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C1" w:rsidRDefault="001E1F85" w:rsidP="000B70C1">
      <w:pPr>
        <w:spacing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747135" cy="2498090"/>
            <wp:effectExtent l="19050" t="0" r="5715" b="0"/>
            <wp:docPr id="2" name="Obraz 1" descr="http://i.iplsc.com/nalewki-lecznicze-mozna-robic-z-wielu-ziol-i-owocow/0005L3YOYT8NKX07-C122-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iplsc.com/nalewki-lecznicze-mozna-robic-z-wielu-ziol-i-owocow/0005L3YOYT8NKX07-C122-F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135" cy="249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B48" w:rsidRPr="007F4822" w:rsidRDefault="008C2B48" w:rsidP="007F482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4822">
        <w:rPr>
          <w:rFonts w:ascii="Times New Roman" w:hAnsi="Times New Roman"/>
          <w:b/>
          <w:sz w:val="28"/>
          <w:szCs w:val="28"/>
        </w:rPr>
        <w:t>Regulamin</w:t>
      </w:r>
    </w:p>
    <w:p w:rsidR="008C2B48" w:rsidRPr="007F4822" w:rsidRDefault="007F4822" w:rsidP="007F482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KONKURSU N</w:t>
      </w:r>
      <w:r w:rsidRPr="007F4822">
        <w:rPr>
          <w:rFonts w:ascii="Times New Roman" w:hAnsi="Times New Roman"/>
          <w:b/>
          <w:sz w:val="28"/>
          <w:szCs w:val="28"/>
        </w:rPr>
        <w:t>ALEWEK I DESTYLATÓW</w:t>
      </w:r>
    </w:p>
    <w:p w:rsidR="008C2B48" w:rsidRPr="007F4822" w:rsidRDefault="001E1F85" w:rsidP="007F482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4822">
        <w:rPr>
          <w:rFonts w:ascii="Times New Roman" w:hAnsi="Times New Roman"/>
          <w:b/>
          <w:sz w:val="28"/>
          <w:szCs w:val="28"/>
        </w:rPr>
        <w:t>Sosnówka</w:t>
      </w:r>
      <w:r w:rsidR="008C2B48" w:rsidRPr="007F4822">
        <w:rPr>
          <w:rFonts w:ascii="Times New Roman" w:hAnsi="Times New Roman"/>
          <w:b/>
          <w:sz w:val="28"/>
          <w:szCs w:val="28"/>
        </w:rPr>
        <w:t xml:space="preserve"> </w:t>
      </w:r>
      <w:r w:rsidRPr="007F4822">
        <w:rPr>
          <w:rFonts w:ascii="Times New Roman" w:hAnsi="Times New Roman"/>
          <w:b/>
          <w:sz w:val="28"/>
          <w:szCs w:val="28"/>
        </w:rPr>
        <w:t>31</w:t>
      </w:r>
      <w:r w:rsidR="008C2B48" w:rsidRPr="007F4822">
        <w:rPr>
          <w:rFonts w:ascii="Times New Roman" w:hAnsi="Times New Roman"/>
          <w:b/>
          <w:sz w:val="28"/>
          <w:szCs w:val="28"/>
        </w:rPr>
        <w:t xml:space="preserve"> </w:t>
      </w:r>
      <w:r w:rsidRPr="007F4822">
        <w:rPr>
          <w:rFonts w:ascii="Times New Roman" w:hAnsi="Times New Roman"/>
          <w:b/>
          <w:sz w:val="28"/>
          <w:szCs w:val="28"/>
        </w:rPr>
        <w:t>lipca</w:t>
      </w:r>
      <w:r w:rsidR="008C2B48" w:rsidRPr="007F4822">
        <w:rPr>
          <w:rFonts w:ascii="Times New Roman" w:hAnsi="Times New Roman"/>
          <w:b/>
          <w:sz w:val="28"/>
          <w:szCs w:val="28"/>
        </w:rPr>
        <w:t xml:space="preserve"> 201</w:t>
      </w:r>
      <w:r w:rsidRPr="007F4822">
        <w:rPr>
          <w:rFonts w:ascii="Times New Roman" w:hAnsi="Times New Roman"/>
          <w:b/>
          <w:sz w:val="28"/>
          <w:szCs w:val="28"/>
        </w:rPr>
        <w:t>6</w:t>
      </w:r>
      <w:r w:rsidR="008C2B48" w:rsidRPr="007F4822">
        <w:rPr>
          <w:rFonts w:ascii="Times New Roman" w:hAnsi="Times New Roman"/>
          <w:b/>
          <w:sz w:val="28"/>
          <w:szCs w:val="28"/>
        </w:rPr>
        <w:t xml:space="preserve"> r.</w:t>
      </w:r>
    </w:p>
    <w:p w:rsidR="008C2B48" w:rsidRPr="00A11880" w:rsidRDefault="008C2B48" w:rsidP="00A11880">
      <w:pPr>
        <w:jc w:val="center"/>
        <w:outlineLvl w:val="0"/>
        <w:rPr>
          <w:rFonts w:ascii="Times New Roman" w:hAnsi="Times New Roman"/>
        </w:rPr>
      </w:pPr>
    </w:p>
    <w:p w:rsidR="008C2B48" w:rsidRPr="007F4822" w:rsidRDefault="008C2B48" w:rsidP="00991D70">
      <w:pPr>
        <w:numPr>
          <w:ilvl w:val="0"/>
          <w:numId w:val="3"/>
        </w:numPr>
        <w:spacing w:line="240" w:lineRule="auto"/>
        <w:jc w:val="center"/>
        <w:outlineLvl w:val="0"/>
        <w:rPr>
          <w:rFonts w:ascii="Times New Roman" w:hAnsi="Times New Roman"/>
          <w:b/>
        </w:rPr>
      </w:pPr>
      <w:r w:rsidRPr="007F4822">
        <w:rPr>
          <w:rFonts w:ascii="Times New Roman" w:hAnsi="Times New Roman"/>
          <w:b/>
        </w:rPr>
        <w:t>Warunki ogólne</w:t>
      </w:r>
    </w:p>
    <w:p w:rsidR="006F0836" w:rsidRDefault="006F0836" w:rsidP="007F48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2B48" w:rsidRDefault="008C2B48" w:rsidP="007F48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0836">
        <w:rPr>
          <w:rFonts w:ascii="Times New Roman" w:hAnsi="Times New Roman"/>
          <w:b/>
          <w:sz w:val="24"/>
          <w:szCs w:val="24"/>
        </w:rPr>
        <w:t>§ 1</w:t>
      </w:r>
    </w:p>
    <w:p w:rsidR="006F0836" w:rsidRPr="006F0836" w:rsidRDefault="006F0836" w:rsidP="007F48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F4822" w:rsidRPr="007F4822" w:rsidRDefault="008C2B48" w:rsidP="007F482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F4822">
        <w:rPr>
          <w:rFonts w:ascii="Times New Roman" w:hAnsi="Times New Roman" w:cs="Times New Roman"/>
        </w:rPr>
        <w:t xml:space="preserve">Konkurs organizowany jest przez Gminę </w:t>
      </w:r>
      <w:r w:rsidR="001E1F85" w:rsidRPr="007F4822">
        <w:rPr>
          <w:rFonts w:ascii="Times New Roman" w:hAnsi="Times New Roman" w:cs="Times New Roman"/>
        </w:rPr>
        <w:t>Sosnówka</w:t>
      </w:r>
      <w:r w:rsidRPr="007F4822">
        <w:rPr>
          <w:rFonts w:ascii="Times New Roman" w:hAnsi="Times New Roman" w:cs="Times New Roman"/>
        </w:rPr>
        <w:t xml:space="preserve"> wspólnie z </w:t>
      </w:r>
      <w:r w:rsidR="001E1F85" w:rsidRPr="007F4822">
        <w:rPr>
          <w:rFonts w:ascii="Times New Roman" w:hAnsi="Times New Roman" w:cs="Times New Roman"/>
        </w:rPr>
        <w:t>Gminnym Ośrodkiem Kultury w Sosnówce</w:t>
      </w:r>
      <w:r w:rsidRPr="007F4822">
        <w:rPr>
          <w:rFonts w:ascii="Times New Roman" w:hAnsi="Times New Roman" w:cs="Times New Roman"/>
        </w:rPr>
        <w:t xml:space="preserve">. Konkurs zostanie przeprowadzony w dniu </w:t>
      </w:r>
      <w:r w:rsidR="001E1F85" w:rsidRPr="007F4822">
        <w:rPr>
          <w:rFonts w:ascii="Times New Roman" w:hAnsi="Times New Roman" w:cs="Times New Roman"/>
        </w:rPr>
        <w:t>31</w:t>
      </w:r>
      <w:r w:rsidRPr="007F4822">
        <w:rPr>
          <w:rFonts w:ascii="Times New Roman" w:hAnsi="Times New Roman" w:cs="Times New Roman"/>
        </w:rPr>
        <w:t xml:space="preserve"> </w:t>
      </w:r>
      <w:r w:rsidR="001E1F85" w:rsidRPr="007F4822">
        <w:rPr>
          <w:rFonts w:ascii="Times New Roman" w:hAnsi="Times New Roman" w:cs="Times New Roman"/>
        </w:rPr>
        <w:t>lipca</w:t>
      </w:r>
      <w:r w:rsidRPr="007F4822">
        <w:rPr>
          <w:rFonts w:ascii="Times New Roman" w:hAnsi="Times New Roman" w:cs="Times New Roman"/>
        </w:rPr>
        <w:t xml:space="preserve"> 201</w:t>
      </w:r>
      <w:r w:rsidR="001E1F85" w:rsidRPr="007F4822">
        <w:rPr>
          <w:rFonts w:ascii="Times New Roman" w:hAnsi="Times New Roman" w:cs="Times New Roman"/>
        </w:rPr>
        <w:t>6</w:t>
      </w:r>
      <w:r w:rsidR="007F4822">
        <w:rPr>
          <w:rFonts w:ascii="Times New Roman" w:hAnsi="Times New Roman" w:cs="Times New Roman"/>
        </w:rPr>
        <w:t xml:space="preserve"> r.  </w:t>
      </w:r>
      <w:r w:rsidRPr="007F4822">
        <w:rPr>
          <w:rFonts w:ascii="Times New Roman" w:hAnsi="Times New Roman" w:cs="Times New Roman"/>
        </w:rPr>
        <w:t>w godzinach od 1</w:t>
      </w:r>
      <w:r w:rsidR="001E1F85" w:rsidRPr="007F4822">
        <w:rPr>
          <w:rFonts w:ascii="Times New Roman" w:hAnsi="Times New Roman" w:cs="Times New Roman"/>
        </w:rPr>
        <w:t>4</w:t>
      </w:r>
      <w:r w:rsidRPr="007F4822">
        <w:rPr>
          <w:rFonts w:ascii="Times New Roman" w:hAnsi="Times New Roman" w:cs="Times New Roman"/>
          <w:u w:val="single"/>
          <w:vertAlign w:val="superscript"/>
        </w:rPr>
        <w:t>00</w:t>
      </w:r>
      <w:r w:rsidRPr="007F4822">
        <w:rPr>
          <w:rFonts w:ascii="Times New Roman" w:hAnsi="Times New Roman" w:cs="Times New Roman"/>
        </w:rPr>
        <w:t xml:space="preserve"> do 17</w:t>
      </w:r>
      <w:r w:rsidRPr="007F4822">
        <w:rPr>
          <w:rFonts w:ascii="Times New Roman" w:hAnsi="Times New Roman" w:cs="Times New Roman"/>
          <w:u w:val="single"/>
          <w:vertAlign w:val="superscript"/>
        </w:rPr>
        <w:t>00</w:t>
      </w:r>
      <w:r w:rsidRPr="007F4822">
        <w:rPr>
          <w:rFonts w:ascii="Times New Roman" w:hAnsi="Times New Roman" w:cs="Times New Roman"/>
        </w:rPr>
        <w:t xml:space="preserve"> podczas </w:t>
      </w:r>
      <w:r w:rsidRPr="007F4822">
        <w:rPr>
          <w:rFonts w:ascii="Times New Roman" w:hAnsi="Times New Roman" w:cs="Times New Roman"/>
          <w:b/>
        </w:rPr>
        <w:t>I</w:t>
      </w:r>
      <w:r w:rsidR="001E1F85" w:rsidRPr="007F4822">
        <w:rPr>
          <w:rFonts w:ascii="Times New Roman" w:hAnsi="Times New Roman" w:cs="Times New Roman"/>
          <w:b/>
        </w:rPr>
        <w:t>I</w:t>
      </w:r>
      <w:r w:rsidRPr="007F4822">
        <w:rPr>
          <w:rFonts w:ascii="Times New Roman" w:hAnsi="Times New Roman" w:cs="Times New Roman"/>
          <w:b/>
        </w:rPr>
        <w:t xml:space="preserve"> Lubelskiego Święta Ziół „Na zielarskim szlaku”.</w:t>
      </w:r>
      <w:r w:rsidRPr="007F4822">
        <w:rPr>
          <w:rFonts w:ascii="Times New Roman" w:hAnsi="Times New Roman" w:cs="Times New Roman"/>
        </w:rPr>
        <w:t xml:space="preserve"> </w:t>
      </w:r>
    </w:p>
    <w:p w:rsidR="008C2B48" w:rsidRPr="007F4822" w:rsidRDefault="008C2B48" w:rsidP="007F482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F4822">
        <w:rPr>
          <w:rFonts w:ascii="Times New Roman" w:hAnsi="Times New Roman" w:cs="Times New Roman"/>
        </w:rPr>
        <w:t>Tego samego dnia</w:t>
      </w:r>
      <w:r w:rsidR="007F4822" w:rsidRPr="007F4822">
        <w:rPr>
          <w:rFonts w:ascii="Times New Roman" w:hAnsi="Times New Roman" w:cs="Times New Roman"/>
        </w:rPr>
        <w:t>,</w:t>
      </w:r>
      <w:r w:rsidRPr="007F4822">
        <w:rPr>
          <w:rFonts w:ascii="Times New Roman" w:hAnsi="Times New Roman" w:cs="Times New Roman"/>
        </w:rPr>
        <w:t xml:space="preserve"> </w:t>
      </w:r>
      <w:r w:rsidR="007F4822" w:rsidRPr="007F4822">
        <w:rPr>
          <w:rFonts w:ascii="Times New Roman" w:hAnsi="Times New Roman" w:cs="Times New Roman"/>
        </w:rPr>
        <w:t>około godziny 18</w:t>
      </w:r>
      <w:r w:rsidR="007F4822" w:rsidRPr="007F4822">
        <w:rPr>
          <w:rFonts w:ascii="Times New Roman" w:hAnsi="Times New Roman" w:cs="Times New Roman"/>
          <w:u w:val="single"/>
          <w:vertAlign w:val="superscript"/>
        </w:rPr>
        <w:t>00</w:t>
      </w:r>
      <w:r w:rsidR="007F4822" w:rsidRPr="007F4822">
        <w:rPr>
          <w:rFonts w:ascii="Times New Roman" w:hAnsi="Times New Roman" w:cs="Times New Roman"/>
          <w:vertAlign w:val="superscript"/>
        </w:rPr>
        <w:t xml:space="preserve">  </w:t>
      </w:r>
      <w:r w:rsidRPr="007F4822">
        <w:rPr>
          <w:rFonts w:ascii="Times New Roman" w:hAnsi="Times New Roman" w:cs="Times New Roman"/>
        </w:rPr>
        <w:t>nastąpi rozstrzygnięcie konkursu.</w:t>
      </w:r>
    </w:p>
    <w:p w:rsidR="008C2B48" w:rsidRDefault="008C2B48" w:rsidP="007F48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0836" w:rsidRPr="007F4822" w:rsidRDefault="006F0836" w:rsidP="007F48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2B48" w:rsidRDefault="008C2B48" w:rsidP="007F48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0836">
        <w:rPr>
          <w:rFonts w:ascii="Times New Roman" w:hAnsi="Times New Roman"/>
          <w:b/>
          <w:sz w:val="24"/>
          <w:szCs w:val="24"/>
        </w:rPr>
        <w:t>§ 2</w:t>
      </w:r>
    </w:p>
    <w:p w:rsidR="006F0836" w:rsidRPr="006F0836" w:rsidRDefault="006F0836" w:rsidP="007F48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2B48" w:rsidRPr="007F4822" w:rsidRDefault="008C2B48" w:rsidP="007F4822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sz w:val="24"/>
          <w:szCs w:val="24"/>
        </w:rPr>
        <w:t>Celem konkursu jest:</w:t>
      </w:r>
    </w:p>
    <w:p w:rsidR="008C2B48" w:rsidRPr="007F4822" w:rsidRDefault="008C2B48" w:rsidP="007F4822">
      <w:pPr>
        <w:pStyle w:val="Tekstpodstawowy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sz w:val="24"/>
          <w:szCs w:val="24"/>
        </w:rPr>
        <w:t>dokonanie przeglądu produktów regionalnych – nalewek i destylatów, oraz wyłonienie najlepszej z nich,</w:t>
      </w:r>
    </w:p>
    <w:p w:rsidR="008C2B48" w:rsidRPr="007F4822" w:rsidRDefault="008C2B48" w:rsidP="007F4822">
      <w:pPr>
        <w:pStyle w:val="Tekstpodstawowy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sz w:val="24"/>
          <w:szCs w:val="24"/>
        </w:rPr>
        <w:t>kultywowanie tradycji przyrządzania nalewek,</w:t>
      </w:r>
    </w:p>
    <w:p w:rsidR="008C2B48" w:rsidRPr="007F4822" w:rsidRDefault="008C2B48" w:rsidP="007F4822">
      <w:pPr>
        <w:pStyle w:val="Tekstpodstawowy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sz w:val="24"/>
          <w:szCs w:val="24"/>
        </w:rPr>
        <w:t>aktywizacja i integracja społeczności lokalnych,</w:t>
      </w:r>
    </w:p>
    <w:p w:rsidR="008C2B48" w:rsidRPr="007F4822" w:rsidRDefault="008C2B48" w:rsidP="007F4822">
      <w:pPr>
        <w:pStyle w:val="Tekstpodstawowy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sz w:val="24"/>
          <w:szCs w:val="24"/>
        </w:rPr>
        <w:t>popularyzowanie wiedzy na temat możliwości produkcji nalewek i destylatów,</w:t>
      </w:r>
    </w:p>
    <w:p w:rsidR="008C2B48" w:rsidRPr="007F4822" w:rsidRDefault="008C2B48" w:rsidP="007F4822">
      <w:pPr>
        <w:pStyle w:val="Default"/>
        <w:numPr>
          <w:ilvl w:val="0"/>
          <w:numId w:val="14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7F4822">
        <w:rPr>
          <w:rFonts w:ascii="Times New Roman" w:hAnsi="Times New Roman" w:cs="Times New Roman"/>
        </w:rPr>
        <w:t>identyfikacja lokalnego dziedzictwa kulinarnego, które może służyć do budowy produktu turystycznego i marki lokalnej,</w:t>
      </w:r>
    </w:p>
    <w:p w:rsidR="008C2B48" w:rsidRPr="007F4822" w:rsidRDefault="008C2B48" w:rsidP="007F4822">
      <w:pPr>
        <w:pStyle w:val="Default"/>
        <w:numPr>
          <w:ilvl w:val="0"/>
          <w:numId w:val="14"/>
        </w:numPr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7F4822">
        <w:rPr>
          <w:rFonts w:ascii="Times New Roman" w:hAnsi="Times New Roman" w:cs="Times New Roman"/>
        </w:rPr>
        <w:t xml:space="preserve">odkrycie </w:t>
      </w:r>
      <w:r w:rsidRPr="007F4822">
        <w:rPr>
          <w:rFonts w:ascii="Times New Roman" w:hAnsi="Times New Roman" w:cs="Times New Roman"/>
          <w:bCs/>
        </w:rPr>
        <w:t>produktów</w:t>
      </w:r>
      <w:r w:rsidRPr="007F4822">
        <w:rPr>
          <w:rFonts w:ascii="Times New Roman" w:hAnsi="Times New Roman" w:cs="Times New Roman"/>
          <w:b/>
          <w:bCs/>
        </w:rPr>
        <w:t xml:space="preserve"> </w:t>
      </w:r>
      <w:r w:rsidRPr="007F4822">
        <w:rPr>
          <w:rFonts w:ascii="Times New Roman" w:hAnsi="Times New Roman" w:cs="Times New Roman"/>
        </w:rPr>
        <w:t>specyficznych, charakterystycznych dla danego obszaru geograficznego, które mogą stać się jego wizytówką.</w:t>
      </w:r>
    </w:p>
    <w:p w:rsidR="008C2B48" w:rsidRPr="007F4822" w:rsidRDefault="008C2B48" w:rsidP="007F4822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E1F85" w:rsidRPr="007F4822" w:rsidRDefault="001E1F85" w:rsidP="007F4822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F0836" w:rsidRDefault="006F0836" w:rsidP="007F48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0836" w:rsidRDefault="006F0836" w:rsidP="007F48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2B48" w:rsidRDefault="008C2B48" w:rsidP="007F48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0836">
        <w:rPr>
          <w:rFonts w:ascii="Times New Roman" w:hAnsi="Times New Roman"/>
          <w:b/>
          <w:sz w:val="24"/>
          <w:szCs w:val="24"/>
        </w:rPr>
        <w:lastRenderedPageBreak/>
        <w:t>§ 3</w:t>
      </w:r>
    </w:p>
    <w:p w:rsidR="006F0836" w:rsidRPr="006F0836" w:rsidRDefault="006F0836" w:rsidP="007F48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2B48" w:rsidRPr="007F4822" w:rsidRDefault="008C2B48" w:rsidP="007F48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sz w:val="24"/>
          <w:szCs w:val="24"/>
        </w:rPr>
        <w:t>Przedmiotem Konkursu jest:</w:t>
      </w:r>
    </w:p>
    <w:p w:rsidR="008C2B48" w:rsidRPr="007F4822" w:rsidRDefault="008C2B48" w:rsidP="007F4822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sz w:val="24"/>
          <w:szCs w:val="24"/>
        </w:rPr>
        <w:t>tradycyjna nalewka:</w:t>
      </w:r>
    </w:p>
    <w:p w:rsidR="008C2B48" w:rsidRPr="007F4822" w:rsidRDefault="008C2B48" w:rsidP="007F4822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sz w:val="24"/>
          <w:szCs w:val="24"/>
        </w:rPr>
        <w:t>tradycyjny destylat.</w:t>
      </w:r>
    </w:p>
    <w:p w:rsidR="008C2B48" w:rsidRPr="007F4822" w:rsidRDefault="008C2B48" w:rsidP="007F48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sz w:val="24"/>
          <w:szCs w:val="24"/>
        </w:rPr>
        <w:t>Każdy przystępujący do konkursu powinien zawrzeć w karcie zgłoszenia:</w:t>
      </w:r>
    </w:p>
    <w:p w:rsidR="001E1F85" w:rsidRPr="007F4822" w:rsidRDefault="008C2B48" w:rsidP="007F4822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sz w:val="24"/>
          <w:szCs w:val="24"/>
        </w:rPr>
        <w:t>imię i nazwisko wraz z adresem i danymi kontaktowymi,</w:t>
      </w:r>
    </w:p>
    <w:p w:rsidR="008C2B48" w:rsidRPr="007F4822" w:rsidRDefault="008C2B48" w:rsidP="007F4822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sz w:val="24"/>
          <w:szCs w:val="24"/>
        </w:rPr>
        <w:t>nazwę nalewki/destylatu,</w:t>
      </w:r>
    </w:p>
    <w:p w:rsidR="008C2B48" w:rsidRPr="007F4822" w:rsidRDefault="008C2B48" w:rsidP="007F4822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sz w:val="24"/>
          <w:szCs w:val="24"/>
        </w:rPr>
        <w:t>krótki opis.</w:t>
      </w:r>
    </w:p>
    <w:p w:rsidR="001E1F85" w:rsidRPr="007F4822" w:rsidRDefault="001E1F85" w:rsidP="007F48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1F85" w:rsidRPr="007F4822" w:rsidRDefault="001E1F85" w:rsidP="007F48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2B48" w:rsidRPr="007F4822" w:rsidRDefault="008C2B48" w:rsidP="007F48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4822">
        <w:rPr>
          <w:rFonts w:ascii="Times New Roman" w:hAnsi="Times New Roman"/>
          <w:b/>
          <w:sz w:val="24"/>
          <w:szCs w:val="24"/>
        </w:rPr>
        <w:t>II</w:t>
      </w:r>
      <w:r w:rsidR="007F4822">
        <w:rPr>
          <w:rFonts w:ascii="Times New Roman" w:hAnsi="Times New Roman"/>
          <w:b/>
          <w:sz w:val="24"/>
          <w:szCs w:val="24"/>
        </w:rPr>
        <w:t xml:space="preserve"> </w:t>
      </w:r>
      <w:r w:rsidRPr="007F4822">
        <w:rPr>
          <w:rFonts w:ascii="Times New Roman" w:hAnsi="Times New Roman"/>
          <w:b/>
          <w:sz w:val="24"/>
          <w:szCs w:val="24"/>
        </w:rPr>
        <w:t>Zasady uczestnictwa w konkursie</w:t>
      </w:r>
    </w:p>
    <w:p w:rsidR="007F4822" w:rsidRDefault="007F4822" w:rsidP="007F48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2B48" w:rsidRDefault="008C2B48" w:rsidP="007F48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0836">
        <w:rPr>
          <w:rFonts w:ascii="Times New Roman" w:hAnsi="Times New Roman"/>
          <w:b/>
          <w:sz w:val="24"/>
          <w:szCs w:val="24"/>
        </w:rPr>
        <w:t>§ 1</w:t>
      </w:r>
    </w:p>
    <w:p w:rsidR="006F0836" w:rsidRPr="006F0836" w:rsidRDefault="006F0836" w:rsidP="007F48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2B48" w:rsidRDefault="008C2B48" w:rsidP="007F4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F4822">
        <w:rPr>
          <w:rFonts w:ascii="Times New Roman" w:hAnsi="Times New Roman"/>
          <w:sz w:val="24"/>
          <w:szCs w:val="24"/>
        </w:rPr>
        <w:t>Konkurs ma charakter otwarty. Obejmuje Koła Gospodyń Wiejskich,</w:t>
      </w:r>
      <w:r w:rsidR="007F4822">
        <w:rPr>
          <w:rFonts w:ascii="Times New Roman" w:hAnsi="Times New Roman"/>
          <w:sz w:val="24"/>
          <w:szCs w:val="24"/>
        </w:rPr>
        <w:t xml:space="preserve"> Stowarzyszenia oraz </w:t>
      </w:r>
      <w:r w:rsidRPr="007F4822">
        <w:rPr>
          <w:rFonts w:ascii="Times New Roman" w:hAnsi="Times New Roman"/>
          <w:sz w:val="24"/>
          <w:szCs w:val="24"/>
        </w:rPr>
        <w:t>osoby prywatne.</w:t>
      </w:r>
      <w:r w:rsidR="007F482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F4822">
        <w:rPr>
          <w:rFonts w:ascii="Times New Roman" w:hAnsi="Times New Roman"/>
          <w:color w:val="000000"/>
          <w:sz w:val="24"/>
          <w:szCs w:val="24"/>
        </w:rPr>
        <w:t>W konkursie mogą wziąć udział wszyscy ci, którzy przedstawią produkty spełniające warunki podane w regulaminie oraz przyślą wypełnione karty zgłoszenia do konkursu na wskazany adres.</w:t>
      </w:r>
    </w:p>
    <w:p w:rsidR="006F0836" w:rsidRPr="007F4822" w:rsidRDefault="006F0836" w:rsidP="007F48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C2B48" w:rsidRDefault="008C2B48" w:rsidP="007F48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0836">
        <w:rPr>
          <w:rFonts w:ascii="Times New Roman" w:hAnsi="Times New Roman"/>
          <w:b/>
          <w:sz w:val="24"/>
          <w:szCs w:val="24"/>
        </w:rPr>
        <w:t>§ 2</w:t>
      </w:r>
    </w:p>
    <w:p w:rsidR="006F0836" w:rsidRPr="006F0836" w:rsidRDefault="006F0836" w:rsidP="007F48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2B48" w:rsidRPr="007F4822" w:rsidRDefault="008C2B48" w:rsidP="007F48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sz w:val="24"/>
          <w:szCs w:val="24"/>
        </w:rPr>
        <w:t>Do oceny przedmiotu Konkursu Wójt Gminy powoła Kapitułę Konkursową, która z kolei wybierz spośród swojego grona Przewodniczącego.</w:t>
      </w:r>
      <w:r w:rsidR="006F0836">
        <w:rPr>
          <w:rFonts w:ascii="Times New Roman" w:hAnsi="Times New Roman"/>
          <w:sz w:val="24"/>
          <w:szCs w:val="24"/>
        </w:rPr>
        <w:t xml:space="preserve"> </w:t>
      </w:r>
      <w:r w:rsidRPr="007F4822">
        <w:rPr>
          <w:rFonts w:ascii="Times New Roman" w:hAnsi="Times New Roman"/>
          <w:sz w:val="24"/>
          <w:szCs w:val="24"/>
        </w:rPr>
        <w:t>Obecni na posiedzeniu członkowie Kapituły dokonają degustacji zgłoszonych do Konkursu nalewek lub destylatów w wyznaczonym miejscu, zapewniającym członkom Jury swobodne dokonywanie oceny poszczególnych nalewek bez udziału osób trzecich, w warunkach zapewniających anonimowość poszczególnym wytwórcom nalewek przystępujących do konkursu gwarantowanych przez Organizatora.</w:t>
      </w:r>
    </w:p>
    <w:p w:rsidR="006F0836" w:rsidRDefault="006F0836" w:rsidP="007F48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2B48" w:rsidRDefault="008C2B48" w:rsidP="007F48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0836">
        <w:rPr>
          <w:rFonts w:ascii="Times New Roman" w:hAnsi="Times New Roman"/>
          <w:b/>
          <w:sz w:val="24"/>
          <w:szCs w:val="24"/>
        </w:rPr>
        <w:t>§ 3</w:t>
      </w:r>
    </w:p>
    <w:p w:rsidR="006F0836" w:rsidRPr="006F0836" w:rsidRDefault="006F0836" w:rsidP="007F48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2B48" w:rsidRPr="007F4822" w:rsidRDefault="008C2B48" w:rsidP="007F48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sz w:val="24"/>
          <w:szCs w:val="24"/>
        </w:rPr>
        <w:t>Ocenie Konkursowej podlega:</w:t>
      </w:r>
    </w:p>
    <w:p w:rsidR="008C2B48" w:rsidRPr="007F4822" w:rsidRDefault="008C2B48" w:rsidP="007F4822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sz w:val="24"/>
          <w:szCs w:val="24"/>
        </w:rPr>
        <w:t>kolor i klarowność nalewki,</w:t>
      </w:r>
    </w:p>
    <w:p w:rsidR="008C2B48" w:rsidRPr="007F4822" w:rsidRDefault="008C2B48" w:rsidP="007F4822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sz w:val="24"/>
          <w:szCs w:val="24"/>
        </w:rPr>
        <w:t>bukiet – ocena aromatu nalewki,</w:t>
      </w:r>
    </w:p>
    <w:p w:rsidR="008C2B48" w:rsidRPr="007F4822" w:rsidRDefault="008C2B48" w:rsidP="007F4822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sz w:val="24"/>
          <w:szCs w:val="24"/>
        </w:rPr>
        <w:t>wygląd zgłaszanego produktu,</w:t>
      </w:r>
    </w:p>
    <w:p w:rsidR="008C2B48" w:rsidRPr="007F4822" w:rsidRDefault="008C2B48" w:rsidP="007F4822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sz w:val="24"/>
          <w:szCs w:val="24"/>
        </w:rPr>
        <w:t>harmonia – równowaga elementów: smaku, aromatu, cukru, kwasowości.</w:t>
      </w:r>
    </w:p>
    <w:p w:rsidR="006F0836" w:rsidRDefault="006F0836" w:rsidP="007F48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0836" w:rsidRDefault="008C2B48" w:rsidP="007F48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0836">
        <w:rPr>
          <w:rFonts w:ascii="Times New Roman" w:hAnsi="Times New Roman"/>
          <w:b/>
          <w:sz w:val="24"/>
          <w:szCs w:val="24"/>
        </w:rPr>
        <w:t>§ 4</w:t>
      </w:r>
    </w:p>
    <w:p w:rsidR="006F0836" w:rsidRPr="006F0836" w:rsidRDefault="006F0836" w:rsidP="007F48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2B48" w:rsidRPr="007F4822" w:rsidRDefault="008C2B48" w:rsidP="007F48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sz w:val="24"/>
          <w:szCs w:val="24"/>
        </w:rPr>
        <w:t xml:space="preserve">Wyniki Konkursu zostaną upublicznione na scenie w dniu </w:t>
      </w:r>
      <w:r w:rsidR="001E1F85" w:rsidRPr="007F4822">
        <w:rPr>
          <w:rFonts w:ascii="Times New Roman" w:hAnsi="Times New Roman"/>
          <w:sz w:val="24"/>
          <w:szCs w:val="24"/>
        </w:rPr>
        <w:t>31</w:t>
      </w:r>
      <w:r w:rsidRPr="007F4822">
        <w:rPr>
          <w:rFonts w:ascii="Times New Roman" w:hAnsi="Times New Roman"/>
          <w:sz w:val="24"/>
          <w:szCs w:val="24"/>
        </w:rPr>
        <w:t xml:space="preserve"> </w:t>
      </w:r>
      <w:r w:rsidR="001E1F85" w:rsidRPr="007F4822">
        <w:rPr>
          <w:rFonts w:ascii="Times New Roman" w:hAnsi="Times New Roman"/>
          <w:sz w:val="24"/>
          <w:szCs w:val="24"/>
        </w:rPr>
        <w:t>lipca</w:t>
      </w:r>
      <w:r w:rsidRPr="007F4822">
        <w:rPr>
          <w:rFonts w:ascii="Times New Roman" w:hAnsi="Times New Roman"/>
          <w:sz w:val="24"/>
          <w:szCs w:val="24"/>
        </w:rPr>
        <w:t xml:space="preserve"> 201</w:t>
      </w:r>
      <w:r w:rsidR="001E1F85" w:rsidRPr="007F4822">
        <w:rPr>
          <w:rFonts w:ascii="Times New Roman" w:hAnsi="Times New Roman"/>
          <w:sz w:val="24"/>
          <w:szCs w:val="24"/>
        </w:rPr>
        <w:t>6</w:t>
      </w:r>
      <w:r w:rsidRPr="007F4822">
        <w:rPr>
          <w:rFonts w:ascii="Times New Roman" w:hAnsi="Times New Roman"/>
          <w:sz w:val="24"/>
          <w:szCs w:val="24"/>
        </w:rPr>
        <w:t xml:space="preserve"> r. ok. godz. 18</w:t>
      </w:r>
      <w:r w:rsidRPr="007F4822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Pr="007F4822">
        <w:rPr>
          <w:rFonts w:ascii="Times New Roman" w:hAnsi="Times New Roman"/>
          <w:sz w:val="24"/>
          <w:szCs w:val="24"/>
        </w:rPr>
        <w:t xml:space="preserve"> przez przewodniczącego Kapituły Konkursowej.</w:t>
      </w:r>
    </w:p>
    <w:p w:rsidR="006F0836" w:rsidRDefault="006F0836" w:rsidP="007F48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0836" w:rsidRDefault="006F0836" w:rsidP="007F48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2B48" w:rsidRDefault="008C2B48" w:rsidP="007F48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0836">
        <w:rPr>
          <w:rFonts w:ascii="Times New Roman" w:hAnsi="Times New Roman"/>
          <w:b/>
          <w:sz w:val="24"/>
          <w:szCs w:val="24"/>
        </w:rPr>
        <w:lastRenderedPageBreak/>
        <w:t>§ 5</w:t>
      </w:r>
    </w:p>
    <w:p w:rsidR="006F0836" w:rsidRPr="006F0836" w:rsidRDefault="006F0836" w:rsidP="007F48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2B48" w:rsidRPr="007F4822" w:rsidRDefault="008C2B48" w:rsidP="007F48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sz w:val="24"/>
          <w:szCs w:val="24"/>
        </w:rPr>
        <w:t>W konkursie przewidziane są nagrody rzeczowe za zajęcie I, II i III miejsca oraz drobne upominki i podziękowania za udział dla pozostałych uczestników konkursu.</w:t>
      </w:r>
    </w:p>
    <w:p w:rsidR="006F0836" w:rsidRDefault="006F0836" w:rsidP="007F48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2B48" w:rsidRPr="006F0836" w:rsidRDefault="008C2B48" w:rsidP="007F48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0836">
        <w:rPr>
          <w:rFonts w:ascii="Times New Roman" w:hAnsi="Times New Roman"/>
          <w:b/>
          <w:sz w:val="24"/>
          <w:szCs w:val="24"/>
        </w:rPr>
        <w:t>§ 6</w:t>
      </w:r>
    </w:p>
    <w:p w:rsidR="006F0836" w:rsidRPr="007F4822" w:rsidRDefault="006F0836" w:rsidP="007F48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0836" w:rsidRDefault="008C2B48" w:rsidP="006F08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sz w:val="24"/>
          <w:szCs w:val="24"/>
        </w:rPr>
        <w:t>Zgłoszenia przyjmowane są drogą mailową na adres:</w:t>
      </w:r>
    </w:p>
    <w:p w:rsidR="006F0836" w:rsidRDefault="001E1F85" w:rsidP="006F083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F4822">
        <w:rPr>
          <w:rFonts w:ascii="Times New Roman" w:hAnsi="Times New Roman"/>
          <w:b/>
          <w:sz w:val="24"/>
          <w:szCs w:val="24"/>
        </w:rPr>
        <w:t>gok_sosnowka@tle</w:t>
      </w:r>
      <w:r w:rsidR="007F4822" w:rsidRPr="007F4822">
        <w:rPr>
          <w:rFonts w:ascii="Times New Roman" w:hAnsi="Times New Roman"/>
          <w:b/>
          <w:sz w:val="24"/>
          <w:szCs w:val="24"/>
        </w:rPr>
        <w:t>n</w:t>
      </w:r>
      <w:r w:rsidRPr="007F4822">
        <w:rPr>
          <w:rFonts w:ascii="Times New Roman" w:hAnsi="Times New Roman"/>
          <w:b/>
          <w:sz w:val="24"/>
          <w:szCs w:val="24"/>
        </w:rPr>
        <w:t>.pl</w:t>
      </w:r>
      <w:r w:rsidR="008C2B48" w:rsidRPr="007F4822">
        <w:rPr>
          <w:rFonts w:ascii="Times New Roman" w:hAnsi="Times New Roman"/>
          <w:sz w:val="24"/>
          <w:szCs w:val="24"/>
        </w:rPr>
        <w:t xml:space="preserve"> </w:t>
      </w:r>
      <w:r w:rsidR="007F4822" w:rsidRPr="007F4822">
        <w:rPr>
          <w:rFonts w:ascii="Times New Roman" w:hAnsi="Times New Roman"/>
          <w:b/>
          <w:sz w:val="24"/>
          <w:szCs w:val="24"/>
          <w:u w:val="single"/>
        </w:rPr>
        <w:t>do dnia 22 lipca 2016 roku.</w:t>
      </w:r>
    </w:p>
    <w:p w:rsidR="006F0836" w:rsidRDefault="006F0836" w:rsidP="006F08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2B48" w:rsidRPr="006F0836" w:rsidRDefault="008C2B48" w:rsidP="007F482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4822">
        <w:rPr>
          <w:rFonts w:ascii="Times New Roman" w:hAnsi="Times New Roman"/>
          <w:sz w:val="24"/>
          <w:szCs w:val="24"/>
        </w:rPr>
        <w:t>Kartę zgłoszeniową wraz z nalewką/destyl</w:t>
      </w:r>
      <w:r w:rsidR="006F0836">
        <w:rPr>
          <w:rFonts w:ascii="Times New Roman" w:hAnsi="Times New Roman"/>
          <w:sz w:val="24"/>
          <w:szCs w:val="24"/>
        </w:rPr>
        <w:t xml:space="preserve">atem należy dostarczyć – w dniu </w:t>
      </w:r>
      <w:r w:rsidRPr="007F4822">
        <w:rPr>
          <w:rFonts w:ascii="Times New Roman" w:hAnsi="Times New Roman"/>
          <w:sz w:val="24"/>
          <w:szCs w:val="24"/>
        </w:rPr>
        <w:t xml:space="preserve">Konkursu tj. </w:t>
      </w:r>
      <w:r w:rsidR="001E1F85" w:rsidRPr="007F4822">
        <w:rPr>
          <w:rFonts w:ascii="Times New Roman" w:hAnsi="Times New Roman"/>
          <w:sz w:val="24"/>
          <w:szCs w:val="24"/>
        </w:rPr>
        <w:t>31</w:t>
      </w:r>
      <w:r w:rsidRPr="007F4822">
        <w:rPr>
          <w:rFonts w:ascii="Times New Roman" w:hAnsi="Times New Roman"/>
          <w:sz w:val="24"/>
          <w:szCs w:val="24"/>
        </w:rPr>
        <w:t xml:space="preserve"> </w:t>
      </w:r>
      <w:r w:rsidR="001E1F85" w:rsidRPr="007F4822">
        <w:rPr>
          <w:rFonts w:ascii="Times New Roman" w:hAnsi="Times New Roman"/>
          <w:sz w:val="24"/>
          <w:szCs w:val="24"/>
        </w:rPr>
        <w:t>lipca</w:t>
      </w:r>
      <w:r w:rsidRPr="007F4822">
        <w:rPr>
          <w:rFonts w:ascii="Times New Roman" w:hAnsi="Times New Roman"/>
          <w:sz w:val="24"/>
          <w:szCs w:val="24"/>
        </w:rPr>
        <w:t xml:space="preserve"> 201</w:t>
      </w:r>
      <w:r w:rsidR="001E1F85" w:rsidRPr="007F4822">
        <w:rPr>
          <w:rFonts w:ascii="Times New Roman" w:hAnsi="Times New Roman"/>
          <w:sz w:val="24"/>
          <w:szCs w:val="24"/>
        </w:rPr>
        <w:t>6</w:t>
      </w:r>
      <w:r w:rsidRPr="007F4822">
        <w:rPr>
          <w:rFonts w:ascii="Times New Roman" w:hAnsi="Times New Roman"/>
          <w:sz w:val="24"/>
          <w:szCs w:val="24"/>
        </w:rPr>
        <w:t xml:space="preserve"> r. w godz. od 1</w:t>
      </w:r>
      <w:r w:rsidR="001E1F85" w:rsidRPr="007F4822">
        <w:rPr>
          <w:rFonts w:ascii="Times New Roman" w:hAnsi="Times New Roman"/>
          <w:sz w:val="24"/>
          <w:szCs w:val="24"/>
        </w:rPr>
        <w:t>3</w:t>
      </w:r>
      <w:r w:rsidRPr="007F4822">
        <w:rPr>
          <w:rFonts w:ascii="Times New Roman" w:hAnsi="Times New Roman"/>
          <w:sz w:val="24"/>
          <w:szCs w:val="24"/>
        </w:rPr>
        <w:t>.</w:t>
      </w:r>
      <w:r w:rsidRPr="007F4822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Pr="007F4822">
        <w:rPr>
          <w:rFonts w:ascii="Times New Roman" w:hAnsi="Times New Roman"/>
          <w:sz w:val="24"/>
          <w:szCs w:val="24"/>
        </w:rPr>
        <w:t xml:space="preserve"> do 1</w:t>
      </w:r>
      <w:r w:rsidR="006F0836">
        <w:rPr>
          <w:rFonts w:ascii="Times New Roman" w:hAnsi="Times New Roman"/>
          <w:sz w:val="24"/>
          <w:szCs w:val="24"/>
        </w:rPr>
        <w:t>5</w:t>
      </w:r>
      <w:r w:rsidR="006F0836">
        <w:rPr>
          <w:rFonts w:ascii="Times New Roman" w:hAnsi="Times New Roman"/>
          <w:sz w:val="24"/>
          <w:szCs w:val="24"/>
          <w:u w:val="single"/>
          <w:vertAlign w:val="superscript"/>
        </w:rPr>
        <w:t>0</w:t>
      </w:r>
      <w:r w:rsidRPr="007F4822">
        <w:rPr>
          <w:rFonts w:ascii="Times New Roman" w:hAnsi="Times New Roman"/>
          <w:sz w:val="24"/>
          <w:szCs w:val="24"/>
          <w:u w:val="single"/>
          <w:vertAlign w:val="superscript"/>
        </w:rPr>
        <w:t>0</w:t>
      </w:r>
      <w:r w:rsidRPr="007F4822">
        <w:rPr>
          <w:rFonts w:ascii="Times New Roman" w:hAnsi="Times New Roman"/>
          <w:sz w:val="24"/>
          <w:szCs w:val="24"/>
        </w:rPr>
        <w:t xml:space="preserve"> do stolika organizatora.</w:t>
      </w:r>
    </w:p>
    <w:p w:rsidR="008C2B48" w:rsidRPr="007F4822" w:rsidRDefault="008C2B48" w:rsidP="007F48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sz w:val="24"/>
          <w:szCs w:val="24"/>
        </w:rPr>
        <w:t>Uczestnicy Konkursu zgłaszając swój udział akceptują jego regulamin oraz zobowiązują się uszanować wszelkie postanowienia Kapituły konkursowej.</w:t>
      </w:r>
    </w:p>
    <w:p w:rsidR="006F0836" w:rsidRDefault="006F0836" w:rsidP="007F48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2B48" w:rsidRPr="006F0836" w:rsidRDefault="008C2B48" w:rsidP="007F48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0836">
        <w:rPr>
          <w:rFonts w:ascii="Times New Roman" w:hAnsi="Times New Roman"/>
          <w:b/>
          <w:sz w:val="24"/>
          <w:szCs w:val="24"/>
        </w:rPr>
        <w:t>§ 7</w:t>
      </w:r>
    </w:p>
    <w:p w:rsidR="006F0836" w:rsidRPr="007F4822" w:rsidRDefault="006F0836" w:rsidP="007F48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2B48" w:rsidRPr="007F4822" w:rsidRDefault="008C2B48" w:rsidP="007F48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sz w:val="24"/>
          <w:szCs w:val="24"/>
        </w:rPr>
        <w:t xml:space="preserve">Uczestnicy zgłaszający nalewkę/destylat zobowiązani są przygotować próbkę o pojemności nie mniejszej niż </w:t>
      </w:r>
      <w:smartTag w:uri="urn:schemas-microsoft-com:office:smarttags" w:element="metricconverter">
        <w:smartTagPr>
          <w:attr w:name="ProductID" w:val="0,2 litra"/>
        </w:smartTagPr>
        <w:r w:rsidRPr="007F4822">
          <w:rPr>
            <w:rFonts w:ascii="Times New Roman" w:hAnsi="Times New Roman"/>
            <w:sz w:val="24"/>
            <w:szCs w:val="24"/>
          </w:rPr>
          <w:t>0,2 litra</w:t>
        </w:r>
      </w:smartTag>
      <w:r w:rsidRPr="007F4822">
        <w:rPr>
          <w:rFonts w:ascii="Times New Roman" w:hAnsi="Times New Roman"/>
          <w:sz w:val="24"/>
          <w:szCs w:val="24"/>
        </w:rPr>
        <w:t>. Uczestnicy zobowiązani są wypełnić Kartę Zgłoszenia zgodnie z załączonym wzorem.</w:t>
      </w:r>
    </w:p>
    <w:p w:rsidR="008C2B48" w:rsidRPr="007F4822" w:rsidRDefault="008C2B48" w:rsidP="007F48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F4822">
        <w:rPr>
          <w:rFonts w:ascii="Times New Roman" w:hAnsi="Times New Roman"/>
          <w:b/>
          <w:sz w:val="24"/>
          <w:szCs w:val="24"/>
          <w:u w:val="single"/>
        </w:rPr>
        <w:t>Do konkursu dopuszczone są nalewki wytworzone na bazie alkoholu pochodzącego z legalnego źródła. W przypadku zgłaszania większej ilości nalewek do każdej z nich należy przygotować osobną Kartę Zgłoszeniową.</w:t>
      </w:r>
    </w:p>
    <w:p w:rsidR="006F0836" w:rsidRDefault="006F0836" w:rsidP="007F48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2B48" w:rsidRPr="006F0836" w:rsidRDefault="008C2B48" w:rsidP="007F48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0836">
        <w:rPr>
          <w:rFonts w:ascii="Times New Roman" w:hAnsi="Times New Roman"/>
          <w:b/>
          <w:sz w:val="24"/>
          <w:szCs w:val="24"/>
        </w:rPr>
        <w:t>§ 8</w:t>
      </w:r>
    </w:p>
    <w:p w:rsidR="006F0836" w:rsidRPr="007F4822" w:rsidRDefault="006F0836" w:rsidP="007F48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2B48" w:rsidRPr="007F4822" w:rsidRDefault="008C2B48" w:rsidP="007F48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sz w:val="24"/>
          <w:szCs w:val="24"/>
        </w:rPr>
        <w:t>Zgłaszana do konkursu nalewka musi mieć na etykiecie zawarte następujące informacje:</w:t>
      </w:r>
    </w:p>
    <w:p w:rsidR="006F0836" w:rsidRDefault="008C2B48" w:rsidP="007F48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sz w:val="24"/>
          <w:szCs w:val="24"/>
        </w:rPr>
        <w:t>- nazwę i główny składnik, z którego nalewka została przyrządzona (</w:t>
      </w:r>
      <w:r w:rsidR="006F0836">
        <w:rPr>
          <w:rFonts w:ascii="Times New Roman" w:hAnsi="Times New Roman"/>
          <w:sz w:val="24"/>
          <w:szCs w:val="24"/>
        </w:rPr>
        <w:t xml:space="preserve">główny składnik to </w:t>
      </w:r>
      <w:r w:rsidRPr="007F4822">
        <w:rPr>
          <w:rFonts w:ascii="Times New Roman" w:hAnsi="Times New Roman"/>
          <w:sz w:val="24"/>
          <w:szCs w:val="24"/>
        </w:rPr>
        <w:t>określenie ogólne np. wiśniowa, porzeczkowa, ziołowa, krupnik itp.)</w:t>
      </w:r>
      <w:r w:rsidR="006F0836">
        <w:rPr>
          <w:rFonts w:ascii="Times New Roman" w:hAnsi="Times New Roman"/>
          <w:sz w:val="24"/>
          <w:szCs w:val="24"/>
        </w:rPr>
        <w:t xml:space="preserve"> </w:t>
      </w:r>
    </w:p>
    <w:p w:rsidR="008C2B48" w:rsidRPr="006F0836" w:rsidRDefault="008C2B48" w:rsidP="007F48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b/>
          <w:sz w:val="24"/>
          <w:szCs w:val="24"/>
        </w:rPr>
        <w:t>Ważne, by etykieta nie zawierała nazwy wytwórcy.</w:t>
      </w:r>
    </w:p>
    <w:p w:rsidR="008C2B48" w:rsidRDefault="008C2B48" w:rsidP="007F48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sz w:val="24"/>
          <w:szCs w:val="24"/>
        </w:rPr>
        <w:t>Zgłaszana do konkursu butelka w chwili zgłoszenia powinna mieć przywieszoną kartkę z nazwą wytwórcy i adresem. W momencie przystąpienia nalewek do konku</w:t>
      </w:r>
      <w:r w:rsidR="006F0836">
        <w:rPr>
          <w:rFonts w:ascii="Times New Roman" w:hAnsi="Times New Roman"/>
          <w:sz w:val="24"/>
          <w:szCs w:val="24"/>
        </w:rPr>
        <w:t xml:space="preserve">rsu karteczki z nazwą wytwórcy </w:t>
      </w:r>
      <w:r w:rsidRPr="007F4822">
        <w:rPr>
          <w:rFonts w:ascii="Times New Roman" w:hAnsi="Times New Roman"/>
          <w:sz w:val="24"/>
          <w:szCs w:val="24"/>
        </w:rPr>
        <w:t>i adresami zostaną zerwane i zastąpione numerkami, by zapewnić anonimowość poszczególnym wytwórcom.</w:t>
      </w:r>
    </w:p>
    <w:p w:rsidR="006F0836" w:rsidRPr="007F4822" w:rsidRDefault="006F0836" w:rsidP="007F48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2B48" w:rsidRDefault="008C2B48" w:rsidP="007F48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0836">
        <w:rPr>
          <w:rFonts w:ascii="Times New Roman" w:hAnsi="Times New Roman"/>
          <w:b/>
          <w:sz w:val="24"/>
          <w:szCs w:val="24"/>
        </w:rPr>
        <w:t>§ 9</w:t>
      </w:r>
    </w:p>
    <w:p w:rsidR="006F0836" w:rsidRPr="006F0836" w:rsidRDefault="006F0836" w:rsidP="007F48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2B48" w:rsidRPr="007F4822" w:rsidRDefault="008C2B48" w:rsidP="007F482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sz w:val="24"/>
          <w:szCs w:val="24"/>
        </w:rPr>
        <w:t xml:space="preserve">Postanowienia końcowe: </w:t>
      </w:r>
    </w:p>
    <w:p w:rsidR="008C2B48" w:rsidRPr="007F4822" w:rsidRDefault="008C2B48" w:rsidP="007F482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F4822">
        <w:rPr>
          <w:rFonts w:ascii="Times New Roman" w:hAnsi="Times New Roman" w:cs="Times New Roman"/>
        </w:rPr>
        <w:t xml:space="preserve">1. Organizator zastrzega sobie prawo do opublikowania imion, nazwisk, zdjęć oraz informacji </w:t>
      </w:r>
      <w:r w:rsidRPr="007F4822">
        <w:rPr>
          <w:rFonts w:ascii="Times New Roman" w:hAnsi="Times New Roman" w:cs="Times New Roman"/>
        </w:rPr>
        <w:br/>
        <w:t xml:space="preserve">o zwycięzcach i uczestnikach konkursu. </w:t>
      </w:r>
    </w:p>
    <w:p w:rsidR="008C2B48" w:rsidRPr="007F4822" w:rsidRDefault="008C2B48" w:rsidP="007F482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F4822">
        <w:rPr>
          <w:rFonts w:ascii="Times New Roman" w:hAnsi="Times New Roman" w:cs="Times New Roman"/>
        </w:rPr>
        <w:t>2. Organizator konkursu zastrzega sobie prawo do zamieszczania informacji o zgłoszonych wyrobach konkursowych w swoich materiałach i kampaniach promocyjnych.</w:t>
      </w:r>
    </w:p>
    <w:p w:rsidR="008C2B48" w:rsidRPr="007F4822" w:rsidRDefault="008C2B48" w:rsidP="007F4822">
      <w:pPr>
        <w:pStyle w:val="Default"/>
        <w:spacing w:line="276" w:lineRule="auto"/>
        <w:rPr>
          <w:rFonts w:ascii="Times New Roman" w:hAnsi="Times New Roman" w:cs="Times New Roman"/>
        </w:rPr>
      </w:pPr>
      <w:r w:rsidRPr="007F4822">
        <w:rPr>
          <w:rFonts w:ascii="Times New Roman" w:hAnsi="Times New Roman" w:cs="Times New Roman"/>
        </w:rPr>
        <w:t xml:space="preserve">3. Poprzez przystąpienie do konkursu uczestnicy wyrażają zgodę na warunki zawarte w regulaminie. </w:t>
      </w:r>
    </w:p>
    <w:p w:rsidR="008C2B48" w:rsidRPr="007F4822" w:rsidRDefault="008C2B48" w:rsidP="007F4822">
      <w:pPr>
        <w:pStyle w:val="Default"/>
        <w:spacing w:line="276" w:lineRule="auto"/>
        <w:rPr>
          <w:rFonts w:ascii="Times New Roman" w:hAnsi="Times New Roman" w:cs="Times New Roman"/>
        </w:rPr>
      </w:pPr>
      <w:r w:rsidRPr="007F4822">
        <w:rPr>
          <w:rFonts w:ascii="Times New Roman" w:hAnsi="Times New Roman" w:cs="Times New Roman"/>
        </w:rPr>
        <w:lastRenderedPageBreak/>
        <w:t xml:space="preserve">4. Niniejszy regulamin jest jedynym określającym zasady konkursu. </w:t>
      </w:r>
    </w:p>
    <w:p w:rsidR="008C2B48" w:rsidRPr="007F4822" w:rsidRDefault="008C2B48" w:rsidP="007F482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F4822">
        <w:rPr>
          <w:rFonts w:ascii="Times New Roman" w:hAnsi="Times New Roman" w:cs="Times New Roman"/>
        </w:rPr>
        <w:t xml:space="preserve">5. Regulamin konkursu udostępniony jest do wglądu w siedzibie organizatora, a także na stronie internetowej </w:t>
      </w:r>
      <w:r w:rsidRPr="007F4822">
        <w:rPr>
          <w:rFonts w:ascii="Times New Roman" w:hAnsi="Times New Roman" w:cs="Times New Roman"/>
          <w:b/>
        </w:rPr>
        <w:t>www.</w:t>
      </w:r>
      <w:r w:rsidR="001E1F85" w:rsidRPr="007F4822">
        <w:rPr>
          <w:rFonts w:ascii="Times New Roman" w:hAnsi="Times New Roman" w:cs="Times New Roman"/>
          <w:b/>
        </w:rPr>
        <w:t>sosnowka.pl</w:t>
      </w:r>
    </w:p>
    <w:p w:rsidR="008C2B48" w:rsidRPr="007F4822" w:rsidRDefault="008C2B48" w:rsidP="007F4822">
      <w:pPr>
        <w:pStyle w:val="Default"/>
        <w:spacing w:line="276" w:lineRule="auto"/>
        <w:rPr>
          <w:rFonts w:ascii="Times New Roman" w:hAnsi="Times New Roman" w:cs="Times New Roman"/>
        </w:rPr>
      </w:pPr>
      <w:r w:rsidRPr="007F4822">
        <w:rPr>
          <w:rFonts w:ascii="Times New Roman" w:hAnsi="Times New Roman" w:cs="Times New Roman"/>
        </w:rPr>
        <w:t xml:space="preserve">6. Wszystkie kwestie, których nie obejmuje niniejszy regulamin ustala organizator. </w:t>
      </w:r>
    </w:p>
    <w:p w:rsidR="008C2B48" w:rsidRPr="007F4822" w:rsidRDefault="008C2B48" w:rsidP="007F4822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D13759" w:rsidRDefault="008C2B48" w:rsidP="007F482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F4822">
        <w:rPr>
          <w:rFonts w:ascii="Times New Roman" w:hAnsi="Times New Roman" w:cs="Times New Roman"/>
        </w:rPr>
        <w:t xml:space="preserve">Dodatkowe informacje udzielane są pod numerem telefonu </w:t>
      </w:r>
      <w:r w:rsidR="001E1F85" w:rsidRPr="007F4822">
        <w:rPr>
          <w:rFonts w:ascii="Times New Roman" w:hAnsi="Times New Roman" w:cs="Times New Roman"/>
        </w:rPr>
        <w:t>83 379 30 57</w:t>
      </w:r>
      <w:r w:rsidRPr="007F4822">
        <w:rPr>
          <w:rFonts w:ascii="Times New Roman" w:hAnsi="Times New Roman" w:cs="Times New Roman"/>
        </w:rPr>
        <w:t xml:space="preserve"> lub </w:t>
      </w:r>
      <w:r w:rsidR="006F0836">
        <w:rPr>
          <w:rFonts w:ascii="Times New Roman" w:hAnsi="Times New Roman" w:cs="Times New Roman"/>
        </w:rPr>
        <w:t xml:space="preserve">696033448 </w:t>
      </w:r>
      <w:r w:rsidRPr="007F4822">
        <w:rPr>
          <w:rFonts w:ascii="Times New Roman" w:hAnsi="Times New Roman" w:cs="Times New Roman"/>
        </w:rPr>
        <w:t>za pośrednictwem poczty elektronicznej pod adresem</w:t>
      </w:r>
      <w:r w:rsidR="006F0836">
        <w:rPr>
          <w:rFonts w:ascii="Times New Roman" w:hAnsi="Times New Roman" w:cs="Times New Roman"/>
        </w:rPr>
        <w:t xml:space="preserve"> e-mail</w:t>
      </w:r>
      <w:r w:rsidRPr="007F4822">
        <w:rPr>
          <w:rFonts w:ascii="Times New Roman" w:hAnsi="Times New Roman" w:cs="Times New Roman"/>
        </w:rPr>
        <w:t xml:space="preserve">: </w:t>
      </w:r>
      <w:hyperlink r:id="rId6" w:history="1">
        <w:r w:rsidR="00D13759" w:rsidRPr="00BD7604">
          <w:rPr>
            <w:rStyle w:val="Hipercze"/>
            <w:rFonts w:ascii="Times New Roman" w:hAnsi="Times New Roman"/>
            <w:b/>
          </w:rPr>
          <w:t>gok_sosnowka@tlen.pl</w:t>
        </w:r>
      </w:hyperlink>
      <w:r w:rsidRPr="007F4822">
        <w:rPr>
          <w:rFonts w:ascii="Times New Roman" w:hAnsi="Times New Roman" w:cs="Times New Roman"/>
        </w:rPr>
        <w:t xml:space="preserve"> </w:t>
      </w:r>
    </w:p>
    <w:p w:rsidR="008C2B48" w:rsidRPr="007F4822" w:rsidRDefault="008C2B48" w:rsidP="007F4822">
      <w:pPr>
        <w:pStyle w:val="Default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7F4822">
        <w:rPr>
          <w:rFonts w:ascii="Times New Roman" w:hAnsi="Times New Roman" w:cs="Times New Roman"/>
        </w:rPr>
        <w:t xml:space="preserve">Osobą do kontaktu </w:t>
      </w:r>
      <w:r w:rsidR="006F0836">
        <w:rPr>
          <w:rFonts w:ascii="Times New Roman" w:hAnsi="Times New Roman" w:cs="Times New Roman"/>
        </w:rPr>
        <w:t xml:space="preserve">w sprawie konkursu </w:t>
      </w:r>
      <w:r w:rsidRPr="007F4822">
        <w:rPr>
          <w:rFonts w:ascii="Times New Roman" w:hAnsi="Times New Roman" w:cs="Times New Roman"/>
        </w:rPr>
        <w:t xml:space="preserve">jest </w:t>
      </w:r>
      <w:r w:rsidR="001E1F85" w:rsidRPr="007F4822">
        <w:rPr>
          <w:rFonts w:ascii="Times New Roman" w:hAnsi="Times New Roman" w:cs="Times New Roman"/>
          <w:u w:val="single"/>
        </w:rPr>
        <w:t>Jolanta Mikulska</w:t>
      </w:r>
      <w:r w:rsidR="006F0836">
        <w:rPr>
          <w:rFonts w:ascii="Times New Roman" w:hAnsi="Times New Roman" w:cs="Times New Roman"/>
          <w:u w:val="single"/>
        </w:rPr>
        <w:t>.</w:t>
      </w:r>
    </w:p>
    <w:p w:rsidR="008C2B48" w:rsidRPr="007F4822" w:rsidRDefault="008C2B48" w:rsidP="007F4822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C2B48" w:rsidRPr="007F4822" w:rsidRDefault="008C2B48" w:rsidP="007F482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F4822">
        <w:rPr>
          <w:rFonts w:ascii="Times New Roman" w:hAnsi="Times New Roman"/>
          <w:b/>
          <w:bCs/>
          <w:i/>
          <w:iCs/>
          <w:sz w:val="24"/>
          <w:szCs w:val="24"/>
        </w:rPr>
        <w:t>Zapraszamy do udziału i życzymy wielu wspaniałych pomysłów</w:t>
      </w:r>
    </w:p>
    <w:p w:rsidR="008C2B48" w:rsidRPr="007F4822" w:rsidRDefault="008C2B48" w:rsidP="007F48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2B48" w:rsidRPr="007F4822" w:rsidRDefault="008C2B48" w:rsidP="007F48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C2B48" w:rsidRPr="007F4822" w:rsidSect="007F482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C0AE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B6D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56A1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0DE6E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756F1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807E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62C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221E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787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DA43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E6217"/>
    <w:multiLevelType w:val="hybridMultilevel"/>
    <w:tmpl w:val="A358092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0DF66AA"/>
    <w:multiLevelType w:val="hybridMultilevel"/>
    <w:tmpl w:val="AC3E4B7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DB0FF1"/>
    <w:multiLevelType w:val="hybridMultilevel"/>
    <w:tmpl w:val="68E2255E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67B1EB0"/>
    <w:multiLevelType w:val="hybridMultilevel"/>
    <w:tmpl w:val="F6DAAC7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85339B"/>
    <w:multiLevelType w:val="hybridMultilevel"/>
    <w:tmpl w:val="FB8245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CC1406"/>
    <w:multiLevelType w:val="hybridMultilevel"/>
    <w:tmpl w:val="CCA0C0D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633FFC"/>
    <w:multiLevelType w:val="hybridMultilevel"/>
    <w:tmpl w:val="ACFA975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E950FC"/>
    <w:multiLevelType w:val="hybridMultilevel"/>
    <w:tmpl w:val="3C88792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C52F72"/>
    <w:multiLevelType w:val="hybridMultilevel"/>
    <w:tmpl w:val="B060FAA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3E53"/>
    <w:rsid w:val="0009145C"/>
    <w:rsid w:val="000B70C1"/>
    <w:rsid w:val="000E52D5"/>
    <w:rsid w:val="000E5A16"/>
    <w:rsid w:val="000F0943"/>
    <w:rsid w:val="00106355"/>
    <w:rsid w:val="00141343"/>
    <w:rsid w:val="001B4887"/>
    <w:rsid w:val="001E1F85"/>
    <w:rsid w:val="0020085D"/>
    <w:rsid w:val="00261F00"/>
    <w:rsid w:val="0027691E"/>
    <w:rsid w:val="00291032"/>
    <w:rsid w:val="002D24B8"/>
    <w:rsid w:val="002D2888"/>
    <w:rsid w:val="00322C3F"/>
    <w:rsid w:val="00350A8A"/>
    <w:rsid w:val="00351335"/>
    <w:rsid w:val="003951A5"/>
    <w:rsid w:val="0047765D"/>
    <w:rsid w:val="00504BC3"/>
    <w:rsid w:val="0051721D"/>
    <w:rsid w:val="005D4440"/>
    <w:rsid w:val="00667CC6"/>
    <w:rsid w:val="006F0836"/>
    <w:rsid w:val="00706621"/>
    <w:rsid w:val="00716028"/>
    <w:rsid w:val="0073567F"/>
    <w:rsid w:val="00743D53"/>
    <w:rsid w:val="00755DBB"/>
    <w:rsid w:val="007614FA"/>
    <w:rsid w:val="007F4822"/>
    <w:rsid w:val="00860F74"/>
    <w:rsid w:val="00863BA5"/>
    <w:rsid w:val="00883E53"/>
    <w:rsid w:val="008C2B48"/>
    <w:rsid w:val="00983B1C"/>
    <w:rsid w:val="00991D70"/>
    <w:rsid w:val="00A11880"/>
    <w:rsid w:val="00A50DC4"/>
    <w:rsid w:val="00AB5439"/>
    <w:rsid w:val="00B17609"/>
    <w:rsid w:val="00B50F40"/>
    <w:rsid w:val="00BB6DF3"/>
    <w:rsid w:val="00C84B22"/>
    <w:rsid w:val="00CE76A4"/>
    <w:rsid w:val="00D13759"/>
    <w:rsid w:val="00D36F9F"/>
    <w:rsid w:val="00D54077"/>
    <w:rsid w:val="00D60814"/>
    <w:rsid w:val="00D75763"/>
    <w:rsid w:val="00DC3022"/>
    <w:rsid w:val="00E43FB3"/>
    <w:rsid w:val="00E832B4"/>
    <w:rsid w:val="00EB4053"/>
    <w:rsid w:val="00F376E3"/>
    <w:rsid w:val="00FA36AC"/>
    <w:rsid w:val="00FB4569"/>
    <w:rsid w:val="00FD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52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link w:val="PlandokumentuZnak"/>
    <w:uiPriority w:val="99"/>
    <w:semiHidden/>
    <w:rsid w:val="00AB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AB54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3951A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B6DF3"/>
    <w:pPr>
      <w:autoSpaceDE w:val="0"/>
      <w:autoSpaceDN w:val="0"/>
      <w:adjustRightInd w:val="0"/>
    </w:pPr>
    <w:rPr>
      <w:rFonts w:ascii="Tw Cen MT Condensed Extra Bold" w:hAnsi="Tw Cen MT Condensed Extra Bold" w:cs="Tw Cen MT Condensed Extra Bold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BB6DF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3F96"/>
    <w:rPr>
      <w:rFonts w:ascii="Courier New" w:hAnsi="Courier New" w:cs="Courier New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BB6D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3F96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F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k_sosnowka@tle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feliksa.gorzkowska</dc:creator>
  <cp:lastModifiedBy>win7</cp:lastModifiedBy>
  <cp:revision>3</cp:revision>
  <cp:lastPrinted>2013-04-23T12:19:00Z</cp:lastPrinted>
  <dcterms:created xsi:type="dcterms:W3CDTF">2016-07-08T09:34:00Z</dcterms:created>
  <dcterms:modified xsi:type="dcterms:W3CDTF">2016-07-08T10:05:00Z</dcterms:modified>
</cp:coreProperties>
</file>