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065D3" w14:textId="77777777" w:rsidR="00C034A8" w:rsidRPr="007750B2" w:rsidRDefault="00C034A8" w:rsidP="000861F1">
      <w:pPr>
        <w:jc w:val="center"/>
        <w:rPr>
          <w:b/>
          <w:bCs/>
          <w:sz w:val="28"/>
          <w:szCs w:val="28"/>
        </w:rPr>
      </w:pPr>
    </w:p>
    <w:p w14:paraId="2CFF13FD" w14:textId="70C30219" w:rsidR="000861F1" w:rsidRPr="007750B2" w:rsidRDefault="000861F1" w:rsidP="000861F1">
      <w:pPr>
        <w:jc w:val="center"/>
        <w:rPr>
          <w:b/>
          <w:bCs/>
          <w:sz w:val="28"/>
          <w:szCs w:val="28"/>
        </w:rPr>
      </w:pPr>
      <w:r w:rsidRPr="007750B2">
        <w:rPr>
          <w:b/>
          <w:bCs/>
          <w:sz w:val="28"/>
          <w:szCs w:val="28"/>
        </w:rPr>
        <w:t xml:space="preserve">PROTOKÓŁ </w:t>
      </w:r>
      <w:r w:rsidR="00121490" w:rsidRPr="00061785">
        <w:rPr>
          <w:b/>
          <w:bCs/>
          <w:sz w:val="28"/>
          <w:szCs w:val="28"/>
        </w:rPr>
        <w:t>XX</w:t>
      </w:r>
      <w:r w:rsidR="00723497" w:rsidRPr="00061785">
        <w:rPr>
          <w:b/>
          <w:bCs/>
          <w:sz w:val="28"/>
          <w:szCs w:val="28"/>
        </w:rPr>
        <w:t>V</w:t>
      </w:r>
      <w:r w:rsidR="00473B32" w:rsidRPr="00061785">
        <w:rPr>
          <w:b/>
          <w:bCs/>
          <w:sz w:val="28"/>
          <w:szCs w:val="28"/>
        </w:rPr>
        <w:t>I</w:t>
      </w:r>
      <w:r w:rsidR="00061785" w:rsidRPr="00061785">
        <w:rPr>
          <w:b/>
          <w:bCs/>
          <w:sz w:val="28"/>
          <w:szCs w:val="28"/>
        </w:rPr>
        <w:t>I</w:t>
      </w:r>
      <w:r w:rsidRPr="00061785">
        <w:rPr>
          <w:b/>
          <w:bCs/>
          <w:sz w:val="28"/>
          <w:szCs w:val="28"/>
        </w:rPr>
        <w:t>/</w:t>
      </w:r>
      <w:r w:rsidR="00723497" w:rsidRPr="007750B2">
        <w:rPr>
          <w:b/>
          <w:bCs/>
          <w:sz w:val="28"/>
          <w:szCs w:val="28"/>
        </w:rPr>
        <w:t xml:space="preserve"> 20</w:t>
      </w:r>
      <w:r w:rsidR="007868F7" w:rsidRPr="007750B2">
        <w:rPr>
          <w:b/>
          <w:bCs/>
          <w:sz w:val="28"/>
          <w:szCs w:val="28"/>
        </w:rPr>
        <w:t xml:space="preserve"> </w:t>
      </w:r>
    </w:p>
    <w:p w14:paraId="50AE9D90" w14:textId="77777777" w:rsidR="000861F1" w:rsidRPr="007750B2" w:rsidRDefault="000861F1" w:rsidP="000861F1">
      <w:pPr>
        <w:jc w:val="center"/>
        <w:rPr>
          <w:b/>
          <w:sz w:val="28"/>
          <w:szCs w:val="28"/>
        </w:rPr>
      </w:pPr>
    </w:p>
    <w:p w14:paraId="55DF872F" w14:textId="5E7D18A3" w:rsidR="00A87666" w:rsidRPr="007750B2" w:rsidRDefault="000861F1" w:rsidP="00A87666">
      <w:pPr>
        <w:ind w:right="567"/>
        <w:rPr>
          <w:sz w:val="28"/>
          <w:szCs w:val="28"/>
        </w:rPr>
      </w:pPr>
      <w:r w:rsidRPr="007750B2">
        <w:rPr>
          <w:b/>
          <w:sz w:val="28"/>
          <w:szCs w:val="28"/>
        </w:rPr>
        <w:t xml:space="preserve">z </w:t>
      </w:r>
      <w:r w:rsidR="00AD2A44" w:rsidRPr="007750B2">
        <w:rPr>
          <w:b/>
          <w:sz w:val="28"/>
          <w:szCs w:val="28"/>
        </w:rPr>
        <w:t xml:space="preserve">dwudziestej </w:t>
      </w:r>
      <w:r w:rsidR="001F70FE">
        <w:rPr>
          <w:b/>
          <w:sz w:val="28"/>
          <w:szCs w:val="28"/>
        </w:rPr>
        <w:t>siódmej</w:t>
      </w:r>
      <w:r w:rsidR="006C6B68" w:rsidRPr="007750B2">
        <w:rPr>
          <w:b/>
          <w:sz w:val="28"/>
          <w:szCs w:val="28"/>
        </w:rPr>
        <w:t xml:space="preserve"> </w:t>
      </w:r>
      <w:r w:rsidRPr="007750B2">
        <w:rPr>
          <w:sz w:val="28"/>
          <w:szCs w:val="28"/>
        </w:rPr>
        <w:t>sesji VII</w:t>
      </w:r>
      <w:r w:rsidR="00A87666" w:rsidRPr="007750B2">
        <w:rPr>
          <w:sz w:val="28"/>
          <w:szCs w:val="28"/>
        </w:rPr>
        <w:t>I</w:t>
      </w:r>
      <w:r w:rsidRPr="007750B2">
        <w:rPr>
          <w:sz w:val="28"/>
          <w:szCs w:val="28"/>
        </w:rPr>
        <w:t xml:space="preserve"> kadencji Ra</w:t>
      </w:r>
      <w:r w:rsidR="006450BA" w:rsidRPr="007750B2">
        <w:rPr>
          <w:sz w:val="28"/>
          <w:szCs w:val="28"/>
        </w:rPr>
        <w:t>dy Miejskiej Annopol</w:t>
      </w:r>
      <w:r w:rsidR="0020763E">
        <w:rPr>
          <w:sz w:val="28"/>
          <w:szCs w:val="28"/>
        </w:rPr>
        <w:t>, która odbyła się</w:t>
      </w:r>
      <w:r w:rsidR="006450BA" w:rsidRPr="007750B2">
        <w:rPr>
          <w:sz w:val="28"/>
          <w:szCs w:val="28"/>
        </w:rPr>
        <w:t xml:space="preserve"> </w:t>
      </w:r>
      <w:r w:rsidR="00AD2A44" w:rsidRPr="007750B2">
        <w:rPr>
          <w:sz w:val="28"/>
          <w:szCs w:val="28"/>
        </w:rPr>
        <w:t>z</w:t>
      </w:r>
      <w:r w:rsidR="006450BA" w:rsidRPr="007750B2">
        <w:rPr>
          <w:sz w:val="28"/>
          <w:szCs w:val="28"/>
        </w:rPr>
        <w:t xml:space="preserve"> dnia</w:t>
      </w:r>
      <w:r w:rsidRPr="007750B2">
        <w:rPr>
          <w:sz w:val="28"/>
          <w:szCs w:val="28"/>
        </w:rPr>
        <w:t xml:space="preserve"> </w:t>
      </w:r>
      <w:r w:rsidR="0020763E">
        <w:rPr>
          <w:sz w:val="28"/>
          <w:szCs w:val="28"/>
        </w:rPr>
        <w:t xml:space="preserve"> </w:t>
      </w:r>
      <w:r w:rsidR="00473B32">
        <w:rPr>
          <w:b/>
          <w:sz w:val="28"/>
          <w:szCs w:val="28"/>
        </w:rPr>
        <w:t>30</w:t>
      </w:r>
      <w:r w:rsidRPr="007750B2">
        <w:rPr>
          <w:b/>
          <w:sz w:val="28"/>
          <w:szCs w:val="28"/>
        </w:rPr>
        <w:t xml:space="preserve"> </w:t>
      </w:r>
      <w:r w:rsidR="001F70FE">
        <w:rPr>
          <w:b/>
          <w:sz w:val="28"/>
          <w:szCs w:val="28"/>
        </w:rPr>
        <w:t>listopada</w:t>
      </w:r>
      <w:r w:rsidR="00AD2A44" w:rsidRPr="007750B2">
        <w:rPr>
          <w:b/>
          <w:sz w:val="28"/>
          <w:szCs w:val="28"/>
        </w:rPr>
        <w:t xml:space="preserve"> 2020</w:t>
      </w:r>
      <w:r w:rsidRPr="007750B2">
        <w:rPr>
          <w:b/>
          <w:sz w:val="28"/>
          <w:szCs w:val="28"/>
        </w:rPr>
        <w:t xml:space="preserve"> roku</w:t>
      </w:r>
      <w:r w:rsidRPr="007750B2">
        <w:rPr>
          <w:sz w:val="28"/>
          <w:szCs w:val="28"/>
        </w:rPr>
        <w:t xml:space="preserve"> </w:t>
      </w:r>
      <w:r w:rsidR="00A87666" w:rsidRPr="007750B2">
        <w:rPr>
          <w:sz w:val="28"/>
          <w:szCs w:val="28"/>
        </w:rPr>
        <w:t xml:space="preserve">w </w:t>
      </w:r>
      <w:r w:rsidR="00723497" w:rsidRPr="007750B2">
        <w:rPr>
          <w:sz w:val="28"/>
          <w:szCs w:val="28"/>
        </w:rPr>
        <w:t xml:space="preserve">hali sportowej PSP w </w:t>
      </w:r>
      <w:r w:rsidR="00A87666" w:rsidRPr="007750B2">
        <w:rPr>
          <w:sz w:val="28"/>
          <w:szCs w:val="28"/>
        </w:rPr>
        <w:t>Annopolu.</w:t>
      </w:r>
    </w:p>
    <w:p w14:paraId="7B520929" w14:textId="77777777" w:rsidR="000861F1" w:rsidRPr="007750B2" w:rsidRDefault="000861F1" w:rsidP="00A87666">
      <w:pPr>
        <w:ind w:right="567"/>
        <w:rPr>
          <w:sz w:val="28"/>
          <w:szCs w:val="28"/>
        </w:rPr>
      </w:pPr>
    </w:p>
    <w:p w14:paraId="15366A1A" w14:textId="77777777" w:rsidR="00A87666" w:rsidRPr="007750B2" w:rsidRDefault="00A87666" w:rsidP="00A87666">
      <w:pPr>
        <w:ind w:right="567"/>
        <w:rPr>
          <w:sz w:val="28"/>
          <w:szCs w:val="28"/>
        </w:rPr>
      </w:pPr>
      <w:r w:rsidRPr="007750B2">
        <w:rPr>
          <w:sz w:val="28"/>
          <w:szCs w:val="28"/>
        </w:rPr>
        <w:t xml:space="preserve">Sesja </w:t>
      </w:r>
      <w:r w:rsidR="002F0100" w:rsidRPr="007750B2">
        <w:rPr>
          <w:sz w:val="28"/>
          <w:szCs w:val="28"/>
        </w:rPr>
        <w:t>była</w:t>
      </w:r>
      <w:r w:rsidRPr="007750B2">
        <w:rPr>
          <w:sz w:val="28"/>
          <w:szCs w:val="28"/>
        </w:rPr>
        <w:t xml:space="preserve"> rejestrowana.</w:t>
      </w:r>
    </w:p>
    <w:p w14:paraId="639112D4" w14:textId="77777777" w:rsidR="00A87666" w:rsidRPr="007750B2" w:rsidRDefault="00121490" w:rsidP="00A87666">
      <w:pPr>
        <w:ind w:right="567"/>
        <w:rPr>
          <w:sz w:val="28"/>
          <w:szCs w:val="28"/>
        </w:rPr>
      </w:pPr>
      <w:r w:rsidRPr="007750B2">
        <w:rPr>
          <w:sz w:val="28"/>
          <w:szCs w:val="28"/>
        </w:rPr>
        <w:t>W sesji  uczestniczyło 15</w:t>
      </w:r>
      <w:r w:rsidR="008A48F4" w:rsidRPr="007750B2">
        <w:rPr>
          <w:sz w:val="28"/>
          <w:szCs w:val="28"/>
        </w:rPr>
        <w:t xml:space="preserve"> radnych.</w:t>
      </w:r>
    </w:p>
    <w:p w14:paraId="4F8C2F5F" w14:textId="77777777" w:rsidR="00A87666" w:rsidRPr="007750B2" w:rsidRDefault="00A87666" w:rsidP="00A87666">
      <w:pPr>
        <w:ind w:right="567"/>
        <w:rPr>
          <w:b/>
          <w:sz w:val="28"/>
          <w:szCs w:val="28"/>
        </w:rPr>
      </w:pPr>
    </w:p>
    <w:p w14:paraId="50023FFA" w14:textId="77777777" w:rsidR="00A87666" w:rsidRPr="007750B2" w:rsidRDefault="00A87666" w:rsidP="00A87666">
      <w:pPr>
        <w:ind w:right="567"/>
        <w:rPr>
          <w:sz w:val="28"/>
          <w:szCs w:val="28"/>
        </w:rPr>
      </w:pPr>
      <w:r w:rsidRPr="007750B2">
        <w:rPr>
          <w:b/>
          <w:sz w:val="28"/>
          <w:szCs w:val="28"/>
        </w:rPr>
        <w:t>W sesji udział brali:</w:t>
      </w:r>
      <w:r w:rsidRPr="007750B2">
        <w:rPr>
          <w:sz w:val="28"/>
          <w:szCs w:val="28"/>
        </w:rPr>
        <w:t xml:space="preserve">  </w:t>
      </w:r>
    </w:p>
    <w:p w14:paraId="015D4C51" w14:textId="77777777" w:rsidR="00A87666" w:rsidRPr="007750B2" w:rsidRDefault="00A87666" w:rsidP="00A87666">
      <w:pPr>
        <w:ind w:right="567"/>
        <w:rPr>
          <w:b/>
          <w:sz w:val="28"/>
          <w:szCs w:val="28"/>
        </w:rPr>
      </w:pPr>
    </w:p>
    <w:p w14:paraId="73456184" w14:textId="77777777" w:rsidR="00A87666" w:rsidRPr="007750B2" w:rsidRDefault="00A87666" w:rsidP="00A87666">
      <w:pPr>
        <w:numPr>
          <w:ilvl w:val="0"/>
          <w:numId w:val="1"/>
        </w:numPr>
        <w:ind w:right="567"/>
        <w:rPr>
          <w:sz w:val="28"/>
          <w:szCs w:val="28"/>
        </w:rPr>
      </w:pPr>
      <w:r w:rsidRPr="007750B2">
        <w:rPr>
          <w:sz w:val="28"/>
          <w:szCs w:val="28"/>
        </w:rPr>
        <w:t>Mirosław Gazda</w:t>
      </w:r>
      <w:r w:rsidRPr="007750B2">
        <w:rPr>
          <w:sz w:val="28"/>
          <w:szCs w:val="28"/>
        </w:rPr>
        <w:tab/>
      </w:r>
      <w:r w:rsidRPr="007750B2">
        <w:rPr>
          <w:sz w:val="28"/>
          <w:szCs w:val="28"/>
        </w:rPr>
        <w:tab/>
      </w:r>
      <w:r w:rsidR="00074310" w:rsidRPr="007750B2">
        <w:rPr>
          <w:sz w:val="28"/>
          <w:szCs w:val="28"/>
        </w:rPr>
        <w:tab/>
      </w:r>
      <w:r w:rsidRPr="007750B2">
        <w:rPr>
          <w:sz w:val="28"/>
          <w:szCs w:val="28"/>
        </w:rPr>
        <w:t>- Burmistrz Annopola</w:t>
      </w:r>
    </w:p>
    <w:p w14:paraId="47BAF798" w14:textId="77777777" w:rsidR="00A87666" w:rsidRPr="007750B2" w:rsidRDefault="00A87666" w:rsidP="00A87666">
      <w:pPr>
        <w:numPr>
          <w:ilvl w:val="0"/>
          <w:numId w:val="1"/>
        </w:numPr>
        <w:ind w:right="567"/>
        <w:rPr>
          <w:sz w:val="28"/>
          <w:szCs w:val="28"/>
        </w:rPr>
      </w:pPr>
      <w:r w:rsidRPr="007750B2">
        <w:rPr>
          <w:sz w:val="28"/>
          <w:szCs w:val="28"/>
        </w:rPr>
        <w:t xml:space="preserve">Józef  Paćkowski   </w:t>
      </w:r>
      <w:r w:rsidRPr="007750B2">
        <w:rPr>
          <w:sz w:val="28"/>
          <w:szCs w:val="28"/>
        </w:rPr>
        <w:tab/>
      </w:r>
      <w:r w:rsidR="00074310" w:rsidRPr="007750B2">
        <w:rPr>
          <w:sz w:val="28"/>
          <w:szCs w:val="28"/>
        </w:rPr>
        <w:tab/>
      </w:r>
      <w:r w:rsidRPr="007750B2">
        <w:rPr>
          <w:sz w:val="28"/>
          <w:szCs w:val="28"/>
        </w:rPr>
        <w:t>- Z-ca Burmistrza</w:t>
      </w:r>
    </w:p>
    <w:p w14:paraId="6AB96426" w14:textId="77777777" w:rsidR="00A87666" w:rsidRPr="007750B2" w:rsidRDefault="00121490" w:rsidP="00A87666">
      <w:pPr>
        <w:numPr>
          <w:ilvl w:val="0"/>
          <w:numId w:val="1"/>
        </w:numPr>
        <w:ind w:right="567"/>
        <w:rPr>
          <w:sz w:val="28"/>
          <w:szCs w:val="28"/>
        </w:rPr>
      </w:pPr>
      <w:r w:rsidRPr="007750B2">
        <w:rPr>
          <w:sz w:val="28"/>
          <w:szCs w:val="28"/>
        </w:rPr>
        <w:t>Dorota Trela</w:t>
      </w:r>
      <w:r w:rsidR="00A87666" w:rsidRPr="007750B2">
        <w:rPr>
          <w:sz w:val="28"/>
          <w:szCs w:val="28"/>
        </w:rPr>
        <w:tab/>
      </w:r>
      <w:r w:rsidR="00A87666" w:rsidRPr="007750B2">
        <w:rPr>
          <w:sz w:val="28"/>
          <w:szCs w:val="28"/>
        </w:rPr>
        <w:tab/>
      </w:r>
      <w:r w:rsidR="00074310" w:rsidRPr="007750B2">
        <w:rPr>
          <w:sz w:val="28"/>
          <w:szCs w:val="28"/>
        </w:rPr>
        <w:tab/>
      </w:r>
      <w:r w:rsidR="00A87666" w:rsidRPr="007750B2">
        <w:rPr>
          <w:sz w:val="28"/>
          <w:szCs w:val="28"/>
        </w:rPr>
        <w:t>- Skarbnik Gminy</w:t>
      </w:r>
    </w:p>
    <w:p w14:paraId="6543EF27" w14:textId="77777777" w:rsidR="00A87666" w:rsidRPr="007750B2" w:rsidRDefault="008A48F4" w:rsidP="00A87666">
      <w:pPr>
        <w:numPr>
          <w:ilvl w:val="0"/>
          <w:numId w:val="1"/>
        </w:numPr>
        <w:ind w:right="567"/>
        <w:rPr>
          <w:b/>
          <w:sz w:val="28"/>
          <w:szCs w:val="28"/>
        </w:rPr>
      </w:pPr>
      <w:r w:rsidRPr="007750B2">
        <w:rPr>
          <w:sz w:val="28"/>
          <w:szCs w:val="28"/>
        </w:rPr>
        <w:t>Marian Bącal</w:t>
      </w:r>
      <w:r w:rsidRPr="007750B2">
        <w:rPr>
          <w:sz w:val="28"/>
          <w:szCs w:val="28"/>
        </w:rPr>
        <w:tab/>
      </w:r>
      <w:r w:rsidR="00A87666" w:rsidRPr="007750B2">
        <w:rPr>
          <w:sz w:val="28"/>
          <w:szCs w:val="28"/>
        </w:rPr>
        <w:tab/>
      </w:r>
      <w:r w:rsidR="00074310" w:rsidRPr="007750B2">
        <w:rPr>
          <w:sz w:val="28"/>
          <w:szCs w:val="28"/>
        </w:rPr>
        <w:tab/>
      </w:r>
      <w:r w:rsidR="00A87666" w:rsidRPr="007750B2">
        <w:rPr>
          <w:sz w:val="28"/>
          <w:szCs w:val="28"/>
        </w:rPr>
        <w:t>- Sekretarz Gminy</w:t>
      </w:r>
    </w:p>
    <w:p w14:paraId="7A3A93D7" w14:textId="002702CE" w:rsidR="00074310" w:rsidRPr="001F70FE" w:rsidRDefault="00074310" w:rsidP="00A87666">
      <w:pPr>
        <w:numPr>
          <w:ilvl w:val="0"/>
          <w:numId w:val="1"/>
        </w:numPr>
        <w:ind w:right="567"/>
        <w:rPr>
          <w:b/>
          <w:sz w:val="28"/>
          <w:szCs w:val="28"/>
        </w:rPr>
      </w:pPr>
      <w:r w:rsidRPr="007750B2">
        <w:rPr>
          <w:sz w:val="28"/>
          <w:szCs w:val="28"/>
        </w:rPr>
        <w:t>Barbara Puzoń - Zakościelna</w:t>
      </w:r>
      <w:r w:rsidRPr="007750B2">
        <w:rPr>
          <w:sz w:val="28"/>
          <w:szCs w:val="28"/>
        </w:rPr>
        <w:tab/>
        <w:t>- Radca Prawny</w:t>
      </w:r>
    </w:p>
    <w:p w14:paraId="73A3474A" w14:textId="1BB15CFE" w:rsidR="001F70FE" w:rsidRPr="00B62CB5" w:rsidRDefault="001F70FE" w:rsidP="00A87666">
      <w:pPr>
        <w:numPr>
          <w:ilvl w:val="0"/>
          <w:numId w:val="1"/>
        </w:numPr>
        <w:ind w:right="567"/>
        <w:rPr>
          <w:b/>
          <w:sz w:val="28"/>
          <w:szCs w:val="28"/>
        </w:rPr>
      </w:pPr>
      <w:r>
        <w:rPr>
          <w:sz w:val="28"/>
          <w:szCs w:val="28"/>
        </w:rPr>
        <w:t>Aneta Grzesik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Kierownik Ref. ds. Obsługi Oświaty</w:t>
      </w:r>
    </w:p>
    <w:p w14:paraId="12ED5BCC" w14:textId="7E493956" w:rsidR="00AD2A44" w:rsidRPr="001F70FE" w:rsidRDefault="00AD2A44" w:rsidP="00A87666">
      <w:pPr>
        <w:numPr>
          <w:ilvl w:val="0"/>
          <w:numId w:val="1"/>
        </w:numPr>
        <w:ind w:right="567"/>
        <w:rPr>
          <w:b/>
          <w:sz w:val="28"/>
          <w:szCs w:val="28"/>
        </w:rPr>
      </w:pPr>
      <w:r w:rsidRPr="007750B2">
        <w:rPr>
          <w:sz w:val="28"/>
          <w:szCs w:val="28"/>
        </w:rPr>
        <w:t>Mariusz Cieciura</w:t>
      </w:r>
      <w:r w:rsidRPr="007750B2">
        <w:rPr>
          <w:sz w:val="28"/>
          <w:szCs w:val="28"/>
        </w:rPr>
        <w:tab/>
      </w:r>
      <w:r w:rsidRPr="007750B2">
        <w:rPr>
          <w:sz w:val="28"/>
          <w:szCs w:val="28"/>
        </w:rPr>
        <w:tab/>
      </w:r>
      <w:r w:rsidRPr="007750B2">
        <w:rPr>
          <w:sz w:val="28"/>
          <w:szCs w:val="28"/>
        </w:rPr>
        <w:tab/>
        <w:t xml:space="preserve">- Kierownik Ref. Gospodarki </w:t>
      </w:r>
      <w:r w:rsidR="00081083" w:rsidRPr="007750B2">
        <w:rPr>
          <w:sz w:val="28"/>
          <w:szCs w:val="28"/>
        </w:rPr>
        <w:t>Komunalnej</w:t>
      </w:r>
    </w:p>
    <w:p w14:paraId="5A2999DE" w14:textId="45BDE436" w:rsidR="001F70FE" w:rsidRPr="001F70FE" w:rsidRDefault="001F70FE" w:rsidP="00A87666">
      <w:pPr>
        <w:numPr>
          <w:ilvl w:val="0"/>
          <w:numId w:val="1"/>
        </w:numPr>
        <w:ind w:right="567"/>
        <w:rPr>
          <w:b/>
          <w:sz w:val="28"/>
          <w:szCs w:val="28"/>
        </w:rPr>
      </w:pPr>
      <w:r>
        <w:rPr>
          <w:sz w:val="28"/>
          <w:szCs w:val="28"/>
        </w:rPr>
        <w:t>Elżbieta Plewa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Inspektor ds. Ochrony Środowiska</w:t>
      </w:r>
    </w:p>
    <w:p w14:paraId="20E8B8B8" w14:textId="607E40D2" w:rsidR="001F70FE" w:rsidRPr="007750B2" w:rsidRDefault="001F70FE" w:rsidP="00A87666">
      <w:pPr>
        <w:numPr>
          <w:ilvl w:val="0"/>
          <w:numId w:val="1"/>
        </w:numPr>
        <w:ind w:right="567"/>
        <w:rPr>
          <w:b/>
          <w:sz w:val="28"/>
          <w:szCs w:val="28"/>
        </w:rPr>
      </w:pPr>
      <w:r>
        <w:rPr>
          <w:sz w:val="28"/>
          <w:szCs w:val="28"/>
        </w:rPr>
        <w:t>Magdalena Młynarczyk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Inspektor ds. Edukacji, Kultury i Sportu</w:t>
      </w:r>
    </w:p>
    <w:p w14:paraId="67454664" w14:textId="77777777" w:rsidR="00121490" w:rsidRPr="007750B2" w:rsidRDefault="00121490" w:rsidP="00A87666">
      <w:pPr>
        <w:ind w:right="567"/>
        <w:rPr>
          <w:sz w:val="28"/>
          <w:szCs w:val="28"/>
        </w:rPr>
      </w:pPr>
    </w:p>
    <w:p w14:paraId="50E87358" w14:textId="77777777" w:rsidR="00A87666" w:rsidRPr="007750B2" w:rsidRDefault="00A87666" w:rsidP="00A87666">
      <w:pPr>
        <w:jc w:val="center"/>
        <w:rPr>
          <w:sz w:val="28"/>
          <w:szCs w:val="28"/>
        </w:rPr>
      </w:pPr>
      <w:r w:rsidRPr="007750B2">
        <w:rPr>
          <w:b/>
          <w:sz w:val="28"/>
          <w:szCs w:val="28"/>
        </w:rPr>
        <w:t>Ad. pkt</w:t>
      </w:r>
      <w:r w:rsidR="002F0100" w:rsidRPr="007750B2">
        <w:rPr>
          <w:b/>
          <w:sz w:val="28"/>
          <w:szCs w:val="28"/>
        </w:rPr>
        <w:t>.</w:t>
      </w:r>
      <w:r w:rsidRPr="007750B2">
        <w:rPr>
          <w:b/>
          <w:sz w:val="28"/>
          <w:szCs w:val="28"/>
        </w:rPr>
        <w:t xml:space="preserve"> 1</w:t>
      </w:r>
    </w:p>
    <w:p w14:paraId="009DD6A8" w14:textId="77777777" w:rsidR="00A87666" w:rsidRPr="007750B2" w:rsidRDefault="00A87666" w:rsidP="00A87666">
      <w:pPr>
        <w:jc w:val="center"/>
        <w:rPr>
          <w:b/>
          <w:sz w:val="28"/>
          <w:szCs w:val="28"/>
        </w:rPr>
      </w:pPr>
    </w:p>
    <w:p w14:paraId="42409CC9" w14:textId="6FA19A54" w:rsidR="00A87666" w:rsidRPr="007750B2" w:rsidRDefault="00A87666" w:rsidP="00A87666">
      <w:pPr>
        <w:rPr>
          <w:sz w:val="28"/>
          <w:szCs w:val="28"/>
        </w:rPr>
      </w:pPr>
      <w:r w:rsidRPr="007750B2">
        <w:rPr>
          <w:b/>
          <w:sz w:val="28"/>
          <w:szCs w:val="28"/>
        </w:rPr>
        <w:t xml:space="preserve">Zenobia Jarmuła - Przewodnicząca Rady - </w:t>
      </w:r>
      <w:r w:rsidRPr="007750B2">
        <w:rPr>
          <w:sz w:val="28"/>
          <w:szCs w:val="28"/>
        </w:rPr>
        <w:t xml:space="preserve">otwierając obrady </w:t>
      </w:r>
      <w:r w:rsidR="006F79BE" w:rsidRPr="007750B2">
        <w:rPr>
          <w:b/>
          <w:sz w:val="28"/>
          <w:szCs w:val="28"/>
        </w:rPr>
        <w:t xml:space="preserve">dwudziestej </w:t>
      </w:r>
      <w:r w:rsidR="000415BB">
        <w:rPr>
          <w:b/>
          <w:sz w:val="28"/>
          <w:szCs w:val="28"/>
        </w:rPr>
        <w:t>siódmej</w:t>
      </w:r>
      <w:r w:rsidRPr="007750B2">
        <w:rPr>
          <w:b/>
          <w:sz w:val="28"/>
          <w:szCs w:val="28"/>
        </w:rPr>
        <w:t xml:space="preserve"> </w:t>
      </w:r>
      <w:r w:rsidRPr="007750B2">
        <w:rPr>
          <w:sz w:val="28"/>
          <w:szCs w:val="28"/>
        </w:rPr>
        <w:t xml:space="preserve">sesji Rady Miejskiej </w:t>
      </w:r>
      <w:r w:rsidR="000415BB">
        <w:rPr>
          <w:sz w:val="28"/>
          <w:szCs w:val="28"/>
        </w:rPr>
        <w:t>przywitała</w:t>
      </w:r>
      <w:r w:rsidRPr="007750B2">
        <w:rPr>
          <w:sz w:val="28"/>
          <w:szCs w:val="28"/>
        </w:rPr>
        <w:t xml:space="preserve"> wszystkich zebranych, po czym stwierdziła kworum obecnością 1</w:t>
      </w:r>
      <w:r w:rsidR="00121490" w:rsidRPr="007750B2">
        <w:rPr>
          <w:sz w:val="28"/>
          <w:szCs w:val="28"/>
        </w:rPr>
        <w:t>5</w:t>
      </w:r>
      <w:r w:rsidR="001E1502" w:rsidRPr="007750B2">
        <w:rPr>
          <w:sz w:val="28"/>
          <w:szCs w:val="28"/>
        </w:rPr>
        <w:t xml:space="preserve"> </w:t>
      </w:r>
      <w:r w:rsidRPr="007750B2">
        <w:rPr>
          <w:sz w:val="28"/>
          <w:szCs w:val="28"/>
        </w:rPr>
        <w:t>-</w:t>
      </w:r>
      <w:r w:rsidR="001E1502" w:rsidRPr="007750B2">
        <w:rPr>
          <w:sz w:val="28"/>
          <w:szCs w:val="28"/>
        </w:rPr>
        <w:t xml:space="preserve"> </w:t>
      </w:r>
      <w:r w:rsidRPr="007750B2">
        <w:rPr>
          <w:sz w:val="28"/>
          <w:szCs w:val="28"/>
        </w:rPr>
        <w:t>stu Radnych i poinformowała, że Rada jest władna do podejmowania prawomocnych uchwał. Następnie Przewodnicząca Rady przedstawiła porządek</w:t>
      </w:r>
      <w:r w:rsidRPr="007750B2">
        <w:rPr>
          <w:b/>
          <w:sz w:val="28"/>
          <w:szCs w:val="28"/>
        </w:rPr>
        <w:t xml:space="preserve"> </w:t>
      </w:r>
      <w:r w:rsidRPr="007750B2">
        <w:rPr>
          <w:sz w:val="28"/>
          <w:szCs w:val="28"/>
        </w:rPr>
        <w:t>obrad sesji:</w:t>
      </w:r>
    </w:p>
    <w:p w14:paraId="43CB95E0" w14:textId="77777777" w:rsidR="00A87666" w:rsidRPr="007750B2" w:rsidRDefault="00A87666" w:rsidP="006F48A5">
      <w:pPr>
        <w:rPr>
          <w:b/>
          <w:sz w:val="28"/>
          <w:szCs w:val="28"/>
        </w:rPr>
      </w:pPr>
    </w:p>
    <w:p w14:paraId="744182EC" w14:textId="77777777" w:rsidR="006F48A5" w:rsidRPr="007750B2" w:rsidRDefault="0024478C" w:rsidP="006F48A5">
      <w:pPr>
        <w:rPr>
          <w:b/>
          <w:sz w:val="28"/>
          <w:szCs w:val="28"/>
        </w:rPr>
      </w:pPr>
      <w:r w:rsidRPr="007750B2">
        <w:rPr>
          <w:b/>
          <w:sz w:val="28"/>
          <w:szCs w:val="28"/>
        </w:rPr>
        <w:t>P</w:t>
      </w:r>
      <w:r w:rsidR="006F48A5" w:rsidRPr="007750B2">
        <w:rPr>
          <w:b/>
          <w:sz w:val="28"/>
          <w:szCs w:val="28"/>
        </w:rPr>
        <w:t>orządek obrad:</w:t>
      </w:r>
    </w:p>
    <w:p w14:paraId="10487BB1" w14:textId="77777777" w:rsidR="00B62CB5" w:rsidRPr="00B62CB5" w:rsidRDefault="00B62CB5" w:rsidP="00B62CB5">
      <w:pPr>
        <w:rPr>
          <w:b/>
          <w:sz w:val="28"/>
          <w:szCs w:val="28"/>
        </w:rPr>
      </w:pPr>
    </w:p>
    <w:p w14:paraId="52620E7D" w14:textId="77777777" w:rsidR="001F70FE" w:rsidRPr="001F70FE" w:rsidRDefault="001F70FE" w:rsidP="001F70FE">
      <w:pPr>
        <w:numPr>
          <w:ilvl w:val="0"/>
          <w:numId w:val="21"/>
        </w:numPr>
        <w:rPr>
          <w:sz w:val="28"/>
          <w:szCs w:val="28"/>
        </w:rPr>
      </w:pPr>
      <w:bookmarkStart w:id="0" w:name="_Hlk56173282"/>
      <w:r w:rsidRPr="001F70FE">
        <w:rPr>
          <w:sz w:val="28"/>
          <w:szCs w:val="28"/>
        </w:rPr>
        <w:t>Otwarcie sesji i przedstawienie porządku obrad.</w:t>
      </w:r>
    </w:p>
    <w:p w14:paraId="16D2B751" w14:textId="77777777" w:rsidR="001F70FE" w:rsidRPr="001F70FE" w:rsidRDefault="001F70FE" w:rsidP="001F70FE">
      <w:pPr>
        <w:numPr>
          <w:ilvl w:val="0"/>
          <w:numId w:val="21"/>
        </w:numPr>
        <w:rPr>
          <w:sz w:val="28"/>
          <w:szCs w:val="28"/>
        </w:rPr>
      </w:pPr>
      <w:r w:rsidRPr="001F70FE">
        <w:rPr>
          <w:sz w:val="28"/>
          <w:szCs w:val="28"/>
        </w:rPr>
        <w:t>Przyjęcie protokołu z XXVI sesji Rady Miejskiej.</w:t>
      </w:r>
    </w:p>
    <w:p w14:paraId="2CCF531A" w14:textId="77777777" w:rsidR="001F70FE" w:rsidRPr="001F70FE" w:rsidRDefault="001F70FE" w:rsidP="001F70FE">
      <w:pPr>
        <w:numPr>
          <w:ilvl w:val="0"/>
          <w:numId w:val="21"/>
        </w:numPr>
        <w:rPr>
          <w:sz w:val="28"/>
          <w:szCs w:val="28"/>
        </w:rPr>
      </w:pPr>
      <w:r w:rsidRPr="001F70FE">
        <w:rPr>
          <w:sz w:val="28"/>
          <w:szCs w:val="28"/>
        </w:rPr>
        <w:t>Informacja Burmistrza o pracy w okresie międzysesyjnym.</w:t>
      </w:r>
    </w:p>
    <w:p w14:paraId="28B3DA86" w14:textId="77777777" w:rsidR="001F70FE" w:rsidRPr="001F70FE" w:rsidRDefault="001F70FE" w:rsidP="001F70FE">
      <w:pPr>
        <w:numPr>
          <w:ilvl w:val="0"/>
          <w:numId w:val="21"/>
        </w:numPr>
        <w:rPr>
          <w:sz w:val="28"/>
          <w:szCs w:val="28"/>
        </w:rPr>
      </w:pPr>
      <w:r w:rsidRPr="001F70FE">
        <w:rPr>
          <w:sz w:val="28"/>
          <w:szCs w:val="28"/>
        </w:rPr>
        <w:t>Podjęcie uchwał w sprawie:</w:t>
      </w:r>
    </w:p>
    <w:p w14:paraId="16D30480" w14:textId="77777777" w:rsidR="001F70FE" w:rsidRPr="001F70FE" w:rsidRDefault="001F70FE" w:rsidP="001F70FE">
      <w:pPr>
        <w:numPr>
          <w:ilvl w:val="0"/>
          <w:numId w:val="20"/>
        </w:numPr>
        <w:tabs>
          <w:tab w:val="clear" w:pos="1068"/>
          <w:tab w:val="num" w:pos="1134"/>
        </w:tabs>
        <w:rPr>
          <w:sz w:val="28"/>
          <w:szCs w:val="28"/>
        </w:rPr>
      </w:pPr>
      <w:r w:rsidRPr="001F70FE">
        <w:rPr>
          <w:sz w:val="28"/>
          <w:szCs w:val="28"/>
        </w:rPr>
        <w:t>zmiany wieloletniej prognozy finansowej,</w:t>
      </w:r>
    </w:p>
    <w:p w14:paraId="3860505B" w14:textId="77777777" w:rsidR="001F70FE" w:rsidRPr="001F70FE" w:rsidRDefault="001F70FE" w:rsidP="001F70FE">
      <w:pPr>
        <w:numPr>
          <w:ilvl w:val="0"/>
          <w:numId w:val="20"/>
        </w:numPr>
        <w:tabs>
          <w:tab w:val="clear" w:pos="1068"/>
          <w:tab w:val="num" w:pos="1134"/>
        </w:tabs>
        <w:rPr>
          <w:sz w:val="28"/>
          <w:szCs w:val="28"/>
        </w:rPr>
      </w:pPr>
      <w:r w:rsidRPr="001F70FE">
        <w:rPr>
          <w:sz w:val="28"/>
          <w:szCs w:val="28"/>
        </w:rPr>
        <w:t>zmian w budżecie gminy na 2020 rok,</w:t>
      </w:r>
    </w:p>
    <w:p w14:paraId="61F79331" w14:textId="77777777" w:rsidR="001F70FE" w:rsidRPr="001F70FE" w:rsidRDefault="001F70FE" w:rsidP="001F70FE">
      <w:pPr>
        <w:numPr>
          <w:ilvl w:val="0"/>
          <w:numId w:val="20"/>
        </w:numPr>
        <w:tabs>
          <w:tab w:val="clear" w:pos="1068"/>
          <w:tab w:val="num" w:pos="1134"/>
        </w:tabs>
        <w:rPr>
          <w:sz w:val="28"/>
          <w:szCs w:val="28"/>
        </w:rPr>
      </w:pPr>
      <w:r w:rsidRPr="001F70FE">
        <w:rPr>
          <w:sz w:val="28"/>
          <w:szCs w:val="28"/>
        </w:rPr>
        <w:t>o</w:t>
      </w:r>
      <w:bookmarkStart w:id="1" w:name="_Hlk56173539"/>
      <w:r w:rsidRPr="001F70FE">
        <w:rPr>
          <w:sz w:val="28"/>
          <w:szCs w:val="28"/>
        </w:rPr>
        <w:t>bniżenia średniej ceny skupu żyta przyjmowanej do obliczenia podatku rolnego na 2021 rok,</w:t>
      </w:r>
      <w:bookmarkEnd w:id="1"/>
    </w:p>
    <w:p w14:paraId="71D69A5C" w14:textId="77777777" w:rsidR="001F70FE" w:rsidRPr="001F70FE" w:rsidRDefault="001F70FE" w:rsidP="001F70FE">
      <w:pPr>
        <w:numPr>
          <w:ilvl w:val="0"/>
          <w:numId w:val="20"/>
        </w:numPr>
        <w:tabs>
          <w:tab w:val="clear" w:pos="1068"/>
          <w:tab w:val="num" w:pos="1134"/>
        </w:tabs>
        <w:rPr>
          <w:sz w:val="28"/>
          <w:szCs w:val="28"/>
        </w:rPr>
      </w:pPr>
      <w:r w:rsidRPr="001F70FE">
        <w:rPr>
          <w:sz w:val="28"/>
          <w:szCs w:val="28"/>
        </w:rPr>
        <w:t>określenia wysokości stawek podatku od nieruchomości obowiązujących na terenie gminy Annopol,</w:t>
      </w:r>
    </w:p>
    <w:p w14:paraId="50ECBA46" w14:textId="77777777" w:rsidR="001F70FE" w:rsidRPr="001F70FE" w:rsidRDefault="001F70FE" w:rsidP="001F70FE">
      <w:pPr>
        <w:numPr>
          <w:ilvl w:val="0"/>
          <w:numId w:val="20"/>
        </w:numPr>
        <w:tabs>
          <w:tab w:val="clear" w:pos="1068"/>
          <w:tab w:val="num" w:pos="1134"/>
        </w:tabs>
        <w:rPr>
          <w:sz w:val="28"/>
          <w:szCs w:val="28"/>
        </w:rPr>
      </w:pPr>
      <w:bookmarkStart w:id="2" w:name="_Hlk56174400"/>
      <w:r w:rsidRPr="001F70FE">
        <w:rPr>
          <w:sz w:val="28"/>
          <w:szCs w:val="28"/>
        </w:rPr>
        <w:t>zmieniająca uchwałę Nr XXV/176/20 z dnia 14 sierpnia 2020 r. w sprawie uchwalenia regulaminu utrzymania czystości i porządku na terenie Gminy Annopol,</w:t>
      </w:r>
    </w:p>
    <w:p w14:paraId="24B2FD34" w14:textId="77777777" w:rsidR="001F70FE" w:rsidRPr="001F70FE" w:rsidRDefault="001F70FE" w:rsidP="001F70FE">
      <w:pPr>
        <w:numPr>
          <w:ilvl w:val="0"/>
          <w:numId w:val="20"/>
        </w:numPr>
        <w:tabs>
          <w:tab w:val="clear" w:pos="1068"/>
          <w:tab w:val="num" w:pos="1134"/>
        </w:tabs>
        <w:rPr>
          <w:sz w:val="28"/>
          <w:szCs w:val="28"/>
        </w:rPr>
      </w:pPr>
      <w:bookmarkStart w:id="3" w:name="_Hlk56174551"/>
      <w:bookmarkEnd w:id="2"/>
      <w:r w:rsidRPr="001F70FE">
        <w:rPr>
          <w:sz w:val="28"/>
          <w:szCs w:val="28"/>
        </w:rPr>
        <w:t xml:space="preserve">zmieniająca uchwałę Nr XXV/177/20 z dnia 14 sierpnia 2020 r. w sprawie określenia szczegółowego sposobu i zakresu świadczenia usług w zakresie </w:t>
      </w:r>
      <w:r w:rsidRPr="001F70FE">
        <w:rPr>
          <w:sz w:val="28"/>
          <w:szCs w:val="28"/>
        </w:rPr>
        <w:lastRenderedPageBreak/>
        <w:t>odbierania odpadów komunalnych od właścicieli nieruchomości i zagospodarowania tych odpadów,</w:t>
      </w:r>
      <w:bookmarkEnd w:id="3"/>
      <w:r w:rsidRPr="001F70FE">
        <w:rPr>
          <w:sz w:val="28"/>
          <w:szCs w:val="28"/>
        </w:rPr>
        <w:t xml:space="preserve"> </w:t>
      </w:r>
    </w:p>
    <w:p w14:paraId="01A86B57" w14:textId="77777777" w:rsidR="001F70FE" w:rsidRPr="001F70FE" w:rsidRDefault="001F70FE" w:rsidP="001F70FE">
      <w:pPr>
        <w:numPr>
          <w:ilvl w:val="0"/>
          <w:numId w:val="20"/>
        </w:numPr>
        <w:tabs>
          <w:tab w:val="clear" w:pos="1068"/>
          <w:tab w:val="num" w:pos="1134"/>
        </w:tabs>
        <w:rPr>
          <w:sz w:val="28"/>
          <w:szCs w:val="28"/>
        </w:rPr>
      </w:pPr>
      <w:bookmarkStart w:id="4" w:name="_Hlk56175202"/>
      <w:r w:rsidRPr="001F70FE">
        <w:rPr>
          <w:sz w:val="28"/>
          <w:szCs w:val="28"/>
        </w:rPr>
        <w:t>wyboru metody ustalania opłaty i ustalania stawek opłaty za gospodarowanie odpadami komunalnymi,</w:t>
      </w:r>
    </w:p>
    <w:p w14:paraId="352AABF8" w14:textId="77777777" w:rsidR="001F70FE" w:rsidRPr="001F70FE" w:rsidRDefault="001F70FE" w:rsidP="001F70FE">
      <w:pPr>
        <w:numPr>
          <w:ilvl w:val="0"/>
          <w:numId w:val="20"/>
        </w:numPr>
        <w:tabs>
          <w:tab w:val="clear" w:pos="1068"/>
          <w:tab w:val="num" w:pos="1134"/>
        </w:tabs>
        <w:rPr>
          <w:sz w:val="28"/>
          <w:szCs w:val="28"/>
        </w:rPr>
      </w:pPr>
      <w:bookmarkStart w:id="5" w:name="_Hlk56175304"/>
      <w:bookmarkEnd w:id="4"/>
      <w:r w:rsidRPr="001F70FE">
        <w:rPr>
          <w:sz w:val="28"/>
          <w:szCs w:val="28"/>
        </w:rPr>
        <w:t>określenia wzoru deklaracji o wysokości opłaty za gospodarowanie odpadami komunalnymi składanej przez właściciela nieruchomości oraz warunków i trybu składania deklaracji za pomocą środków komunikacji elektronicznej,</w:t>
      </w:r>
    </w:p>
    <w:p w14:paraId="411407E3" w14:textId="77777777" w:rsidR="001F70FE" w:rsidRPr="001F70FE" w:rsidRDefault="001F70FE" w:rsidP="001F70FE">
      <w:pPr>
        <w:numPr>
          <w:ilvl w:val="0"/>
          <w:numId w:val="20"/>
        </w:numPr>
        <w:tabs>
          <w:tab w:val="clear" w:pos="1068"/>
          <w:tab w:val="num" w:pos="1134"/>
        </w:tabs>
        <w:rPr>
          <w:sz w:val="28"/>
          <w:szCs w:val="28"/>
        </w:rPr>
      </w:pPr>
      <w:bookmarkStart w:id="6" w:name="_Hlk56175415"/>
      <w:bookmarkEnd w:id="5"/>
      <w:r w:rsidRPr="001F70FE">
        <w:rPr>
          <w:sz w:val="28"/>
          <w:szCs w:val="28"/>
        </w:rPr>
        <w:t>wyznaczenia obszaru i granic aglomeracji miasta Annopol,</w:t>
      </w:r>
    </w:p>
    <w:p w14:paraId="387F56AF" w14:textId="2919B5EB" w:rsidR="001F70FE" w:rsidRPr="001F70FE" w:rsidRDefault="001F70FE" w:rsidP="001F70FE">
      <w:pPr>
        <w:numPr>
          <w:ilvl w:val="0"/>
          <w:numId w:val="20"/>
        </w:numPr>
        <w:tabs>
          <w:tab w:val="clear" w:pos="1068"/>
          <w:tab w:val="num" w:pos="1134"/>
        </w:tabs>
        <w:rPr>
          <w:sz w:val="28"/>
          <w:szCs w:val="28"/>
        </w:rPr>
      </w:pPr>
      <w:bookmarkStart w:id="7" w:name="_Hlk56175524"/>
      <w:bookmarkEnd w:id="6"/>
      <w:r w:rsidRPr="001F70FE">
        <w:rPr>
          <w:bCs/>
          <w:sz w:val="28"/>
          <w:szCs w:val="28"/>
        </w:rPr>
        <w:t>uchwalenia rocznego programu współpracy z organizacjami pozarządowymi oraz z podmiotami prowadzącymi działalność pożytku publicznego na 2021 rok,</w:t>
      </w:r>
    </w:p>
    <w:p w14:paraId="082D5730" w14:textId="77777777" w:rsidR="001F70FE" w:rsidRPr="001F70FE" w:rsidRDefault="001F70FE" w:rsidP="001F70FE">
      <w:pPr>
        <w:numPr>
          <w:ilvl w:val="0"/>
          <w:numId w:val="20"/>
        </w:numPr>
        <w:tabs>
          <w:tab w:val="clear" w:pos="1068"/>
          <w:tab w:val="num" w:pos="1134"/>
        </w:tabs>
        <w:rPr>
          <w:bCs/>
          <w:sz w:val="28"/>
          <w:szCs w:val="28"/>
        </w:rPr>
      </w:pPr>
      <w:bookmarkStart w:id="8" w:name="_Hlk56175632"/>
      <w:bookmarkEnd w:id="7"/>
      <w:r w:rsidRPr="001F70FE">
        <w:rPr>
          <w:bCs/>
          <w:sz w:val="28"/>
          <w:szCs w:val="28"/>
        </w:rPr>
        <w:t>wyrażenia zgody na zawarcie kolejnej umowy dzierżawy,</w:t>
      </w:r>
    </w:p>
    <w:p w14:paraId="4E767739" w14:textId="0B4D21E3" w:rsidR="001F70FE" w:rsidRPr="001F70FE" w:rsidRDefault="001F70FE" w:rsidP="001F70FE">
      <w:pPr>
        <w:numPr>
          <w:ilvl w:val="0"/>
          <w:numId w:val="20"/>
        </w:numPr>
        <w:tabs>
          <w:tab w:val="clear" w:pos="1068"/>
          <w:tab w:val="num" w:pos="1134"/>
        </w:tabs>
        <w:rPr>
          <w:bCs/>
          <w:sz w:val="28"/>
          <w:szCs w:val="28"/>
        </w:rPr>
      </w:pPr>
      <w:bookmarkStart w:id="9" w:name="_Hlk56175860"/>
      <w:bookmarkEnd w:id="8"/>
      <w:r w:rsidRPr="001F70FE">
        <w:rPr>
          <w:bCs/>
          <w:sz w:val="28"/>
          <w:szCs w:val="28"/>
        </w:rPr>
        <w:t>zmiany uchwały Nr II/9/18 Rady Miejskiej w Annopolu z dnia 29 listopada 2018 r. w sprawie ustalenia wynagrodzenia dla Burmistrza Annopola.</w:t>
      </w:r>
    </w:p>
    <w:p w14:paraId="31C894AF" w14:textId="77777777" w:rsidR="001F70FE" w:rsidRPr="001F70FE" w:rsidRDefault="001F70FE" w:rsidP="001F70FE">
      <w:pPr>
        <w:numPr>
          <w:ilvl w:val="0"/>
          <w:numId w:val="21"/>
        </w:numPr>
        <w:rPr>
          <w:sz w:val="28"/>
          <w:szCs w:val="28"/>
        </w:rPr>
      </w:pPr>
      <w:bookmarkStart w:id="10" w:name="_Hlk56175945"/>
      <w:bookmarkEnd w:id="9"/>
      <w:r w:rsidRPr="001F70FE">
        <w:rPr>
          <w:sz w:val="28"/>
          <w:szCs w:val="28"/>
        </w:rPr>
        <w:t xml:space="preserve"> Informacja o stanie realizacji zadań oświatowych w Gminie Annopol za rok szkolny 2019/2020 .</w:t>
      </w:r>
    </w:p>
    <w:p w14:paraId="76FCC248" w14:textId="77777777" w:rsidR="001F70FE" w:rsidRPr="001F70FE" w:rsidRDefault="001F70FE" w:rsidP="001F70FE">
      <w:pPr>
        <w:numPr>
          <w:ilvl w:val="0"/>
          <w:numId w:val="21"/>
        </w:numPr>
        <w:rPr>
          <w:sz w:val="28"/>
          <w:szCs w:val="28"/>
        </w:rPr>
      </w:pPr>
      <w:r w:rsidRPr="001F70FE">
        <w:rPr>
          <w:sz w:val="28"/>
          <w:szCs w:val="28"/>
        </w:rPr>
        <w:t>Informacja dotycząca analizy oświadczeń majątkowych, składanych przez osoby wymienione w art. 24h ustawy z dnia 8 marca 1990 r. o samorządzie gminnym.</w:t>
      </w:r>
    </w:p>
    <w:bookmarkEnd w:id="10"/>
    <w:p w14:paraId="59B633A6" w14:textId="77777777" w:rsidR="001F70FE" w:rsidRPr="001F70FE" w:rsidRDefault="001F70FE" w:rsidP="001F70FE">
      <w:pPr>
        <w:numPr>
          <w:ilvl w:val="0"/>
          <w:numId w:val="21"/>
        </w:numPr>
        <w:rPr>
          <w:sz w:val="28"/>
          <w:szCs w:val="28"/>
        </w:rPr>
      </w:pPr>
      <w:r w:rsidRPr="001F70FE">
        <w:rPr>
          <w:sz w:val="28"/>
          <w:szCs w:val="28"/>
        </w:rPr>
        <w:t>Wolne wnioski i informacje.</w:t>
      </w:r>
    </w:p>
    <w:p w14:paraId="3DE84BEF" w14:textId="77777777" w:rsidR="001F70FE" w:rsidRPr="001F70FE" w:rsidRDefault="001F70FE" w:rsidP="001F70FE">
      <w:pPr>
        <w:numPr>
          <w:ilvl w:val="0"/>
          <w:numId w:val="21"/>
        </w:numPr>
        <w:rPr>
          <w:sz w:val="28"/>
          <w:szCs w:val="28"/>
        </w:rPr>
      </w:pPr>
      <w:r w:rsidRPr="001F70FE">
        <w:rPr>
          <w:sz w:val="28"/>
          <w:szCs w:val="28"/>
        </w:rPr>
        <w:t>Zamknięcie obrad sesji.</w:t>
      </w:r>
      <w:bookmarkEnd w:id="0"/>
    </w:p>
    <w:p w14:paraId="18392ED7" w14:textId="77777777" w:rsidR="00D338EF" w:rsidRPr="007750B2" w:rsidRDefault="00D338EF" w:rsidP="00E21A9B">
      <w:pPr>
        <w:rPr>
          <w:sz w:val="28"/>
          <w:szCs w:val="28"/>
        </w:rPr>
      </w:pPr>
    </w:p>
    <w:p w14:paraId="51663B2F" w14:textId="686F936F" w:rsidR="00654619" w:rsidRPr="00200521" w:rsidRDefault="00A87666" w:rsidP="00A12ABD">
      <w:pPr>
        <w:rPr>
          <w:sz w:val="28"/>
          <w:szCs w:val="28"/>
        </w:rPr>
      </w:pPr>
      <w:r w:rsidRPr="007750B2">
        <w:rPr>
          <w:b/>
          <w:sz w:val="28"/>
          <w:szCs w:val="28"/>
        </w:rPr>
        <w:t>Zenobia Jarmuła – Przewodnicząca Rady</w:t>
      </w:r>
      <w:r w:rsidRPr="007750B2">
        <w:rPr>
          <w:sz w:val="28"/>
          <w:szCs w:val="28"/>
        </w:rPr>
        <w:t xml:space="preserve"> - pytała, czy są uwagi do porządku obrad. </w:t>
      </w:r>
    </w:p>
    <w:p w14:paraId="59F96B4A" w14:textId="24A1A625" w:rsidR="00A12ABD" w:rsidRPr="00200521" w:rsidRDefault="00200521" w:rsidP="00A12ABD">
      <w:pPr>
        <w:rPr>
          <w:bCs/>
          <w:sz w:val="28"/>
          <w:szCs w:val="28"/>
        </w:rPr>
      </w:pPr>
      <w:r w:rsidRPr="00200521">
        <w:rPr>
          <w:bCs/>
          <w:sz w:val="28"/>
          <w:szCs w:val="28"/>
        </w:rPr>
        <w:t xml:space="preserve">W związku z brakiem uwag </w:t>
      </w:r>
      <w:r w:rsidR="004374B9" w:rsidRPr="00200521">
        <w:rPr>
          <w:bCs/>
          <w:sz w:val="28"/>
          <w:szCs w:val="28"/>
        </w:rPr>
        <w:t>poddała pod głosowanie porządek posiedzenia.</w:t>
      </w:r>
    </w:p>
    <w:p w14:paraId="5095E154" w14:textId="77777777" w:rsidR="004374B9" w:rsidRPr="007750B2" w:rsidRDefault="004374B9" w:rsidP="004374B9">
      <w:pPr>
        <w:rPr>
          <w:b/>
          <w:sz w:val="28"/>
          <w:szCs w:val="28"/>
        </w:rPr>
      </w:pPr>
    </w:p>
    <w:p w14:paraId="20F23F7D" w14:textId="77777777" w:rsidR="004374B9" w:rsidRPr="007750B2" w:rsidRDefault="004374B9" w:rsidP="004374B9">
      <w:pPr>
        <w:rPr>
          <w:b/>
          <w:sz w:val="28"/>
          <w:szCs w:val="28"/>
        </w:rPr>
      </w:pPr>
      <w:r w:rsidRPr="007750B2">
        <w:rPr>
          <w:b/>
          <w:sz w:val="28"/>
          <w:szCs w:val="28"/>
        </w:rPr>
        <w:t>W jawnym głosowaniu Rada Miejska głosowała:</w:t>
      </w:r>
    </w:p>
    <w:p w14:paraId="087A6E70" w14:textId="77777777" w:rsidR="004374B9" w:rsidRPr="007750B2" w:rsidRDefault="004374B9" w:rsidP="004374B9">
      <w:pPr>
        <w:rPr>
          <w:b/>
          <w:sz w:val="28"/>
          <w:szCs w:val="28"/>
        </w:rPr>
      </w:pPr>
      <w:r w:rsidRPr="007750B2">
        <w:rPr>
          <w:b/>
          <w:sz w:val="28"/>
          <w:szCs w:val="28"/>
        </w:rPr>
        <w:t>1</w:t>
      </w:r>
      <w:r w:rsidR="004B73B2" w:rsidRPr="007750B2">
        <w:rPr>
          <w:b/>
          <w:sz w:val="28"/>
          <w:szCs w:val="28"/>
        </w:rPr>
        <w:t>5</w:t>
      </w:r>
      <w:r w:rsidRPr="007750B2">
        <w:rPr>
          <w:b/>
          <w:sz w:val="28"/>
          <w:szCs w:val="28"/>
        </w:rPr>
        <w:t xml:space="preserve"> „za”, </w:t>
      </w:r>
    </w:p>
    <w:p w14:paraId="5BEB71DD" w14:textId="77777777" w:rsidR="004374B9" w:rsidRPr="007750B2" w:rsidRDefault="004374B9" w:rsidP="004374B9">
      <w:pPr>
        <w:rPr>
          <w:b/>
          <w:sz w:val="28"/>
          <w:szCs w:val="28"/>
        </w:rPr>
      </w:pPr>
      <w:r w:rsidRPr="007750B2">
        <w:rPr>
          <w:b/>
          <w:sz w:val="28"/>
          <w:szCs w:val="28"/>
        </w:rPr>
        <w:t xml:space="preserve">0 „przeciw”, </w:t>
      </w:r>
    </w:p>
    <w:p w14:paraId="727C0772" w14:textId="77777777" w:rsidR="004374B9" w:rsidRPr="007750B2" w:rsidRDefault="004374B9" w:rsidP="004374B9">
      <w:pPr>
        <w:tabs>
          <w:tab w:val="num" w:pos="2160"/>
        </w:tabs>
        <w:rPr>
          <w:b/>
          <w:sz w:val="28"/>
          <w:szCs w:val="28"/>
        </w:rPr>
      </w:pPr>
      <w:r w:rsidRPr="007750B2">
        <w:rPr>
          <w:b/>
          <w:sz w:val="28"/>
          <w:szCs w:val="28"/>
        </w:rPr>
        <w:t xml:space="preserve">0 „wstrzymujących się” </w:t>
      </w:r>
    </w:p>
    <w:p w14:paraId="1B368A4A" w14:textId="64B6ACDF" w:rsidR="00410A19" w:rsidRDefault="004374B9" w:rsidP="00A12ABD">
      <w:pPr>
        <w:rPr>
          <w:sz w:val="28"/>
          <w:szCs w:val="28"/>
        </w:rPr>
      </w:pPr>
      <w:r w:rsidRPr="007750B2">
        <w:rPr>
          <w:sz w:val="28"/>
          <w:szCs w:val="28"/>
        </w:rPr>
        <w:t xml:space="preserve">Załącznik Nr </w:t>
      </w:r>
      <w:r w:rsidR="00200521">
        <w:rPr>
          <w:sz w:val="28"/>
          <w:szCs w:val="28"/>
        </w:rPr>
        <w:t>1</w:t>
      </w:r>
      <w:r w:rsidRPr="007750B2">
        <w:rPr>
          <w:sz w:val="28"/>
          <w:szCs w:val="28"/>
        </w:rPr>
        <w:t>.</w:t>
      </w:r>
    </w:p>
    <w:p w14:paraId="246E8783" w14:textId="77777777" w:rsidR="00C863B0" w:rsidRPr="007750B2" w:rsidRDefault="00C863B0" w:rsidP="00A12ABD">
      <w:pPr>
        <w:rPr>
          <w:b/>
          <w:sz w:val="28"/>
          <w:szCs w:val="28"/>
        </w:rPr>
      </w:pPr>
    </w:p>
    <w:p w14:paraId="163AEB62" w14:textId="77777777" w:rsidR="00711829" w:rsidRPr="007750B2" w:rsidRDefault="00711829" w:rsidP="00711829">
      <w:pPr>
        <w:tabs>
          <w:tab w:val="left" w:pos="180"/>
        </w:tabs>
        <w:jc w:val="center"/>
        <w:rPr>
          <w:b/>
          <w:sz w:val="28"/>
          <w:szCs w:val="28"/>
        </w:rPr>
      </w:pPr>
      <w:r w:rsidRPr="007750B2">
        <w:rPr>
          <w:b/>
          <w:sz w:val="28"/>
          <w:szCs w:val="28"/>
        </w:rPr>
        <w:t>Ad. pkt</w:t>
      </w:r>
      <w:r w:rsidR="00601E18" w:rsidRPr="007750B2">
        <w:rPr>
          <w:b/>
          <w:sz w:val="28"/>
          <w:szCs w:val="28"/>
        </w:rPr>
        <w:t>.</w:t>
      </w:r>
      <w:r w:rsidRPr="007750B2">
        <w:rPr>
          <w:b/>
          <w:sz w:val="28"/>
          <w:szCs w:val="28"/>
        </w:rPr>
        <w:t xml:space="preserve"> 2</w:t>
      </w:r>
    </w:p>
    <w:p w14:paraId="6D64DC26" w14:textId="77777777" w:rsidR="00711829" w:rsidRPr="007750B2" w:rsidRDefault="00711829" w:rsidP="00711829">
      <w:pPr>
        <w:rPr>
          <w:sz w:val="28"/>
          <w:szCs w:val="28"/>
        </w:rPr>
      </w:pPr>
    </w:p>
    <w:p w14:paraId="515E9DEE" w14:textId="10282794" w:rsidR="00711829" w:rsidRPr="007750B2" w:rsidRDefault="00711829" w:rsidP="00711829">
      <w:pPr>
        <w:rPr>
          <w:sz w:val="28"/>
          <w:szCs w:val="28"/>
        </w:rPr>
      </w:pPr>
      <w:r w:rsidRPr="007750B2">
        <w:rPr>
          <w:b/>
          <w:sz w:val="28"/>
          <w:szCs w:val="28"/>
        </w:rPr>
        <w:t xml:space="preserve">Zenobia Jarmuła – Przewodnicząca Rady Miejskiej – </w:t>
      </w:r>
      <w:r w:rsidRPr="007750B2">
        <w:rPr>
          <w:sz w:val="28"/>
          <w:szCs w:val="28"/>
        </w:rPr>
        <w:t>poinformowała, że protok</w:t>
      </w:r>
      <w:r w:rsidR="004B73B2" w:rsidRPr="007750B2">
        <w:rPr>
          <w:sz w:val="28"/>
          <w:szCs w:val="28"/>
        </w:rPr>
        <w:t>ół</w:t>
      </w:r>
      <w:r w:rsidR="00602FA9" w:rsidRPr="007750B2">
        <w:rPr>
          <w:sz w:val="28"/>
          <w:szCs w:val="28"/>
        </w:rPr>
        <w:t xml:space="preserve"> z </w:t>
      </w:r>
      <w:r w:rsidRPr="007750B2">
        <w:rPr>
          <w:sz w:val="28"/>
          <w:szCs w:val="28"/>
        </w:rPr>
        <w:t xml:space="preserve"> </w:t>
      </w:r>
      <w:r w:rsidR="00801D7E" w:rsidRPr="007750B2">
        <w:rPr>
          <w:b/>
          <w:sz w:val="28"/>
          <w:szCs w:val="28"/>
        </w:rPr>
        <w:t xml:space="preserve">dwudziestej </w:t>
      </w:r>
      <w:r w:rsidR="00200521">
        <w:rPr>
          <w:b/>
          <w:sz w:val="28"/>
          <w:szCs w:val="28"/>
        </w:rPr>
        <w:t>szóstej</w:t>
      </w:r>
      <w:r w:rsidR="004374B9" w:rsidRPr="007750B2">
        <w:rPr>
          <w:b/>
          <w:sz w:val="28"/>
          <w:szCs w:val="28"/>
        </w:rPr>
        <w:t xml:space="preserve"> </w:t>
      </w:r>
      <w:r w:rsidR="00602FA9" w:rsidRPr="007750B2">
        <w:rPr>
          <w:b/>
          <w:sz w:val="28"/>
          <w:szCs w:val="28"/>
        </w:rPr>
        <w:t xml:space="preserve">sesji </w:t>
      </w:r>
      <w:r w:rsidRPr="007750B2">
        <w:rPr>
          <w:b/>
          <w:sz w:val="28"/>
          <w:szCs w:val="28"/>
        </w:rPr>
        <w:t>Rady Miejskiej</w:t>
      </w:r>
      <w:r w:rsidRPr="007750B2">
        <w:rPr>
          <w:sz w:val="28"/>
          <w:szCs w:val="28"/>
        </w:rPr>
        <w:t xml:space="preserve"> był wyłożon</w:t>
      </w:r>
      <w:r w:rsidR="004B73B2" w:rsidRPr="007750B2">
        <w:rPr>
          <w:sz w:val="28"/>
          <w:szCs w:val="28"/>
        </w:rPr>
        <w:t>y</w:t>
      </w:r>
      <w:r w:rsidRPr="007750B2">
        <w:rPr>
          <w:sz w:val="28"/>
          <w:szCs w:val="28"/>
        </w:rPr>
        <w:t xml:space="preserve"> do wglądu </w:t>
      </w:r>
      <w:r w:rsidR="0020763E">
        <w:rPr>
          <w:sz w:val="28"/>
          <w:szCs w:val="28"/>
        </w:rPr>
        <w:br/>
      </w:r>
      <w:r w:rsidRPr="007750B2">
        <w:rPr>
          <w:sz w:val="28"/>
          <w:szCs w:val="28"/>
        </w:rPr>
        <w:t>w biurze rady i opublikowan</w:t>
      </w:r>
      <w:r w:rsidR="004B73B2" w:rsidRPr="007750B2">
        <w:rPr>
          <w:sz w:val="28"/>
          <w:szCs w:val="28"/>
        </w:rPr>
        <w:t>y</w:t>
      </w:r>
      <w:r w:rsidR="00D338EF" w:rsidRPr="007750B2">
        <w:rPr>
          <w:sz w:val="28"/>
          <w:szCs w:val="28"/>
        </w:rPr>
        <w:t xml:space="preserve"> </w:t>
      </w:r>
      <w:r w:rsidRPr="007750B2">
        <w:rPr>
          <w:sz w:val="28"/>
          <w:szCs w:val="28"/>
        </w:rPr>
        <w:t>w BIP-</w:t>
      </w:r>
      <w:proofErr w:type="spellStart"/>
      <w:r w:rsidRPr="007750B2">
        <w:rPr>
          <w:sz w:val="28"/>
          <w:szCs w:val="28"/>
        </w:rPr>
        <w:t>ie</w:t>
      </w:r>
      <w:proofErr w:type="spellEnd"/>
      <w:r w:rsidRPr="007750B2">
        <w:rPr>
          <w:sz w:val="28"/>
          <w:szCs w:val="28"/>
        </w:rPr>
        <w:t xml:space="preserve">.  </w:t>
      </w:r>
    </w:p>
    <w:p w14:paraId="35DDA4AE" w14:textId="6187A893" w:rsidR="00711829" w:rsidRPr="007750B2" w:rsidRDefault="00711829" w:rsidP="00711829">
      <w:pPr>
        <w:rPr>
          <w:b/>
          <w:sz w:val="28"/>
          <w:szCs w:val="28"/>
        </w:rPr>
      </w:pPr>
      <w:r w:rsidRPr="007750B2">
        <w:rPr>
          <w:b/>
          <w:sz w:val="28"/>
          <w:szCs w:val="28"/>
        </w:rPr>
        <w:t>Przewodnicząca Rady</w:t>
      </w:r>
      <w:r w:rsidRPr="007750B2">
        <w:rPr>
          <w:sz w:val="28"/>
          <w:szCs w:val="28"/>
        </w:rPr>
        <w:t xml:space="preserve"> pytała, czy do treści protokoł</w:t>
      </w:r>
      <w:r w:rsidR="004B73B2" w:rsidRPr="007750B2">
        <w:rPr>
          <w:sz w:val="28"/>
          <w:szCs w:val="28"/>
        </w:rPr>
        <w:t>u</w:t>
      </w:r>
      <w:r w:rsidRPr="007750B2">
        <w:rPr>
          <w:sz w:val="28"/>
          <w:szCs w:val="28"/>
        </w:rPr>
        <w:t xml:space="preserve"> są uwagi. Radni nie wnieśli uwag, w związku z tym </w:t>
      </w:r>
      <w:r w:rsidRPr="007750B2">
        <w:rPr>
          <w:b/>
          <w:sz w:val="28"/>
          <w:szCs w:val="28"/>
        </w:rPr>
        <w:t xml:space="preserve">Przewodnicząca Rady </w:t>
      </w:r>
      <w:r w:rsidRPr="007750B2">
        <w:rPr>
          <w:sz w:val="28"/>
          <w:szCs w:val="28"/>
        </w:rPr>
        <w:t>stwierdziła, że</w:t>
      </w:r>
      <w:r w:rsidRPr="007750B2">
        <w:rPr>
          <w:b/>
          <w:sz w:val="28"/>
          <w:szCs w:val="28"/>
        </w:rPr>
        <w:t xml:space="preserve"> </w:t>
      </w:r>
      <w:r w:rsidR="0024478C" w:rsidRPr="007750B2">
        <w:rPr>
          <w:sz w:val="28"/>
          <w:szCs w:val="28"/>
        </w:rPr>
        <w:t>protok</w:t>
      </w:r>
      <w:r w:rsidR="004B73B2" w:rsidRPr="007750B2">
        <w:rPr>
          <w:sz w:val="28"/>
          <w:szCs w:val="28"/>
        </w:rPr>
        <w:t>ół</w:t>
      </w:r>
      <w:r w:rsidR="0024478C" w:rsidRPr="007750B2">
        <w:rPr>
          <w:sz w:val="28"/>
          <w:szCs w:val="28"/>
        </w:rPr>
        <w:t xml:space="preserve"> </w:t>
      </w:r>
      <w:r w:rsidR="00AC69D5" w:rsidRPr="007750B2">
        <w:rPr>
          <w:sz w:val="28"/>
          <w:szCs w:val="28"/>
        </w:rPr>
        <w:br/>
      </w:r>
      <w:r w:rsidR="0024478C" w:rsidRPr="007750B2">
        <w:rPr>
          <w:sz w:val="28"/>
          <w:szCs w:val="28"/>
        </w:rPr>
        <w:t>z</w:t>
      </w:r>
      <w:r w:rsidR="0024478C" w:rsidRPr="007750B2">
        <w:rPr>
          <w:b/>
          <w:sz w:val="28"/>
          <w:szCs w:val="28"/>
        </w:rPr>
        <w:t xml:space="preserve"> </w:t>
      </w:r>
      <w:r w:rsidR="00801D7E" w:rsidRPr="007750B2">
        <w:rPr>
          <w:b/>
          <w:sz w:val="28"/>
          <w:szCs w:val="28"/>
        </w:rPr>
        <w:t>dwudziestej</w:t>
      </w:r>
      <w:r w:rsidR="003733F1" w:rsidRPr="007750B2">
        <w:rPr>
          <w:b/>
          <w:sz w:val="28"/>
          <w:szCs w:val="28"/>
        </w:rPr>
        <w:t xml:space="preserve"> </w:t>
      </w:r>
      <w:r w:rsidR="00200521">
        <w:rPr>
          <w:b/>
          <w:sz w:val="28"/>
          <w:szCs w:val="28"/>
        </w:rPr>
        <w:t>szóstej</w:t>
      </w:r>
      <w:r w:rsidR="0024478C" w:rsidRPr="007750B2">
        <w:rPr>
          <w:b/>
          <w:sz w:val="28"/>
          <w:szCs w:val="28"/>
        </w:rPr>
        <w:t xml:space="preserve"> sesji</w:t>
      </w:r>
      <w:r w:rsidR="0024478C" w:rsidRPr="007750B2">
        <w:rPr>
          <w:sz w:val="28"/>
          <w:szCs w:val="28"/>
        </w:rPr>
        <w:t xml:space="preserve"> </w:t>
      </w:r>
      <w:r w:rsidR="0024478C" w:rsidRPr="007750B2">
        <w:rPr>
          <w:b/>
          <w:sz w:val="28"/>
          <w:szCs w:val="28"/>
        </w:rPr>
        <w:t>Rady Miejskiej</w:t>
      </w:r>
      <w:r w:rsidR="0024478C" w:rsidRPr="007750B2">
        <w:rPr>
          <w:sz w:val="28"/>
          <w:szCs w:val="28"/>
        </w:rPr>
        <w:t xml:space="preserve"> </w:t>
      </w:r>
      <w:r w:rsidRPr="007750B2">
        <w:rPr>
          <w:b/>
          <w:sz w:val="28"/>
          <w:szCs w:val="28"/>
        </w:rPr>
        <w:t>Annopol został przez Radnych przyjęt</w:t>
      </w:r>
      <w:r w:rsidR="004B73B2" w:rsidRPr="007750B2">
        <w:rPr>
          <w:b/>
          <w:sz w:val="28"/>
          <w:szCs w:val="28"/>
        </w:rPr>
        <w:t>y</w:t>
      </w:r>
      <w:r w:rsidRPr="007750B2">
        <w:rPr>
          <w:b/>
          <w:sz w:val="28"/>
          <w:szCs w:val="28"/>
        </w:rPr>
        <w:t>.</w:t>
      </w:r>
    </w:p>
    <w:p w14:paraId="13036C4C" w14:textId="0E4BFDB8" w:rsidR="00F6175A" w:rsidRDefault="00F6175A" w:rsidP="00CE6E1A">
      <w:pPr>
        <w:rPr>
          <w:b/>
          <w:sz w:val="28"/>
          <w:szCs w:val="28"/>
        </w:rPr>
      </w:pPr>
    </w:p>
    <w:p w14:paraId="14514786" w14:textId="0D31A4B1" w:rsidR="009449B3" w:rsidRDefault="009449B3" w:rsidP="00CE6E1A">
      <w:pPr>
        <w:rPr>
          <w:b/>
          <w:sz w:val="28"/>
          <w:szCs w:val="28"/>
        </w:rPr>
      </w:pPr>
    </w:p>
    <w:p w14:paraId="4487D8F1" w14:textId="2A9A69B2" w:rsidR="009449B3" w:rsidRDefault="009449B3" w:rsidP="00CE6E1A">
      <w:pPr>
        <w:rPr>
          <w:b/>
          <w:sz w:val="28"/>
          <w:szCs w:val="28"/>
        </w:rPr>
      </w:pPr>
    </w:p>
    <w:p w14:paraId="00D5AAD5" w14:textId="200766B4" w:rsidR="009449B3" w:rsidRDefault="009449B3" w:rsidP="00CE6E1A">
      <w:pPr>
        <w:rPr>
          <w:b/>
          <w:sz w:val="28"/>
          <w:szCs w:val="28"/>
        </w:rPr>
      </w:pPr>
    </w:p>
    <w:p w14:paraId="56FBB925" w14:textId="77777777" w:rsidR="009449B3" w:rsidRPr="007750B2" w:rsidRDefault="009449B3" w:rsidP="00CE6E1A">
      <w:pPr>
        <w:rPr>
          <w:b/>
          <w:sz w:val="28"/>
          <w:szCs w:val="28"/>
        </w:rPr>
      </w:pPr>
    </w:p>
    <w:p w14:paraId="055E6539" w14:textId="77777777" w:rsidR="00DF0BB1" w:rsidRPr="007750B2" w:rsidRDefault="00DF0BB1" w:rsidP="00DF0BB1">
      <w:pPr>
        <w:jc w:val="center"/>
        <w:rPr>
          <w:b/>
          <w:sz w:val="28"/>
          <w:szCs w:val="28"/>
        </w:rPr>
      </w:pPr>
      <w:r w:rsidRPr="007750B2">
        <w:rPr>
          <w:b/>
          <w:sz w:val="28"/>
          <w:szCs w:val="28"/>
        </w:rPr>
        <w:lastRenderedPageBreak/>
        <w:t>Ad. pkt</w:t>
      </w:r>
      <w:r w:rsidR="00601E18" w:rsidRPr="007750B2">
        <w:rPr>
          <w:b/>
          <w:sz w:val="28"/>
          <w:szCs w:val="28"/>
        </w:rPr>
        <w:t>. 3</w:t>
      </w:r>
    </w:p>
    <w:p w14:paraId="115DE55F" w14:textId="77777777" w:rsidR="00711829" w:rsidRPr="007750B2" w:rsidRDefault="00711829" w:rsidP="00DF0BB1">
      <w:pPr>
        <w:jc w:val="center"/>
        <w:rPr>
          <w:b/>
          <w:sz w:val="28"/>
          <w:szCs w:val="28"/>
        </w:rPr>
      </w:pPr>
    </w:p>
    <w:p w14:paraId="5A3520B0" w14:textId="47A5DE8E" w:rsidR="004D3997" w:rsidRPr="007750B2" w:rsidRDefault="00711829" w:rsidP="00F323C8">
      <w:pPr>
        <w:rPr>
          <w:sz w:val="28"/>
          <w:szCs w:val="28"/>
        </w:rPr>
      </w:pPr>
      <w:r w:rsidRPr="007750B2">
        <w:rPr>
          <w:b/>
          <w:sz w:val="28"/>
          <w:szCs w:val="28"/>
        </w:rPr>
        <w:t xml:space="preserve">Mirosław Gazda </w:t>
      </w:r>
      <w:r w:rsidRPr="007750B2">
        <w:rPr>
          <w:sz w:val="28"/>
          <w:szCs w:val="28"/>
        </w:rPr>
        <w:t>-</w:t>
      </w:r>
      <w:r w:rsidRPr="007750B2">
        <w:rPr>
          <w:b/>
          <w:sz w:val="28"/>
          <w:szCs w:val="28"/>
        </w:rPr>
        <w:t xml:space="preserve"> Burmistrz Annopola – </w:t>
      </w:r>
      <w:r w:rsidRPr="007750B2">
        <w:rPr>
          <w:sz w:val="28"/>
          <w:szCs w:val="28"/>
        </w:rPr>
        <w:t xml:space="preserve">przedstawił sprawozdanie </w:t>
      </w:r>
      <w:r w:rsidR="00AC69D5" w:rsidRPr="007750B2">
        <w:rPr>
          <w:sz w:val="28"/>
          <w:szCs w:val="28"/>
        </w:rPr>
        <w:br/>
      </w:r>
      <w:r w:rsidRPr="007750B2">
        <w:rPr>
          <w:sz w:val="28"/>
          <w:szCs w:val="28"/>
        </w:rPr>
        <w:t xml:space="preserve">z działalności Burmistrza za okres od </w:t>
      </w:r>
      <w:r w:rsidR="00200521">
        <w:rPr>
          <w:b/>
          <w:sz w:val="28"/>
          <w:szCs w:val="28"/>
        </w:rPr>
        <w:t>30</w:t>
      </w:r>
      <w:r w:rsidR="004374B9" w:rsidRPr="007750B2">
        <w:rPr>
          <w:b/>
          <w:sz w:val="28"/>
          <w:szCs w:val="28"/>
        </w:rPr>
        <w:t xml:space="preserve"> </w:t>
      </w:r>
      <w:r w:rsidR="00200521">
        <w:rPr>
          <w:b/>
          <w:sz w:val="28"/>
          <w:szCs w:val="28"/>
        </w:rPr>
        <w:t>września</w:t>
      </w:r>
      <w:r w:rsidR="004374B9" w:rsidRPr="007750B2">
        <w:rPr>
          <w:b/>
          <w:sz w:val="28"/>
          <w:szCs w:val="28"/>
        </w:rPr>
        <w:t xml:space="preserve"> </w:t>
      </w:r>
      <w:r w:rsidR="00801D7E" w:rsidRPr="007750B2">
        <w:rPr>
          <w:b/>
          <w:sz w:val="28"/>
          <w:szCs w:val="28"/>
        </w:rPr>
        <w:t>2020</w:t>
      </w:r>
      <w:r w:rsidR="0056247E" w:rsidRPr="007750B2">
        <w:rPr>
          <w:b/>
          <w:sz w:val="28"/>
          <w:szCs w:val="28"/>
        </w:rPr>
        <w:t xml:space="preserve"> r. </w:t>
      </w:r>
      <w:r w:rsidR="00602FA9" w:rsidRPr="007750B2">
        <w:rPr>
          <w:b/>
          <w:sz w:val="28"/>
          <w:szCs w:val="28"/>
        </w:rPr>
        <w:t xml:space="preserve">do </w:t>
      </w:r>
      <w:r w:rsidR="00B62CB5">
        <w:rPr>
          <w:b/>
          <w:sz w:val="28"/>
          <w:szCs w:val="28"/>
        </w:rPr>
        <w:t>30</w:t>
      </w:r>
      <w:r w:rsidR="00801D7E" w:rsidRPr="007750B2">
        <w:rPr>
          <w:b/>
          <w:sz w:val="28"/>
          <w:szCs w:val="28"/>
        </w:rPr>
        <w:t xml:space="preserve"> </w:t>
      </w:r>
      <w:r w:rsidR="00200521">
        <w:rPr>
          <w:b/>
          <w:sz w:val="28"/>
          <w:szCs w:val="28"/>
        </w:rPr>
        <w:t>listopada</w:t>
      </w:r>
      <w:r w:rsidR="00801D7E" w:rsidRPr="007750B2">
        <w:rPr>
          <w:b/>
          <w:sz w:val="28"/>
          <w:szCs w:val="28"/>
        </w:rPr>
        <w:t xml:space="preserve"> 2020</w:t>
      </w:r>
      <w:r w:rsidR="00602FA9" w:rsidRPr="007750B2">
        <w:rPr>
          <w:b/>
          <w:sz w:val="28"/>
          <w:szCs w:val="28"/>
        </w:rPr>
        <w:t xml:space="preserve"> </w:t>
      </w:r>
      <w:r w:rsidR="0056247E" w:rsidRPr="007750B2">
        <w:rPr>
          <w:b/>
          <w:sz w:val="28"/>
          <w:szCs w:val="28"/>
        </w:rPr>
        <w:t>r.,</w:t>
      </w:r>
      <w:r w:rsidR="00646533" w:rsidRPr="007750B2">
        <w:rPr>
          <w:b/>
          <w:sz w:val="28"/>
          <w:szCs w:val="28"/>
        </w:rPr>
        <w:t xml:space="preserve"> </w:t>
      </w:r>
      <w:r w:rsidRPr="007750B2">
        <w:rPr>
          <w:sz w:val="28"/>
          <w:szCs w:val="28"/>
        </w:rPr>
        <w:t xml:space="preserve">które stanowi załącznik </w:t>
      </w:r>
      <w:r w:rsidR="0020763E">
        <w:rPr>
          <w:sz w:val="28"/>
          <w:szCs w:val="28"/>
        </w:rPr>
        <w:t>n</w:t>
      </w:r>
      <w:r w:rsidRPr="007750B2">
        <w:rPr>
          <w:sz w:val="28"/>
          <w:szCs w:val="28"/>
        </w:rPr>
        <w:t xml:space="preserve">r </w:t>
      </w:r>
      <w:r w:rsidR="00200521">
        <w:rPr>
          <w:sz w:val="28"/>
          <w:szCs w:val="28"/>
        </w:rPr>
        <w:t>2</w:t>
      </w:r>
      <w:r w:rsidRPr="007750B2">
        <w:rPr>
          <w:sz w:val="28"/>
          <w:szCs w:val="28"/>
        </w:rPr>
        <w:t xml:space="preserve"> do protokołu.</w:t>
      </w:r>
    </w:p>
    <w:p w14:paraId="71D19991" w14:textId="77777777" w:rsidR="003A08C8" w:rsidRPr="007750B2" w:rsidRDefault="003A08C8" w:rsidP="003A08C8">
      <w:pPr>
        <w:rPr>
          <w:b/>
          <w:sz w:val="28"/>
          <w:szCs w:val="28"/>
        </w:rPr>
      </w:pPr>
    </w:p>
    <w:p w14:paraId="378F94F5" w14:textId="77777777" w:rsidR="00CB290E" w:rsidRPr="007750B2" w:rsidRDefault="004B73B2" w:rsidP="00CB290E">
      <w:pPr>
        <w:jc w:val="center"/>
        <w:rPr>
          <w:b/>
          <w:sz w:val="28"/>
          <w:szCs w:val="28"/>
        </w:rPr>
      </w:pPr>
      <w:r w:rsidRPr="007750B2">
        <w:rPr>
          <w:b/>
          <w:sz w:val="28"/>
          <w:szCs w:val="28"/>
        </w:rPr>
        <w:t>Ad. pkt. 4 a</w:t>
      </w:r>
    </w:p>
    <w:p w14:paraId="1A5247BC" w14:textId="4157B598" w:rsidR="00CB290E" w:rsidRDefault="00CB290E" w:rsidP="00CB290E">
      <w:pPr>
        <w:rPr>
          <w:sz w:val="28"/>
          <w:szCs w:val="28"/>
        </w:rPr>
      </w:pPr>
    </w:p>
    <w:p w14:paraId="0864A29F" w14:textId="5E9F58D3" w:rsidR="00200521" w:rsidRPr="006E22BF" w:rsidRDefault="00200521" w:rsidP="00200521">
      <w:pPr>
        <w:rPr>
          <w:sz w:val="28"/>
          <w:szCs w:val="28"/>
        </w:rPr>
      </w:pPr>
      <w:r>
        <w:rPr>
          <w:b/>
          <w:sz w:val="28"/>
          <w:szCs w:val="28"/>
        </w:rPr>
        <w:t>Dorota Trela – Skarbnik G</w:t>
      </w:r>
      <w:r w:rsidRPr="006E22BF">
        <w:rPr>
          <w:b/>
          <w:sz w:val="28"/>
          <w:szCs w:val="28"/>
        </w:rPr>
        <w:t xml:space="preserve">miny - </w:t>
      </w:r>
      <w:r w:rsidRPr="006E22BF">
        <w:rPr>
          <w:sz w:val="28"/>
          <w:szCs w:val="28"/>
        </w:rPr>
        <w:t xml:space="preserve">przedstawiła projekt uchwały </w:t>
      </w:r>
      <w:r>
        <w:rPr>
          <w:sz w:val="28"/>
          <w:szCs w:val="28"/>
        </w:rPr>
        <w:t xml:space="preserve">w sprawie </w:t>
      </w:r>
      <w:r w:rsidRPr="006E22BF">
        <w:rPr>
          <w:sz w:val="28"/>
          <w:szCs w:val="28"/>
        </w:rPr>
        <w:t xml:space="preserve">zmiany wieloletniej prognozy finansowej i poinformowała, że dokonuje się zmian </w:t>
      </w:r>
      <w:r>
        <w:rPr>
          <w:sz w:val="28"/>
          <w:szCs w:val="28"/>
        </w:rPr>
        <w:br/>
      </w:r>
      <w:r w:rsidRPr="006E22BF">
        <w:rPr>
          <w:sz w:val="28"/>
          <w:szCs w:val="28"/>
        </w:rPr>
        <w:t xml:space="preserve">w prognozie kwoty długu zgodnie z załącznikiem nr 1 do niniejszej uchwały </w:t>
      </w:r>
    </w:p>
    <w:p w14:paraId="17BF594C" w14:textId="77777777" w:rsidR="00200521" w:rsidRPr="006E22BF" w:rsidRDefault="00200521" w:rsidP="00200521">
      <w:pPr>
        <w:rPr>
          <w:sz w:val="28"/>
          <w:szCs w:val="28"/>
        </w:rPr>
      </w:pPr>
      <w:r w:rsidRPr="006E22BF">
        <w:rPr>
          <w:sz w:val="28"/>
          <w:szCs w:val="28"/>
        </w:rPr>
        <w:t xml:space="preserve">W </w:t>
      </w:r>
      <w:r>
        <w:rPr>
          <w:sz w:val="28"/>
          <w:szCs w:val="28"/>
        </w:rPr>
        <w:t>kolumnie</w:t>
      </w:r>
      <w:r w:rsidRPr="006E22BF">
        <w:rPr>
          <w:sz w:val="28"/>
          <w:szCs w:val="28"/>
        </w:rPr>
        <w:t xml:space="preserve"> 6 tj. kwotę długu wyliczono w następujący sposób:</w:t>
      </w:r>
    </w:p>
    <w:p w14:paraId="22D1808B" w14:textId="77777777" w:rsidR="00200521" w:rsidRDefault="00200521" w:rsidP="00200521">
      <w:pPr>
        <w:rPr>
          <w:sz w:val="28"/>
          <w:szCs w:val="28"/>
        </w:rPr>
      </w:pPr>
      <w:r>
        <w:rPr>
          <w:sz w:val="28"/>
          <w:szCs w:val="28"/>
        </w:rPr>
        <w:t>Kwota długu z 2019</w:t>
      </w:r>
      <w:r w:rsidRPr="006E22BF">
        <w:rPr>
          <w:sz w:val="28"/>
          <w:szCs w:val="28"/>
        </w:rPr>
        <w:t xml:space="preserve"> r. = </w:t>
      </w:r>
      <w:r>
        <w:rPr>
          <w:sz w:val="28"/>
          <w:szCs w:val="28"/>
        </w:rPr>
        <w:t>7.2</w:t>
      </w:r>
      <w:r w:rsidRPr="006E22BF">
        <w:rPr>
          <w:sz w:val="28"/>
          <w:szCs w:val="28"/>
        </w:rPr>
        <w:t xml:space="preserve">00.000,00 zł plus </w:t>
      </w:r>
      <w:r>
        <w:rPr>
          <w:sz w:val="28"/>
          <w:szCs w:val="28"/>
        </w:rPr>
        <w:t>7</w:t>
      </w:r>
      <w:r w:rsidRPr="006E22BF">
        <w:rPr>
          <w:sz w:val="28"/>
          <w:szCs w:val="28"/>
        </w:rPr>
        <w:t>.</w:t>
      </w:r>
      <w:r>
        <w:rPr>
          <w:sz w:val="28"/>
          <w:szCs w:val="28"/>
        </w:rPr>
        <w:t>800</w:t>
      </w:r>
      <w:r w:rsidRPr="006E22BF">
        <w:rPr>
          <w:sz w:val="28"/>
          <w:szCs w:val="28"/>
        </w:rPr>
        <w:t>.000,00 zł. - przychody</w:t>
      </w:r>
      <w:r>
        <w:rPr>
          <w:sz w:val="28"/>
          <w:szCs w:val="28"/>
        </w:rPr>
        <w:t xml:space="preserve"> (planowane zaciągnięcie kredytu w 2020 r.) minus 1.400.000,00 zł. rozchody (planowana spłata kredytów w 2020 r.) = 13.600.000,00 zł. - plan na 2020 rok.</w:t>
      </w:r>
    </w:p>
    <w:p w14:paraId="748F944C" w14:textId="77777777" w:rsidR="00200521" w:rsidRDefault="00200521" w:rsidP="00200521">
      <w:pPr>
        <w:rPr>
          <w:sz w:val="28"/>
          <w:szCs w:val="28"/>
        </w:rPr>
      </w:pPr>
    </w:p>
    <w:p w14:paraId="43390F63" w14:textId="77777777" w:rsidR="00200521" w:rsidRDefault="00200521" w:rsidP="00200521">
      <w:pPr>
        <w:rPr>
          <w:b/>
          <w:sz w:val="28"/>
          <w:szCs w:val="28"/>
        </w:rPr>
      </w:pPr>
      <w:r w:rsidRPr="00CC3062">
        <w:rPr>
          <w:b/>
          <w:sz w:val="28"/>
          <w:szCs w:val="28"/>
        </w:rPr>
        <w:t>Zenobia Jarmuła – Przewodnicząca Rady Miejskiej –</w:t>
      </w:r>
      <w:r>
        <w:rPr>
          <w:sz w:val="28"/>
          <w:szCs w:val="28"/>
        </w:rPr>
        <w:t xml:space="preserve"> pytała, czy są jakieś uwagi i pytania do projektu uchwały? W związku z brakiem uwag </w:t>
      </w:r>
      <w:r w:rsidRPr="00F323C8">
        <w:rPr>
          <w:b/>
          <w:bCs/>
          <w:sz w:val="28"/>
          <w:szCs w:val="28"/>
        </w:rPr>
        <w:t>P</w:t>
      </w:r>
      <w:r w:rsidRPr="0022474A">
        <w:rPr>
          <w:b/>
          <w:bCs/>
          <w:sz w:val="28"/>
          <w:szCs w:val="28"/>
        </w:rPr>
        <w:t>r</w:t>
      </w:r>
      <w:r>
        <w:rPr>
          <w:b/>
          <w:bCs/>
          <w:sz w:val="28"/>
          <w:szCs w:val="28"/>
        </w:rPr>
        <w:t xml:space="preserve">zewodnicząca Rady </w:t>
      </w:r>
      <w:r>
        <w:rPr>
          <w:bCs/>
          <w:sz w:val="28"/>
          <w:szCs w:val="28"/>
        </w:rPr>
        <w:t>poddała pod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głosowanie </w:t>
      </w:r>
      <w:r w:rsidRPr="000D763F">
        <w:rPr>
          <w:sz w:val="28"/>
          <w:szCs w:val="28"/>
        </w:rPr>
        <w:t>projekt uchwały</w:t>
      </w:r>
      <w:r>
        <w:rPr>
          <w:sz w:val="28"/>
          <w:szCs w:val="28"/>
        </w:rPr>
        <w:t xml:space="preserve"> w sprawie </w:t>
      </w:r>
      <w:r w:rsidRPr="00A4600E">
        <w:rPr>
          <w:sz w:val="28"/>
          <w:szCs w:val="28"/>
        </w:rPr>
        <w:t>zmiany wieloletniej prognozy finansowej.</w:t>
      </w:r>
      <w:r>
        <w:rPr>
          <w:sz w:val="28"/>
          <w:szCs w:val="28"/>
        </w:rPr>
        <w:t xml:space="preserve"> </w:t>
      </w:r>
    </w:p>
    <w:p w14:paraId="7F101277" w14:textId="77777777" w:rsidR="00200521" w:rsidRDefault="00200521" w:rsidP="00200521">
      <w:pPr>
        <w:rPr>
          <w:sz w:val="28"/>
          <w:szCs w:val="28"/>
        </w:rPr>
      </w:pPr>
    </w:p>
    <w:p w14:paraId="26A166B4" w14:textId="77777777" w:rsidR="00200521" w:rsidRDefault="00200521" w:rsidP="00200521">
      <w:pPr>
        <w:rPr>
          <w:b/>
          <w:sz w:val="28"/>
          <w:szCs w:val="28"/>
        </w:rPr>
      </w:pPr>
      <w:r>
        <w:rPr>
          <w:b/>
          <w:sz w:val="28"/>
          <w:szCs w:val="28"/>
        </w:rPr>
        <w:t>W jawnym głosowaniu Rada Miejska głosowała:</w:t>
      </w:r>
    </w:p>
    <w:p w14:paraId="18EDCA74" w14:textId="2ECBD9AD" w:rsidR="00200521" w:rsidRDefault="00200521" w:rsidP="00200521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B1DC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„za”, </w:t>
      </w:r>
    </w:p>
    <w:p w14:paraId="757C8D6B" w14:textId="77777777" w:rsidR="00200521" w:rsidRDefault="00200521" w:rsidP="002005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 „przeciw”, </w:t>
      </w:r>
    </w:p>
    <w:p w14:paraId="464A3470" w14:textId="05EF153F" w:rsidR="00200521" w:rsidRPr="00A4600E" w:rsidRDefault="00200521" w:rsidP="002005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 „wstrzymujących się” i podjęła </w:t>
      </w:r>
      <w:r w:rsidRPr="00D80D07">
        <w:rPr>
          <w:b/>
          <w:sz w:val="28"/>
          <w:szCs w:val="28"/>
        </w:rPr>
        <w:t xml:space="preserve">uchwałę Nr </w:t>
      </w:r>
      <w:r>
        <w:rPr>
          <w:b/>
          <w:sz w:val="28"/>
          <w:szCs w:val="28"/>
        </w:rPr>
        <w:t>XX</w:t>
      </w:r>
      <w:r w:rsidR="000B1DC9">
        <w:rPr>
          <w:b/>
          <w:sz w:val="28"/>
          <w:szCs w:val="28"/>
        </w:rPr>
        <w:t>VII</w:t>
      </w:r>
      <w:r>
        <w:rPr>
          <w:b/>
          <w:sz w:val="28"/>
          <w:szCs w:val="28"/>
        </w:rPr>
        <w:t>/</w:t>
      </w:r>
      <w:r w:rsidR="000B1DC9">
        <w:rPr>
          <w:b/>
          <w:sz w:val="28"/>
          <w:szCs w:val="28"/>
        </w:rPr>
        <w:t>193</w:t>
      </w:r>
      <w:r>
        <w:rPr>
          <w:b/>
          <w:sz w:val="28"/>
          <w:szCs w:val="28"/>
        </w:rPr>
        <w:t>/20</w:t>
      </w:r>
      <w:r w:rsidRPr="00D80D07">
        <w:rPr>
          <w:b/>
          <w:sz w:val="28"/>
          <w:szCs w:val="28"/>
        </w:rPr>
        <w:t xml:space="preserve"> w</w:t>
      </w:r>
      <w:r w:rsidRPr="00A4600E">
        <w:rPr>
          <w:b/>
          <w:sz w:val="28"/>
          <w:szCs w:val="28"/>
        </w:rPr>
        <w:t xml:space="preserve"> sprawie zmiany wieloletniej prognozy finansowej. </w:t>
      </w:r>
    </w:p>
    <w:p w14:paraId="27CA7C30" w14:textId="106EB832" w:rsidR="00200521" w:rsidRPr="00B61AA1" w:rsidRDefault="00200521" w:rsidP="0020052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Załącznik Nr </w:t>
      </w:r>
      <w:r w:rsidR="000B1DC9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14:paraId="1E0B0C90" w14:textId="77777777" w:rsidR="00200521" w:rsidRPr="004E6569" w:rsidRDefault="00200521" w:rsidP="00200521">
      <w:pPr>
        <w:rPr>
          <w:sz w:val="18"/>
          <w:szCs w:val="28"/>
        </w:rPr>
      </w:pPr>
    </w:p>
    <w:p w14:paraId="28EDC2F6" w14:textId="77777777" w:rsidR="00200521" w:rsidRDefault="00200521" w:rsidP="00200521">
      <w:pPr>
        <w:rPr>
          <w:sz w:val="28"/>
          <w:szCs w:val="28"/>
        </w:rPr>
      </w:pPr>
      <w:r>
        <w:rPr>
          <w:sz w:val="28"/>
          <w:szCs w:val="28"/>
        </w:rPr>
        <w:t xml:space="preserve">Uchwała stanowi odrębny dokument i znajduje się w teczce spraw o symbolu </w:t>
      </w:r>
    </w:p>
    <w:p w14:paraId="445D1841" w14:textId="77777777" w:rsidR="00200521" w:rsidRPr="005F2E3F" w:rsidRDefault="00200521" w:rsidP="00200521">
      <w:pPr>
        <w:rPr>
          <w:sz w:val="28"/>
          <w:szCs w:val="28"/>
        </w:rPr>
      </w:pPr>
      <w:r>
        <w:rPr>
          <w:sz w:val="28"/>
          <w:szCs w:val="28"/>
        </w:rPr>
        <w:t>ORM. 0007. 2020</w:t>
      </w:r>
    </w:p>
    <w:p w14:paraId="5CDE510C" w14:textId="57D8287A" w:rsidR="00200521" w:rsidRDefault="00200521" w:rsidP="00CB290E">
      <w:pPr>
        <w:rPr>
          <w:sz w:val="28"/>
          <w:szCs w:val="28"/>
        </w:rPr>
      </w:pPr>
    </w:p>
    <w:p w14:paraId="6034FAA3" w14:textId="2EFFE0B9" w:rsidR="00DE292C" w:rsidRPr="007750B2" w:rsidRDefault="00DE292C" w:rsidP="00DE292C">
      <w:pPr>
        <w:jc w:val="center"/>
        <w:rPr>
          <w:b/>
          <w:sz w:val="28"/>
          <w:szCs w:val="28"/>
        </w:rPr>
      </w:pPr>
      <w:r w:rsidRPr="007750B2">
        <w:rPr>
          <w:b/>
          <w:sz w:val="28"/>
          <w:szCs w:val="28"/>
        </w:rPr>
        <w:t xml:space="preserve">Ad. pkt. 4 </w:t>
      </w:r>
      <w:r>
        <w:rPr>
          <w:b/>
          <w:sz w:val="28"/>
          <w:szCs w:val="28"/>
        </w:rPr>
        <w:t>b</w:t>
      </w:r>
    </w:p>
    <w:p w14:paraId="1A95B879" w14:textId="7CD2BFDD" w:rsidR="00200521" w:rsidRDefault="00200521" w:rsidP="00CB290E">
      <w:pPr>
        <w:rPr>
          <w:sz w:val="28"/>
          <w:szCs w:val="28"/>
        </w:rPr>
      </w:pPr>
    </w:p>
    <w:p w14:paraId="6196AAC5" w14:textId="3F517891" w:rsidR="006D6A93" w:rsidRPr="00554F28" w:rsidRDefault="006D6A93" w:rsidP="006D6A93">
      <w:pPr>
        <w:rPr>
          <w:sz w:val="28"/>
          <w:szCs w:val="28"/>
        </w:rPr>
      </w:pPr>
      <w:r w:rsidRPr="00554F28">
        <w:rPr>
          <w:b/>
          <w:sz w:val="28"/>
          <w:szCs w:val="28"/>
        </w:rPr>
        <w:t>Dorota Trela - Skarbnik Gminy -</w:t>
      </w:r>
      <w:r w:rsidRPr="00554F28">
        <w:rPr>
          <w:sz w:val="28"/>
          <w:szCs w:val="28"/>
        </w:rPr>
        <w:t xml:space="preserve">  przedstawiła projekt uchwały</w:t>
      </w:r>
      <w:r>
        <w:rPr>
          <w:sz w:val="28"/>
          <w:szCs w:val="28"/>
        </w:rPr>
        <w:t xml:space="preserve"> wraz </w:t>
      </w:r>
      <w:r w:rsidR="00C863B0">
        <w:rPr>
          <w:sz w:val="28"/>
          <w:szCs w:val="28"/>
        </w:rPr>
        <w:br/>
      </w:r>
      <w:r>
        <w:rPr>
          <w:sz w:val="28"/>
          <w:szCs w:val="28"/>
        </w:rPr>
        <w:t>z autopoprawką</w:t>
      </w:r>
      <w:r w:rsidRPr="00554F28">
        <w:rPr>
          <w:sz w:val="28"/>
          <w:szCs w:val="28"/>
        </w:rPr>
        <w:t xml:space="preserve"> w sprawie zmian w budżecie gminy na 2020 r. i poinformowała, że:</w:t>
      </w:r>
    </w:p>
    <w:p w14:paraId="6C223F99" w14:textId="77777777" w:rsidR="006D6A93" w:rsidRPr="00554F28" w:rsidRDefault="006D6A93" w:rsidP="006D6A93">
      <w:pPr>
        <w:rPr>
          <w:sz w:val="28"/>
          <w:szCs w:val="28"/>
        </w:rPr>
      </w:pPr>
    </w:p>
    <w:p w14:paraId="78EED055" w14:textId="45FF408F" w:rsidR="006D6A93" w:rsidRPr="00554F28" w:rsidRDefault="00DE292C" w:rsidP="006D6A93">
      <w:pPr>
        <w:rPr>
          <w:bCs/>
          <w:sz w:val="28"/>
          <w:szCs w:val="28"/>
        </w:rPr>
      </w:pPr>
      <w:r w:rsidRPr="00DE292C">
        <w:rPr>
          <w:b/>
          <w:sz w:val="28"/>
          <w:szCs w:val="28"/>
        </w:rPr>
        <w:t>zmniejsza</w:t>
      </w:r>
      <w:r w:rsidR="006D6A93" w:rsidRPr="00DE292C">
        <w:rPr>
          <w:b/>
          <w:sz w:val="28"/>
          <w:szCs w:val="28"/>
        </w:rPr>
        <w:t xml:space="preserve"> się plan dochodów budżetu gminy na 2020 rok o kwotę ogółem </w:t>
      </w:r>
      <w:bookmarkStart w:id="11" w:name="_Hlk58483258"/>
      <w:r>
        <w:rPr>
          <w:b/>
          <w:sz w:val="28"/>
          <w:szCs w:val="28"/>
        </w:rPr>
        <w:t>12</w:t>
      </w:r>
      <w:r w:rsidR="006D6A93" w:rsidRPr="002D454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540</w:t>
      </w:r>
      <w:r w:rsidR="006D6A93" w:rsidRPr="002D454D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00</w:t>
      </w:r>
      <w:r w:rsidR="006D6A93" w:rsidRPr="002D454D">
        <w:rPr>
          <w:b/>
          <w:sz w:val="28"/>
          <w:szCs w:val="28"/>
        </w:rPr>
        <w:t xml:space="preserve"> </w:t>
      </w:r>
      <w:bookmarkEnd w:id="11"/>
      <w:r w:rsidR="006D6A93" w:rsidRPr="002D454D">
        <w:rPr>
          <w:b/>
          <w:sz w:val="28"/>
          <w:szCs w:val="28"/>
        </w:rPr>
        <w:t>zł</w:t>
      </w:r>
      <w:r>
        <w:rPr>
          <w:b/>
          <w:sz w:val="28"/>
          <w:szCs w:val="28"/>
        </w:rPr>
        <w:t>,</w:t>
      </w:r>
      <w:r w:rsidR="00EE156A">
        <w:rPr>
          <w:b/>
          <w:sz w:val="28"/>
          <w:szCs w:val="28"/>
        </w:rPr>
        <w:t xml:space="preserve"> </w:t>
      </w:r>
      <w:r w:rsidR="006D6A93" w:rsidRPr="00554F28">
        <w:rPr>
          <w:bCs/>
          <w:sz w:val="28"/>
          <w:szCs w:val="28"/>
        </w:rPr>
        <w:t xml:space="preserve"> zgodnie z załącznikiem nr 1 do niniejszej uchwały.</w:t>
      </w:r>
    </w:p>
    <w:p w14:paraId="7CBB418A" w14:textId="77777777" w:rsidR="006D6A93" w:rsidRPr="00554F28" w:rsidRDefault="006D6A93" w:rsidP="006D6A93">
      <w:pPr>
        <w:rPr>
          <w:bCs/>
          <w:sz w:val="28"/>
          <w:szCs w:val="28"/>
        </w:rPr>
      </w:pPr>
    </w:p>
    <w:p w14:paraId="36CE444B" w14:textId="0094A8F3" w:rsidR="006D6A93" w:rsidRPr="00554F28" w:rsidRDefault="00EE156A" w:rsidP="006D6A93">
      <w:pPr>
        <w:rPr>
          <w:sz w:val="28"/>
          <w:szCs w:val="28"/>
        </w:rPr>
      </w:pPr>
      <w:r w:rsidRPr="00EE156A">
        <w:rPr>
          <w:b/>
          <w:sz w:val="28"/>
          <w:szCs w:val="28"/>
        </w:rPr>
        <w:t>zmniejsza</w:t>
      </w:r>
      <w:r w:rsidR="006D6A93" w:rsidRPr="00EE156A">
        <w:rPr>
          <w:b/>
          <w:sz w:val="28"/>
          <w:szCs w:val="28"/>
        </w:rPr>
        <w:t xml:space="preserve"> się plan wydatków budżetu gminy na 2020 rok o kwotę ogółem </w:t>
      </w:r>
      <w:r w:rsidRPr="00EE156A">
        <w:rPr>
          <w:b/>
          <w:sz w:val="28"/>
          <w:szCs w:val="28"/>
        </w:rPr>
        <w:t>12.540</w:t>
      </w:r>
      <w:r w:rsidRPr="002D454D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00</w:t>
      </w:r>
      <w:r w:rsidRPr="002D45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6D6A93" w:rsidRPr="002D454D">
        <w:rPr>
          <w:b/>
          <w:sz w:val="28"/>
          <w:szCs w:val="28"/>
        </w:rPr>
        <w:t>zł</w:t>
      </w:r>
      <w:r w:rsidR="006D6A93" w:rsidRPr="00554F28">
        <w:rPr>
          <w:bCs/>
          <w:sz w:val="28"/>
          <w:szCs w:val="28"/>
        </w:rPr>
        <w:t xml:space="preserve"> </w:t>
      </w:r>
      <w:r w:rsidR="006D6A93" w:rsidRPr="00554F28">
        <w:rPr>
          <w:sz w:val="28"/>
          <w:szCs w:val="28"/>
        </w:rPr>
        <w:t>zgodnie z załącznikiem nr 2 do niniejszej uchwały.</w:t>
      </w:r>
    </w:p>
    <w:p w14:paraId="221EC026" w14:textId="77777777" w:rsidR="006D6A93" w:rsidRPr="00554F28" w:rsidRDefault="006D6A93" w:rsidP="006D6A93">
      <w:pPr>
        <w:rPr>
          <w:sz w:val="28"/>
          <w:szCs w:val="28"/>
        </w:rPr>
      </w:pPr>
    </w:p>
    <w:p w14:paraId="10BE2F8C" w14:textId="77777777" w:rsidR="006D6A93" w:rsidRPr="00554F28" w:rsidRDefault="006D6A93" w:rsidP="006D6A93">
      <w:pPr>
        <w:rPr>
          <w:sz w:val="28"/>
          <w:szCs w:val="28"/>
        </w:rPr>
      </w:pPr>
      <w:r w:rsidRPr="00554F28">
        <w:rPr>
          <w:sz w:val="28"/>
          <w:szCs w:val="28"/>
        </w:rPr>
        <w:t xml:space="preserve">Po dokonaniu tych zmian budżet gminy na 2020 rok wynosi: </w:t>
      </w:r>
    </w:p>
    <w:p w14:paraId="6B32DB1C" w14:textId="77777777" w:rsidR="006D6A93" w:rsidRPr="00554F28" w:rsidRDefault="006D6A93" w:rsidP="006D6A93">
      <w:pPr>
        <w:rPr>
          <w:sz w:val="28"/>
          <w:szCs w:val="28"/>
        </w:rPr>
      </w:pPr>
    </w:p>
    <w:p w14:paraId="190CA56E" w14:textId="7DAC2364" w:rsidR="006D6A93" w:rsidRPr="00554F28" w:rsidRDefault="006D6A93" w:rsidP="006D6A93">
      <w:pPr>
        <w:rPr>
          <w:b/>
          <w:sz w:val="28"/>
          <w:szCs w:val="28"/>
        </w:rPr>
      </w:pPr>
      <w:r w:rsidRPr="00554F28">
        <w:rPr>
          <w:b/>
          <w:sz w:val="28"/>
          <w:szCs w:val="28"/>
        </w:rPr>
        <w:t xml:space="preserve">- po stronie dochodów           </w:t>
      </w:r>
      <w:r w:rsidRPr="00554F28">
        <w:rPr>
          <w:b/>
          <w:sz w:val="28"/>
          <w:szCs w:val="28"/>
        </w:rPr>
        <w:tab/>
        <w:t xml:space="preserve">  </w:t>
      </w:r>
      <w:r w:rsidR="00EE156A">
        <w:rPr>
          <w:b/>
          <w:sz w:val="28"/>
          <w:szCs w:val="28"/>
        </w:rPr>
        <w:t>51</w:t>
      </w:r>
      <w:r w:rsidRPr="00554F28">
        <w:rPr>
          <w:b/>
          <w:bCs/>
          <w:sz w:val="28"/>
          <w:szCs w:val="28"/>
        </w:rPr>
        <w:t>.</w:t>
      </w:r>
      <w:r w:rsidR="00EE156A">
        <w:rPr>
          <w:b/>
          <w:bCs/>
          <w:sz w:val="28"/>
          <w:szCs w:val="28"/>
        </w:rPr>
        <w:t>077</w:t>
      </w:r>
      <w:r w:rsidRPr="00554F28">
        <w:rPr>
          <w:b/>
          <w:bCs/>
          <w:sz w:val="28"/>
          <w:szCs w:val="28"/>
        </w:rPr>
        <w:t>.</w:t>
      </w:r>
      <w:r w:rsidR="00EE156A">
        <w:rPr>
          <w:b/>
          <w:bCs/>
          <w:sz w:val="28"/>
          <w:szCs w:val="28"/>
        </w:rPr>
        <w:t>291</w:t>
      </w:r>
      <w:r w:rsidRPr="00554F28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>2</w:t>
      </w:r>
      <w:r w:rsidR="00EE156A">
        <w:rPr>
          <w:b/>
          <w:bCs/>
          <w:sz w:val="28"/>
          <w:szCs w:val="28"/>
        </w:rPr>
        <w:t>1</w:t>
      </w:r>
    </w:p>
    <w:p w14:paraId="153321F0" w14:textId="3A1DC8BE" w:rsidR="006D6A93" w:rsidRPr="00554F28" w:rsidRDefault="006D6A93" w:rsidP="006D6A93">
      <w:pPr>
        <w:rPr>
          <w:sz w:val="28"/>
          <w:szCs w:val="28"/>
        </w:rPr>
      </w:pPr>
      <w:r w:rsidRPr="00554F28">
        <w:rPr>
          <w:sz w:val="28"/>
          <w:szCs w:val="28"/>
        </w:rPr>
        <w:t xml:space="preserve">   w tym dochody bieżące            </w:t>
      </w:r>
      <w:r>
        <w:rPr>
          <w:b/>
          <w:bCs/>
          <w:sz w:val="28"/>
          <w:szCs w:val="28"/>
        </w:rPr>
        <w:t>4</w:t>
      </w:r>
      <w:r w:rsidR="00EE156A">
        <w:rPr>
          <w:b/>
          <w:bCs/>
          <w:sz w:val="28"/>
          <w:szCs w:val="28"/>
        </w:rPr>
        <w:t>3</w:t>
      </w:r>
      <w:r w:rsidRPr="00554F28">
        <w:rPr>
          <w:b/>
          <w:bCs/>
          <w:sz w:val="28"/>
          <w:szCs w:val="28"/>
        </w:rPr>
        <w:t>.</w:t>
      </w:r>
      <w:r w:rsidR="00EE156A">
        <w:rPr>
          <w:b/>
          <w:bCs/>
          <w:sz w:val="28"/>
          <w:szCs w:val="28"/>
        </w:rPr>
        <w:t>504</w:t>
      </w:r>
      <w:r w:rsidRPr="00554F28">
        <w:rPr>
          <w:b/>
          <w:bCs/>
          <w:sz w:val="28"/>
          <w:szCs w:val="28"/>
        </w:rPr>
        <w:t>.</w:t>
      </w:r>
      <w:r w:rsidR="00EE156A">
        <w:rPr>
          <w:b/>
          <w:bCs/>
          <w:sz w:val="28"/>
          <w:szCs w:val="28"/>
        </w:rPr>
        <w:t>422</w:t>
      </w:r>
      <w:r w:rsidRPr="00554F28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>3</w:t>
      </w:r>
      <w:r w:rsidR="00EE156A">
        <w:rPr>
          <w:b/>
          <w:bCs/>
          <w:sz w:val="28"/>
          <w:szCs w:val="28"/>
        </w:rPr>
        <w:t>6</w:t>
      </w:r>
      <w:r w:rsidRPr="00554F28">
        <w:rPr>
          <w:sz w:val="28"/>
          <w:szCs w:val="28"/>
        </w:rPr>
        <w:t xml:space="preserve">     </w:t>
      </w:r>
    </w:p>
    <w:p w14:paraId="65A9B7C5" w14:textId="77777777" w:rsidR="006D6A93" w:rsidRPr="00554F28" w:rsidRDefault="006D6A93" w:rsidP="006D6A93">
      <w:pPr>
        <w:rPr>
          <w:b/>
          <w:sz w:val="28"/>
          <w:szCs w:val="28"/>
        </w:rPr>
      </w:pPr>
      <w:r w:rsidRPr="00554F28">
        <w:rPr>
          <w:sz w:val="28"/>
          <w:szCs w:val="28"/>
        </w:rPr>
        <w:lastRenderedPageBreak/>
        <w:t xml:space="preserve">   dochody majątkowe</w:t>
      </w:r>
      <w:r w:rsidRPr="00554F28">
        <w:rPr>
          <w:b/>
          <w:sz w:val="28"/>
          <w:szCs w:val="28"/>
        </w:rPr>
        <w:t xml:space="preserve">              </w:t>
      </w:r>
      <w:r w:rsidRPr="00554F28"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>7</w:t>
      </w:r>
      <w:r w:rsidRPr="00554F28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572</w:t>
      </w:r>
      <w:r w:rsidRPr="00554F28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868</w:t>
      </w:r>
      <w:r w:rsidRPr="00554F28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>85</w:t>
      </w:r>
    </w:p>
    <w:p w14:paraId="3AFBFAA0" w14:textId="77777777" w:rsidR="006D6A93" w:rsidRPr="00554F28" w:rsidRDefault="006D6A93" w:rsidP="006D6A93">
      <w:pPr>
        <w:rPr>
          <w:b/>
          <w:sz w:val="28"/>
          <w:szCs w:val="28"/>
        </w:rPr>
      </w:pPr>
      <w:r w:rsidRPr="00554F28">
        <w:rPr>
          <w:b/>
          <w:sz w:val="28"/>
          <w:szCs w:val="28"/>
        </w:rPr>
        <w:t>- po stronie przychodów              8</w:t>
      </w:r>
      <w:r w:rsidRPr="00554F28">
        <w:rPr>
          <w:b/>
          <w:bCs/>
          <w:sz w:val="28"/>
          <w:szCs w:val="28"/>
        </w:rPr>
        <w:t>.671.591,00</w:t>
      </w:r>
    </w:p>
    <w:p w14:paraId="6FCAA1D7" w14:textId="3A994ECD" w:rsidR="006D6A93" w:rsidRPr="00554F28" w:rsidRDefault="006D6A93" w:rsidP="006D6A93">
      <w:pPr>
        <w:rPr>
          <w:b/>
          <w:sz w:val="28"/>
          <w:szCs w:val="28"/>
        </w:rPr>
      </w:pPr>
      <w:r w:rsidRPr="00554F28">
        <w:rPr>
          <w:b/>
          <w:sz w:val="28"/>
          <w:szCs w:val="28"/>
        </w:rPr>
        <w:t xml:space="preserve">- po stronie wydatków               </w:t>
      </w:r>
      <w:r>
        <w:rPr>
          <w:b/>
          <w:bCs/>
          <w:sz w:val="28"/>
          <w:szCs w:val="28"/>
        </w:rPr>
        <w:t>5</w:t>
      </w:r>
      <w:r w:rsidR="00EE156A">
        <w:rPr>
          <w:b/>
          <w:bCs/>
          <w:sz w:val="28"/>
          <w:szCs w:val="28"/>
        </w:rPr>
        <w:t>8</w:t>
      </w:r>
      <w:r w:rsidRPr="00554F28">
        <w:rPr>
          <w:b/>
          <w:bCs/>
          <w:sz w:val="28"/>
          <w:szCs w:val="28"/>
        </w:rPr>
        <w:t>.</w:t>
      </w:r>
      <w:r w:rsidR="00EE156A">
        <w:rPr>
          <w:b/>
          <w:bCs/>
          <w:sz w:val="28"/>
          <w:szCs w:val="28"/>
        </w:rPr>
        <w:t>298</w:t>
      </w:r>
      <w:r w:rsidRPr="00554F28">
        <w:rPr>
          <w:b/>
          <w:bCs/>
          <w:sz w:val="28"/>
          <w:szCs w:val="28"/>
        </w:rPr>
        <w:t>.</w:t>
      </w:r>
      <w:r w:rsidR="00EE156A">
        <w:rPr>
          <w:b/>
          <w:bCs/>
          <w:sz w:val="28"/>
          <w:szCs w:val="28"/>
        </w:rPr>
        <w:t>882</w:t>
      </w:r>
      <w:r w:rsidRPr="00554F28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>2</w:t>
      </w:r>
      <w:r w:rsidR="00EE156A">
        <w:rPr>
          <w:b/>
          <w:bCs/>
          <w:sz w:val="28"/>
          <w:szCs w:val="28"/>
        </w:rPr>
        <w:t>1</w:t>
      </w:r>
      <w:r w:rsidRPr="00554F28">
        <w:rPr>
          <w:b/>
          <w:sz w:val="28"/>
          <w:szCs w:val="28"/>
        </w:rPr>
        <w:t xml:space="preserve"> </w:t>
      </w:r>
    </w:p>
    <w:p w14:paraId="4BAFAD84" w14:textId="6157159E" w:rsidR="006D6A93" w:rsidRPr="00554F28" w:rsidRDefault="006D6A93" w:rsidP="006D6A93">
      <w:pPr>
        <w:rPr>
          <w:b/>
          <w:sz w:val="28"/>
          <w:szCs w:val="28"/>
        </w:rPr>
      </w:pPr>
      <w:r w:rsidRPr="00554F28">
        <w:rPr>
          <w:b/>
          <w:sz w:val="28"/>
          <w:szCs w:val="28"/>
        </w:rPr>
        <w:t xml:space="preserve"> </w:t>
      </w:r>
      <w:r w:rsidRPr="00554F28">
        <w:rPr>
          <w:sz w:val="28"/>
          <w:szCs w:val="28"/>
        </w:rPr>
        <w:t xml:space="preserve"> w tym wydatki bieżące</w:t>
      </w:r>
      <w:r w:rsidRPr="00554F28">
        <w:rPr>
          <w:b/>
          <w:sz w:val="28"/>
          <w:szCs w:val="28"/>
        </w:rPr>
        <w:t xml:space="preserve">              4</w:t>
      </w:r>
      <w:r w:rsidR="00EE156A">
        <w:rPr>
          <w:b/>
          <w:sz w:val="28"/>
          <w:szCs w:val="28"/>
        </w:rPr>
        <w:t>3</w:t>
      </w:r>
      <w:r w:rsidRPr="00554F28">
        <w:rPr>
          <w:b/>
          <w:sz w:val="28"/>
          <w:szCs w:val="28"/>
        </w:rPr>
        <w:t>.</w:t>
      </w:r>
      <w:r w:rsidR="00EE156A">
        <w:rPr>
          <w:b/>
          <w:sz w:val="28"/>
          <w:szCs w:val="28"/>
        </w:rPr>
        <w:t>071</w:t>
      </w:r>
      <w:r w:rsidRPr="00554F28">
        <w:rPr>
          <w:b/>
          <w:sz w:val="28"/>
          <w:szCs w:val="28"/>
        </w:rPr>
        <w:t>.</w:t>
      </w:r>
      <w:r w:rsidR="00EE156A">
        <w:rPr>
          <w:b/>
          <w:sz w:val="28"/>
          <w:szCs w:val="28"/>
        </w:rPr>
        <w:t>242</w:t>
      </w:r>
      <w:r w:rsidRPr="00554F28">
        <w:rPr>
          <w:b/>
          <w:sz w:val="28"/>
          <w:szCs w:val="28"/>
        </w:rPr>
        <w:t>,</w:t>
      </w:r>
      <w:r w:rsidR="00EE156A">
        <w:rPr>
          <w:b/>
          <w:sz w:val="28"/>
          <w:szCs w:val="28"/>
        </w:rPr>
        <w:t>10</w:t>
      </w:r>
    </w:p>
    <w:p w14:paraId="2DA076E6" w14:textId="6EEA74C2" w:rsidR="006D6A93" w:rsidRPr="00554F28" w:rsidRDefault="006D6A93" w:rsidP="006D6A93">
      <w:pPr>
        <w:rPr>
          <w:sz w:val="28"/>
          <w:szCs w:val="28"/>
        </w:rPr>
      </w:pPr>
      <w:r w:rsidRPr="00554F28">
        <w:rPr>
          <w:sz w:val="28"/>
          <w:szCs w:val="28"/>
        </w:rPr>
        <w:t xml:space="preserve">     wydatki majątkowe                </w:t>
      </w:r>
      <w:r w:rsidRPr="00554F2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</w:t>
      </w:r>
      <w:r w:rsidRPr="00554F28">
        <w:rPr>
          <w:b/>
          <w:sz w:val="28"/>
          <w:szCs w:val="28"/>
        </w:rPr>
        <w:t>.</w:t>
      </w:r>
      <w:r w:rsidR="00EE156A">
        <w:rPr>
          <w:b/>
          <w:sz w:val="28"/>
          <w:szCs w:val="28"/>
        </w:rPr>
        <w:t>227</w:t>
      </w:r>
      <w:r w:rsidRPr="00554F28">
        <w:rPr>
          <w:b/>
          <w:sz w:val="28"/>
          <w:szCs w:val="28"/>
        </w:rPr>
        <w:t>.</w:t>
      </w:r>
      <w:r w:rsidR="00EE156A">
        <w:rPr>
          <w:b/>
          <w:sz w:val="28"/>
          <w:szCs w:val="28"/>
        </w:rPr>
        <w:t>640</w:t>
      </w:r>
      <w:r w:rsidRPr="00554F28">
        <w:rPr>
          <w:b/>
          <w:sz w:val="28"/>
          <w:szCs w:val="28"/>
        </w:rPr>
        <w:t>,</w:t>
      </w:r>
      <w:r w:rsidR="00EE156A">
        <w:rPr>
          <w:b/>
          <w:sz w:val="28"/>
          <w:szCs w:val="28"/>
        </w:rPr>
        <w:t>11</w:t>
      </w:r>
    </w:p>
    <w:p w14:paraId="7FFE1624" w14:textId="77777777" w:rsidR="006D6A93" w:rsidRPr="00554F28" w:rsidRDefault="006D6A93" w:rsidP="006D6A93">
      <w:pPr>
        <w:rPr>
          <w:b/>
          <w:sz w:val="28"/>
          <w:szCs w:val="28"/>
        </w:rPr>
      </w:pPr>
      <w:r w:rsidRPr="00554F28">
        <w:rPr>
          <w:b/>
          <w:sz w:val="28"/>
          <w:szCs w:val="28"/>
        </w:rPr>
        <w:t xml:space="preserve">- po stronie rozchodów                1.450.000,00 </w:t>
      </w:r>
    </w:p>
    <w:p w14:paraId="51A452F2" w14:textId="77777777" w:rsidR="006D6A93" w:rsidRPr="00554F28" w:rsidRDefault="006D6A93" w:rsidP="006D6A93">
      <w:pPr>
        <w:rPr>
          <w:b/>
          <w:sz w:val="28"/>
          <w:szCs w:val="28"/>
        </w:rPr>
      </w:pPr>
    </w:p>
    <w:p w14:paraId="280EEF19" w14:textId="77777777" w:rsidR="006D6A93" w:rsidRPr="00554F28" w:rsidRDefault="006D6A93" w:rsidP="006D6A93">
      <w:pPr>
        <w:rPr>
          <w:sz w:val="28"/>
          <w:szCs w:val="28"/>
        </w:rPr>
      </w:pPr>
      <w:r w:rsidRPr="00554F28">
        <w:rPr>
          <w:sz w:val="28"/>
          <w:szCs w:val="28"/>
        </w:rPr>
        <w:t>Następnie Skarbnik omówiła ważniejsze zmiany w załącznikach</w:t>
      </w:r>
      <w:r>
        <w:rPr>
          <w:sz w:val="28"/>
          <w:szCs w:val="28"/>
        </w:rPr>
        <w:t xml:space="preserve"> i czego dotyczyła autopoprawka</w:t>
      </w:r>
      <w:r w:rsidRPr="00554F28">
        <w:rPr>
          <w:sz w:val="28"/>
          <w:szCs w:val="28"/>
        </w:rPr>
        <w:t>.</w:t>
      </w:r>
    </w:p>
    <w:p w14:paraId="5FF75C1C" w14:textId="77777777" w:rsidR="004B73B2" w:rsidRPr="007750B2" w:rsidRDefault="004B73B2" w:rsidP="004B73B2">
      <w:pPr>
        <w:rPr>
          <w:b/>
          <w:sz w:val="28"/>
          <w:szCs w:val="28"/>
        </w:rPr>
      </w:pPr>
    </w:p>
    <w:p w14:paraId="4C7BFB03" w14:textId="77777777" w:rsidR="003B05FF" w:rsidRDefault="00CB290E" w:rsidP="00CB290E">
      <w:pPr>
        <w:rPr>
          <w:sz w:val="28"/>
          <w:szCs w:val="28"/>
        </w:rPr>
      </w:pPr>
      <w:r w:rsidRPr="007750B2">
        <w:rPr>
          <w:b/>
          <w:sz w:val="28"/>
          <w:szCs w:val="28"/>
        </w:rPr>
        <w:t>Zenobia Jarmuła – Przewodnicząca Rady Miejskiej –</w:t>
      </w:r>
      <w:r w:rsidRPr="007750B2">
        <w:rPr>
          <w:sz w:val="28"/>
          <w:szCs w:val="28"/>
        </w:rPr>
        <w:t xml:space="preserve"> pytała, czy są jakieś uwagi </w:t>
      </w:r>
      <w:r w:rsidR="00C863B0">
        <w:rPr>
          <w:sz w:val="28"/>
          <w:szCs w:val="28"/>
        </w:rPr>
        <w:br/>
      </w:r>
      <w:r w:rsidRPr="007750B2">
        <w:rPr>
          <w:sz w:val="28"/>
          <w:szCs w:val="28"/>
        </w:rPr>
        <w:t>i pytania</w:t>
      </w:r>
      <w:r w:rsidR="00C47EA7" w:rsidRPr="007750B2">
        <w:rPr>
          <w:sz w:val="28"/>
          <w:szCs w:val="28"/>
        </w:rPr>
        <w:t xml:space="preserve"> do projektu uchwały</w:t>
      </w:r>
      <w:r w:rsidRPr="007750B2">
        <w:rPr>
          <w:sz w:val="28"/>
          <w:szCs w:val="28"/>
        </w:rPr>
        <w:t>?</w:t>
      </w:r>
    </w:p>
    <w:p w14:paraId="4410BE54" w14:textId="41988943" w:rsidR="003B05FF" w:rsidRDefault="003B05FF" w:rsidP="00CB290E">
      <w:pPr>
        <w:rPr>
          <w:sz w:val="28"/>
          <w:szCs w:val="28"/>
        </w:rPr>
      </w:pPr>
    </w:p>
    <w:p w14:paraId="13D6ACDA" w14:textId="683F6E9E" w:rsidR="003B05FF" w:rsidRDefault="003B05FF" w:rsidP="00CB290E">
      <w:pPr>
        <w:rPr>
          <w:sz w:val="28"/>
          <w:szCs w:val="28"/>
        </w:rPr>
      </w:pPr>
      <w:r w:rsidRPr="00414F78">
        <w:rPr>
          <w:b/>
          <w:bCs/>
          <w:sz w:val="28"/>
          <w:szCs w:val="28"/>
        </w:rPr>
        <w:t>Zdzisław Romański –</w:t>
      </w:r>
      <w:r>
        <w:rPr>
          <w:sz w:val="28"/>
          <w:szCs w:val="28"/>
        </w:rPr>
        <w:t xml:space="preserve"> pytał odnośnie </w:t>
      </w:r>
      <w:r w:rsidR="00C27C6A">
        <w:rPr>
          <w:sz w:val="28"/>
          <w:szCs w:val="28"/>
        </w:rPr>
        <w:t xml:space="preserve">budowy wodociągu w miejscowości </w:t>
      </w:r>
      <w:proofErr w:type="spellStart"/>
      <w:r w:rsidR="00C27C6A">
        <w:rPr>
          <w:sz w:val="28"/>
          <w:szCs w:val="28"/>
        </w:rPr>
        <w:t>Zychówki</w:t>
      </w:r>
      <w:proofErr w:type="spellEnd"/>
      <w:r w:rsidR="00C27C6A">
        <w:rPr>
          <w:sz w:val="28"/>
          <w:szCs w:val="28"/>
        </w:rPr>
        <w:t>, czy ta inwestycja będzie realizowana.</w:t>
      </w:r>
    </w:p>
    <w:p w14:paraId="6483A0C0" w14:textId="28BAE189" w:rsidR="00C27C6A" w:rsidRDefault="00C27C6A" w:rsidP="00CB290E">
      <w:pPr>
        <w:rPr>
          <w:sz w:val="28"/>
          <w:szCs w:val="28"/>
        </w:rPr>
      </w:pPr>
    </w:p>
    <w:p w14:paraId="246AFAF2" w14:textId="08479C12" w:rsidR="00C27C6A" w:rsidRDefault="00C27C6A" w:rsidP="00CB290E">
      <w:pPr>
        <w:rPr>
          <w:sz w:val="28"/>
          <w:szCs w:val="28"/>
        </w:rPr>
      </w:pPr>
      <w:r w:rsidRPr="001530BA">
        <w:rPr>
          <w:b/>
          <w:bCs/>
          <w:sz w:val="28"/>
          <w:szCs w:val="28"/>
        </w:rPr>
        <w:t>Józef Paćkowski – Z-ca Burmistrza –</w:t>
      </w:r>
      <w:r>
        <w:rPr>
          <w:sz w:val="28"/>
          <w:szCs w:val="28"/>
        </w:rPr>
        <w:t xml:space="preserve"> poinformował, że w chwili obecnej wykonywana jest dokumentacja na to zadanie. Jeżeli inwestycja nie zostanie wykonana w roku bieżącym, wówczas kwota przeznaczona na to zadanie będzie zawarta w budżecie na 2021 rok.</w:t>
      </w:r>
    </w:p>
    <w:p w14:paraId="3E3B0DE5" w14:textId="7A90DC3C" w:rsidR="001530BA" w:rsidRDefault="001530BA" w:rsidP="00CB290E">
      <w:pPr>
        <w:rPr>
          <w:sz w:val="28"/>
          <w:szCs w:val="28"/>
        </w:rPr>
      </w:pPr>
    </w:p>
    <w:p w14:paraId="225DE608" w14:textId="26648D12" w:rsidR="001530BA" w:rsidRDefault="001530BA" w:rsidP="00CB290E">
      <w:pPr>
        <w:rPr>
          <w:sz w:val="28"/>
          <w:szCs w:val="28"/>
        </w:rPr>
      </w:pPr>
      <w:r w:rsidRPr="00414F78">
        <w:rPr>
          <w:b/>
          <w:bCs/>
          <w:sz w:val="28"/>
          <w:szCs w:val="28"/>
        </w:rPr>
        <w:t>Anna Wąsik – Przewodnicząca Komisji Oświaty, Kultury, Zdrowia i Spraw Socjalnych –</w:t>
      </w:r>
      <w:r>
        <w:rPr>
          <w:sz w:val="28"/>
          <w:szCs w:val="28"/>
        </w:rPr>
        <w:t xml:space="preserve"> pytała, </w:t>
      </w:r>
      <w:r w:rsidR="00414F78">
        <w:rPr>
          <w:sz w:val="28"/>
          <w:szCs w:val="28"/>
        </w:rPr>
        <w:t>w związku z nauczaniem zdalnym nastąpiły oszczędności w oświacie?</w:t>
      </w:r>
    </w:p>
    <w:p w14:paraId="61AF9D84" w14:textId="7A84AEE5" w:rsidR="00414F78" w:rsidRDefault="00414F78" w:rsidP="00CB290E">
      <w:pPr>
        <w:rPr>
          <w:sz w:val="28"/>
          <w:szCs w:val="28"/>
        </w:rPr>
      </w:pPr>
    </w:p>
    <w:p w14:paraId="4F3692B5" w14:textId="54ECF25C" w:rsidR="00414F78" w:rsidRDefault="00414F78" w:rsidP="00CB290E">
      <w:pPr>
        <w:rPr>
          <w:sz w:val="28"/>
          <w:szCs w:val="28"/>
        </w:rPr>
      </w:pPr>
      <w:r w:rsidRPr="00414F78">
        <w:rPr>
          <w:b/>
          <w:bCs/>
          <w:sz w:val="28"/>
          <w:szCs w:val="28"/>
        </w:rPr>
        <w:t>Dorota Trela – Skarbnik Gminy –</w:t>
      </w:r>
      <w:r>
        <w:rPr>
          <w:sz w:val="28"/>
          <w:szCs w:val="28"/>
        </w:rPr>
        <w:t xml:space="preserve"> poinformowała, że w związku ze zdalnym nauczaniem w klasach podstawowych nie była świadczona usługa dowożenia uczniów i w związku z tym wystąpiły pewne oszczędności. </w:t>
      </w:r>
    </w:p>
    <w:p w14:paraId="211AA970" w14:textId="16E2E463" w:rsidR="00414F78" w:rsidRDefault="00414F78" w:rsidP="00CB290E">
      <w:pPr>
        <w:rPr>
          <w:sz w:val="28"/>
          <w:szCs w:val="28"/>
        </w:rPr>
      </w:pPr>
    </w:p>
    <w:p w14:paraId="5858ACFF" w14:textId="309EA0E4" w:rsidR="00425112" w:rsidRDefault="00425112" w:rsidP="00425112">
      <w:pPr>
        <w:rPr>
          <w:sz w:val="28"/>
          <w:szCs w:val="28"/>
        </w:rPr>
      </w:pPr>
      <w:r w:rsidRPr="007750B2">
        <w:rPr>
          <w:b/>
          <w:sz w:val="28"/>
          <w:szCs w:val="28"/>
        </w:rPr>
        <w:t>Zenobia Jarmuła – Przewodnicząca Rady Miejskiej –</w:t>
      </w:r>
      <w:r w:rsidRPr="007750B2">
        <w:rPr>
          <w:sz w:val="28"/>
          <w:szCs w:val="28"/>
        </w:rPr>
        <w:t xml:space="preserve"> pytała, czy są </w:t>
      </w:r>
      <w:r>
        <w:rPr>
          <w:sz w:val="28"/>
          <w:szCs w:val="28"/>
        </w:rPr>
        <w:t xml:space="preserve">jeszcze </w:t>
      </w:r>
      <w:r w:rsidRPr="007750B2">
        <w:rPr>
          <w:sz w:val="28"/>
          <w:szCs w:val="28"/>
        </w:rPr>
        <w:t>jakieś uwagi i pytania do projektu uchwały?</w:t>
      </w:r>
    </w:p>
    <w:p w14:paraId="22ADDB84" w14:textId="516283EA" w:rsidR="00CB290E" w:rsidRPr="007750B2" w:rsidRDefault="00CB290E" w:rsidP="00CB290E">
      <w:pPr>
        <w:rPr>
          <w:sz w:val="28"/>
          <w:szCs w:val="28"/>
        </w:rPr>
      </w:pPr>
      <w:r w:rsidRPr="007750B2">
        <w:rPr>
          <w:sz w:val="28"/>
          <w:szCs w:val="28"/>
        </w:rPr>
        <w:t xml:space="preserve">W związku z brakiem uwag </w:t>
      </w:r>
      <w:r w:rsidRPr="007750B2">
        <w:rPr>
          <w:b/>
          <w:bCs/>
          <w:sz w:val="28"/>
          <w:szCs w:val="28"/>
        </w:rPr>
        <w:t xml:space="preserve">Przewodnicząca Rady </w:t>
      </w:r>
      <w:r w:rsidRPr="007750B2">
        <w:rPr>
          <w:bCs/>
          <w:sz w:val="28"/>
          <w:szCs w:val="28"/>
        </w:rPr>
        <w:t>poddała pod</w:t>
      </w:r>
      <w:r w:rsidRPr="007750B2">
        <w:rPr>
          <w:b/>
          <w:bCs/>
          <w:sz w:val="28"/>
          <w:szCs w:val="28"/>
        </w:rPr>
        <w:t xml:space="preserve"> </w:t>
      </w:r>
      <w:r w:rsidRPr="007750B2">
        <w:rPr>
          <w:bCs/>
          <w:sz w:val="28"/>
          <w:szCs w:val="28"/>
        </w:rPr>
        <w:t xml:space="preserve">głosowanie </w:t>
      </w:r>
      <w:r w:rsidRPr="007750B2">
        <w:rPr>
          <w:sz w:val="28"/>
          <w:szCs w:val="28"/>
        </w:rPr>
        <w:t xml:space="preserve">projekt uchwały w sprawie </w:t>
      </w:r>
      <w:r w:rsidRPr="007750B2">
        <w:rPr>
          <w:bCs/>
          <w:sz w:val="28"/>
          <w:szCs w:val="28"/>
        </w:rPr>
        <w:t>zmian w budżecie gminy na</w:t>
      </w:r>
      <w:r w:rsidR="00C47EA7" w:rsidRPr="007750B2">
        <w:rPr>
          <w:bCs/>
          <w:sz w:val="28"/>
          <w:szCs w:val="28"/>
        </w:rPr>
        <w:t xml:space="preserve"> 2020</w:t>
      </w:r>
      <w:r w:rsidRPr="007750B2">
        <w:rPr>
          <w:bCs/>
          <w:sz w:val="28"/>
          <w:szCs w:val="28"/>
        </w:rPr>
        <w:t> rok.</w:t>
      </w:r>
    </w:p>
    <w:p w14:paraId="02CB093C" w14:textId="77777777" w:rsidR="00CB290E" w:rsidRPr="007750B2" w:rsidRDefault="00CB290E" w:rsidP="00CB290E">
      <w:pPr>
        <w:rPr>
          <w:sz w:val="28"/>
          <w:szCs w:val="28"/>
        </w:rPr>
      </w:pPr>
    </w:p>
    <w:p w14:paraId="422DF1B4" w14:textId="77777777" w:rsidR="00CB290E" w:rsidRPr="007750B2" w:rsidRDefault="00CB290E" w:rsidP="00CB290E">
      <w:pPr>
        <w:rPr>
          <w:b/>
          <w:sz w:val="28"/>
          <w:szCs w:val="28"/>
        </w:rPr>
      </w:pPr>
      <w:r w:rsidRPr="007750B2">
        <w:rPr>
          <w:b/>
          <w:sz w:val="28"/>
          <w:szCs w:val="28"/>
        </w:rPr>
        <w:t>W jawnym głosowaniu Rada Miejska głosowała:</w:t>
      </w:r>
    </w:p>
    <w:p w14:paraId="779E54FD" w14:textId="77777777" w:rsidR="00CB290E" w:rsidRPr="007750B2" w:rsidRDefault="00CB290E" w:rsidP="00CB290E">
      <w:pPr>
        <w:rPr>
          <w:b/>
          <w:sz w:val="28"/>
          <w:szCs w:val="28"/>
        </w:rPr>
      </w:pPr>
      <w:r w:rsidRPr="007750B2">
        <w:rPr>
          <w:b/>
          <w:sz w:val="28"/>
          <w:szCs w:val="28"/>
        </w:rPr>
        <w:t>1</w:t>
      </w:r>
      <w:r w:rsidR="004B73B2" w:rsidRPr="007750B2">
        <w:rPr>
          <w:b/>
          <w:sz w:val="28"/>
          <w:szCs w:val="28"/>
        </w:rPr>
        <w:t>5</w:t>
      </w:r>
      <w:r w:rsidRPr="007750B2">
        <w:rPr>
          <w:b/>
          <w:sz w:val="28"/>
          <w:szCs w:val="28"/>
        </w:rPr>
        <w:t xml:space="preserve"> „za”, </w:t>
      </w:r>
    </w:p>
    <w:p w14:paraId="102F7383" w14:textId="77777777" w:rsidR="00CB290E" w:rsidRPr="007750B2" w:rsidRDefault="00CB290E" w:rsidP="00CB290E">
      <w:pPr>
        <w:rPr>
          <w:b/>
          <w:sz w:val="28"/>
          <w:szCs w:val="28"/>
        </w:rPr>
      </w:pPr>
      <w:r w:rsidRPr="007750B2">
        <w:rPr>
          <w:b/>
          <w:sz w:val="28"/>
          <w:szCs w:val="28"/>
        </w:rPr>
        <w:t xml:space="preserve">0 „przeciw”, </w:t>
      </w:r>
    </w:p>
    <w:p w14:paraId="076F16F9" w14:textId="05CE4435" w:rsidR="00CB290E" w:rsidRPr="007750B2" w:rsidRDefault="00CB290E" w:rsidP="00CB290E">
      <w:pPr>
        <w:rPr>
          <w:b/>
          <w:sz w:val="28"/>
          <w:szCs w:val="28"/>
        </w:rPr>
      </w:pPr>
      <w:r w:rsidRPr="007750B2">
        <w:rPr>
          <w:b/>
          <w:sz w:val="28"/>
          <w:szCs w:val="28"/>
        </w:rPr>
        <w:t xml:space="preserve">0 „wstrzymujących się” i podjęła uchwałę Nr </w:t>
      </w:r>
      <w:r w:rsidR="004B73B2" w:rsidRPr="007750B2">
        <w:rPr>
          <w:b/>
          <w:sz w:val="28"/>
          <w:szCs w:val="28"/>
        </w:rPr>
        <w:t>XX</w:t>
      </w:r>
      <w:r w:rsidR="00C47EA7" w:rsidRPr="007750B2">
        <w:rPr>
          <w:b/>
          <w:sz w:val="28"/>
          <w:szCs w:val="28"/>
        </w:rPr>
        <w:t>V</w:t>
      </w:r>
      <w:r w:rsidR="006D6A93">
        <w:rPr>
          <w:b/>
          <w:sz w:val="28"/>
          <w:szCs w:val="28"/>
        </w:rPr>
        <w:t>I</w:t>
      </w:r>
      <w:r w:rsidR="00EE156A">
        <w:rPr>
          <w:b/>
          <w:sz w:val="28"/>
          <w:szCs w:val="28"/>
        </w:rPr>
        <w:t>I</w:t>
      </w:r>
      <w:r w:rsidR="00C47EA7" w:rsidRPr="007750B2">
        <w:rPr>
          <w:b/>
          <w:sz w:val="28"/>
          <w:szCs w:val="28"/>
        </w:rPr>
        <w:t>/</w:t>
      </w:r>
      <w:r w:rsidR="00EE156A">
        <w:rPr>
          <w:b/>
          <w:sz w:val="28"/>
          <w:szCs w:val="28"/>
        </w:rPr>
        <w:t>194</w:t>
      </w:r>
      <w:r w:rsidR="00C47EA7" w:rsidRPr="007750B2">
        <w:rPr>
          <w:b/>
          <w:sz w:val="28"/>
          <w:szCs w:val="28"/>
        </w:rPr>
        <w:t>/20</w:t>
      </w:r>
      <w:r w:rsidRPr="007750B2">
        <w:rPr>
          <w:b/>
          <w:sz w:val="28"/>
          <w:szCs w:val="28"/>
        </w:rPr>
        <w:t xml:space="preserve"> w sprawie </w:t>
      </w:r>
      <w:r w:rsidRPr="007750B2">
        <w:rPr>
          <w:b/>
          <w:bCs/>
          <w:sz w:val="28"/>
          <w:szCs w:val="28"/>
        </w:rPr>
        <w:t xml:space="preserve">zmian </w:t>
      </w:r>
      <w:r w:rsidRPr="007750B2">
        <w:rPr>
          <w:b/>
          <w:bCs/>
          <w:sz w:val="28"/>
          <w:szCs w:val="28"/>
        </w:rPr>
        <w:br/>
      </w:r>
      <w:r w:rsidR="00C47EA7" w:rsidRPr="007750B2">
        <w:rPr>
          <w:b/>
          <w:bCs/>
          <w:sz w:val="28"/>
          <w:szCs w:val="28"/>
        </w:rPr>
        <w:t>w budżecie gminy na 2020</w:t>
      </w:r>
      <w:r w:rsidRPr="007750B2">
        <w:rPr>
          <w:b/>
          <w:bCs/>
          <w:sz w:val="28"/>
          <w:szCs w:val="28"/>
        </w:rPr>
        <w:t xml:space="preserve"> r.</w:t>
      </w:r>
    </w:p>
    <w:p w14:paraId="4BD112A4" w14:textId="77777777" w:rsidR="00CB290E" w:rsidRPr="007750B2" w:rsidRDefault="00CB290E" w:rsidP="00CB290E">
      <w:pPr>
        <w:rPr>
          <w:b/>
          <w:sz w:val="28"/>
          <w:szCs w:val="28"/>
        </w:rPr>
      </w:pPr>
      <w:r w:rsidRPr="007750B2">
        <w:rPr>
          <w:sz w:val="28"/>
          <w:szCs w:val="28"/>
        </w:rPr>
        <w:t xml:space="preserve">Załącznik Nr </w:t>
      </w:r>
      <w:r w:rsidR="006D6A93">
        <w:rPr>
          <w:sz w:val="28"/>
          <w:szCs w:val="28"/>
        </w:rPr>
        <w:t>4</w:t>
      </w:r>
      <w:r w:rsidRPr="007750B2">
        <w:rPr>
          <w:sz w:val="28"/>
          <w:szCs w:val="28"/>
        </w:rPr>
        <w:t>.</w:t>
      </w:r>
    </w:p>
    <w:p w14:paraId="2EC502A8" w14:textId="77777777" w:rsidR="00CB290E" w:rsidRPr="007750B2" w:rsidRDefault="00CB290E" w:rsidP="00CB290E">
      <w:pPr>
        <w:rPr>
          <w:sz w:val="28"/>
          <w:szCs w:val="28"/>
        </w:rPr>
      </w:pPr>
    </w:p>
    <w:p w14:paraId="5703C225" w14:textId="77777777" w:rsidR="00CB290E" w:rsidRPr="007750B2" w:rsidRDefault="00CB290E" w:rsidP="00CB290E">
      <w:pPr>
        <w:rPr>
          <w:sz w:val="28"/>
          <w:szCs w:val="28"/>
        </w:rPr>
      </w:pPr>
      <w:r w:rsidRPr="007750B2">
        <w:rPr>
          <w:sz w:val="28"/>
          <w:szCs w:val="28"/>
        </w:rPr>
        <w:t xml:space="preserve">Uchwała stanowi odrębny dokument i znajduje się w teczce spraw o symbolu </w:t>
      </w:r>
    </w:p>
    <w:p w14:paraId="463BDA7C" w14:textId="77777777" w:rsidR="00CB290E" w:rsidRPr="007750B2" w:rsidRDefault="00C47EA7" w:rsidP="00CB290E">
      <w:pPr>
        <w:rPr>
          <w:sz w:val="28"/>
          <w:szCs w:val="28"/>
        </w:rPr>
      </w:pPr>
      <w:r w:rsidRPr="007750B2">
        <w:rPr>
          <w:sz w:val="28"/>
          <w:szCs w:val="28"/>
        </w:rPr>
        <w:t xml:space="preserve">ORM. 0007. 2020 </w:t>
      </w:r>
    </w:p>
    <w:p w14:paraId="2EEDB9BD" w14:textId="11FA96CD" w:rsidR="008C3EDD" w:rsidRDefault="008C3EDD" w:rsidP="008C3EDD">
      <w:pPr>
        <w:rPr>
          <w:b/>
          <w:sz w:val="28"/>
          <w:szCs w:val="28"/>
        </w:rPr>
      </w:pPr>
    </w:p>
    <w:p w14:paraId="5577E3E1" w14:textId="736E0B6C" w:rsidR="009449B3" w:rsidRDefault="009449B3" w:rsidP="008C3EDD">
      <w:pPr>
        <w:rPr>
          <w:b/>
          <w:sz w:val="28"/>
          <w:szCs w:val="28"/>
        </w:rPr>
      </w:pPr>
    </w:p>
    <w:p w14:paraId="5FB92285" w14:textId="77777777" w:rsidR="009449B3" w:rsidRDefault="009449B3" w:rsidP="008C3EDD">
      <w:pPr>
        <w:rPr>
          <w:b/>
          <w:sz w:val="28"/>
          <w:szCs w:val="28"/>
        </w:rPr>
      </w:pPr>
    </w:p>
    <w:p w14:paraId="08461E1F" w14:textId="20C50617" w:rsidR="008C3EDD" w:rsidRPr="007750B2" w:rsidRDefault="008C3EDD" w:rsidP="008C3EDD">
      <w:pPr>
        <w:jc w:val="center"/>
        <w:rPr>
          <w:b/>
          <w:sz w:val="28"/>
          <w:szCs w:val="28"/>
        </w:rPr>
      </w:pPr>
      <w:r w:rsidRPr="007750B2">
        <w:rPr>
          <w:b/>
          <w:sz w:val="28"/>
          <w:szCs w:val="28"/>
        </w:rPr>
        <w:lastRenderedPageBreak/>
        <w:t xml:space="preserve">Ad. pkt. 4 </w:t>
      </w:r>
      <w:r>
        <w:rPr>
          <w:b/>
          <w:sz w:val="28"/>
          <w:szCs w:val="28"/>
        </w:rPr>
        <w:t>c</w:t>
      </w:r>
    </w:p>
    <w:p w14:paraId="04FE2FC1" w14:textId="77777777" w:rsidR="008C3EDD" w:rsidRPr="007750B2" w:rsidRDefault="008C3EDD" w:rsidP="008C3EDD">
      <w:pPr>
        <w:jc w:val="center"/>
        <w:rPr>
          <w:b/>
          <w:sz w:val="28"/>
          <w:szCs w:val="28"/>
        </w:rPr>
      </w:pPr>
    </w:p>
    <w:p w14:paraId="646D01D5" w14:textId="77777777" w:rsidR="00425112" w:rsidRDefault="00FC0DD1" w:rsidP="008C3EDD">
      <w:pPr>
        <w:rPr>
          <w:bCs/>
          <w:sz w:val="28"/>
          <w:szCs w:val="28"/>
        </w:rPr>
      </w:pPr>
      <w:r>
        <w:rPr>
          <w:b/>
          <w:sz w:val="28"/>
          <w:szCs w:val="28"/>
        </w:rPr>
        <w:t>Józef Paćkowski – Z-ca Burmistrza</w:t>
      </w:r>
      <w:r w:rsidR="008C3EDD" w:rsidRPr="001444CD">
        <w:rPr>
          <w:b/>
          <w:sz w:val="28"/>
          <w:szCs w:val="28"/>
        </w:rPr>
        <w:t xml:space="preserve"> -</w:t>
      </w:r>
      <w:r w:rsidR="008C3EDD" w:rsidRPr="001444CD">
        <w:rPr>
          <w:sz w:val="28"/>
          <w:szCs w:val="28"/>
        </w:rPr>
        <w:t xml:space="preserve"> przedstawił projekt uchwały w sprawie </w:t>
      </w:r>
      <w:r w:rsidR="008C3EDD" w:rsidRPr="008C3EDD">
        <w:rPr>
          <w:bCs/>
          <w:sz w:val="28"/>
          <w:szCs w:val="28"/>
        </w:rPr>
        <w:t>obniżenia średniej ceny skupu żyta przyjmowanej do obliczenia podatku rolnego na 2021 rok</w:t>
      </w:r>
      <w:r w:rsidR="008C3EDD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Poinformował, że o</w:t>
      </w:r>
      <w:r w:rsidR="008C3EDD" w:rsidRPr="008C3EDD">
        <w:rPr>
          <w:bCs/>
          <w:sz w:val="28"/>
          <w:szCs w:val="28"/>
        </w:rPr>
        <w:t>bniża się średnią cenę skupu żyta ustaloną Komunikatem Prezesa Głównego Urzędu Statystycznego z dnia 19 października 2020 r. w sprawie średniej ceny skupu żyta za okres 11 kwartałów będącej podstawą do ustalenia podatku rolnego na rok podatkowy 2021 (M. P. z 2020 r., poz. 982)</w:t>
      </w:r>
      <w:r w:rsidR="008C3EDD">
        <w:rPr>
          <w:bCs/>
          <w:sz w:val="28"/>
          <w:szCs w:val="28"/>
        </w:rPr>
        <w:t xml:space="preserve"> </w:t>
      </w:r>
      <w:r w:rsidR="008C3EDD" w:rsidRPr="008C3EDD">
        <w:rPr>
          <w:bCs/>
          <w:sz w:val="28"/>
          <w:szCs w:val="28"/>
        </w:rPr>
        <w:t>z kwoty 58,55 zł za 1 </w:t>
      </w:r>
      <w:proofErr w:type="spellStart"/>
      <w:r w:rsidR="008C3EDD" w:rsidRPr="008C3EDD">
        <w:rPr>
          <w:bCs/>
          <w:sz w:val="28"/>
          <w:szCs w:val="28"/>
        </w:rPr>
        <w:t>dt</w:t>
      </w:r>
      <w:proofErr w:type="spellEnd"/>
      <w:r w:rsidR="008C3EDD" w:rsidRPr="008C3EDD">
        <w:rPr>
          <w:bCs/>
          <w:sz w:val="28"/>
          <w:szCs w:val="28"/>
        </w:rPr>
        <w:t xml:space="preserve">  - do kwoty 44 zł za 1 </w:t>
      </w:r>
      <w:proofErr w:type="spellStart"/>
      <w:r w:rsidR="008C3EDD" w:rsidRPr="008C3EDD">
        <w:rPr>
          <w:bCs/>
          <w:sz w:val="28"/>
          <w:szCs w:val="28"/>
        </w:rPr>
        <w:t>dt</w:t>
      </w:r>
      <w:proofErr w:type="spellEnd"/>
      <w:r w:rsidR="008C3EDD" w:rsidRPr="008C3EDD">
        <w:rPr>
          <w:bCs/>
          <w:sz w:val="28"/>
          <w:szCs w:val="28"/>
        </w:rPr>
        <w:t>, mającą zastosowanie przy obliczaniu podatku rolnego na 2021 r. na obszarze gminy Annopol</w:t>
      </w:r>
      <w:r w:rsidR="008C3EDD">
        <w:rPr>
          <w:bCs/>
          <w:sz w:val="28"/>
          <w:szCs w:val="28"/>
        </w:rPr>
        <w:t>.</w:t>
      </w:r>
      <w:r w:rsidR="00425112">
        <w:rPr>
          <w:bCs/>
          <w:sz w:val="28"/>
          <w:szCs w:val="28"/>
        </w:rPr>
        <w:t xml:space="preserve"> Zaznaczył, że we wszystkich projektach uchwał dotyczących podatków i opłat lokalnych proponowane są stawki podatków na 2021 rok na poziomie bieżącego roku, czyli nie ulegają one podwyższeniu.</w:t>
      </w:r>
    </w:p>
    <w:p w14:paraId="2F929C44" w14:textId="77777777" w:rsidR="008C3EDD" w:rsidRPr="007750B2" w:rsidRDefault="008C3EDD" w:rsidP="008C3EDD">
      <w:pPr>
        <w:rPr>
          <w:b/>
          <w:sz w:val="28"/>
          <w:szCs w:val="28"/>
        </w:rPr>
      </w:pPr>
    </w:p>
    <w:p w14:paraId="410129B9" w14:textId="63E83098" w:rsidR="008C3EDD" w:rsidRDefault="008C3EDD" w:rsidP="008C3EDD">
      <w:pPr>
        <w:rPr>
          <w:bCs/>
          <w:sz w:val="28"/>
          <w:szCs w:val="28"/>
        </w:rPr>
      </w:pPr>
      <w:r w:rsidRPr="007750B2">
        <w:rPr>
          <w:b/>
          <w:sz w:val="28"/>
          <w:szCs w:val="28"/>
        </w:rPr>
        <w:t>Zenobia Jarmuła – Przewodnicząca Rady Miejskiej –</w:t>
      </w:r>
      <w:r w:rsidRPr="007750B2">
        <w:rPr>
          <w:sz w:val="28"/>
          <w:szCs w:val="28"/>
        </w:rPr>
        <w:t xml:space="preserve"> pytała, czy są jakieś uwagi </w:t>
      </w:r>
      <w:r>
        <w:rPr>
          <w:sz w:val="28"/>
          <w:szCs w:val="28"/>
        </w:rPr>
        <w:br/>
      </w:r>
      <w:r w:rsidRPr="007750B2">
        <w:rPr>
          <w:sz w:val="28"/>
          <w:szCs w:val="28"/>
        </w:rPr>
        <w:t xml:space="preserve">i pytania do projektu uchwały? W związku z brakiem uwag </w:t>
      </w:r>
      <w:r w:rsidRPr="007750B2">
        <w:rPr>
          <w:b/>
          <w:bCs/>
          <w:sz w:val="28"/>
          <w:szCs w:val="28"/>
        </w:rPr>
        <w:t xml:space="preserve">Przewodnicząca Rady </w:t>
      </w:r>
      <w:r w:rsidRPr="007750B2">
        <w:rPr>
          <w:bCs/>
          <w:sz w:val="28"/>
          <w:szCs w:val="28"/>
        </w:rPr>
        <w:t>poddała pod</w:t>
      </w:r>
      <w:r w:rsidRPr="007750B2">
        <w:rPr>
          <w:b/>
          <w:bCs/>
          <w:sz w:val="28"/>
          <w:szCs w:val="28"/>
        </w:rPr>
        <w:t xml:space="preserve"> </w:t>
      </w:r>
      <w:r w:rsidRPr="007750B2">
        <w:rPr>
          <w:bCs/>
          <w:sz w:val="28"/>
          <w:szCs w:val="28"/>
        </w:rPr>
        <w:t xml:space="preserve">głosowanie </w:t>
      </w:r>
      <w:r w:rsidRPr="007750B2">
        <w:rPr>
          <w:sz w:val="28"/>
          <w:szCs w:val="28"/>
        </w:rPr>
        <w:t xml:space="preserve">projekt uchwały w sprawie </w:t>
      </w:r>
      <w:r w:rsidR="00FC0DD1" w:rsidRPr="008C3EDD">
        <w:rPr>
          <w:bCs/>
          <w:sz w:val="28"/>
          <w:szCs w:val="28"/>
        </w:rPr>
        <w:t>obniżenia średniej ceny skupu żyta przyjmowanej do obliczenia podatku rolnego na 2021 rok</w:t>
      </w:r>
      <w:r w:rsidR="00FC0DD1">
        <w:rPr>
          <w:bCs/>
          <w:sz w:val="28"/>
          <w:szCs w:val="28"/>
        </w:rPr>
        <w:t>.</w:t>
      </w:r>
    </w:p>
    <w:p w14:paraId="5D9D1D45" w14:textId="77777777" w:rsidR="00FC0DD1" w:rsidRPr="007750B2" w:rsidRDefault="00FC0DD1" w:rsidP="008C3EDD">
      <w:pPr>
        <w:rPr>
          <w:sz w:val="28"/>
          <w:szCs w:val="28"/>
        </w:rPr>
      </w:pPr>
    </w:p>
    <w:p w14:paraId="64AA6FE1" w14:textId="77777777" w:rsidR="008C3EDD" w:rsidRPr="007750B2" w:rsidRDefault="008C3EDD" w:rsidP="008C3EDD">
      <w:pPr>
        <w:rPr>
          <w:b/>
          <w:sz w:val="28"/>
          <w:szCs w:val="28"/>
        </w:rPr>
      </w:pPr>
      <w:r w:rsidRPr="007750B2">
        <w:rPr>
          <w:b/>
          <w:sz w:val="28"/>
          <w:szCs w:val="28"/>
        </w:rPr>
        <w:t>W jawnym głosowaniu Rada Miejska głosowała:</w:t>
      </w:r>
    </w:p>
    <w:p w14:paraId="7992E420" w14:textId="77777777" w:rsidR="008C3EDD" w:rsidRPr="007750B2" w:rsidRDefault="008C3EDD" w:rsidP="008C3EDD">
      <w:pPr>
        <w:rPr>
          <w:b/>
          <w:sz w:val="28"/>
          <w:szCs w:val="28"/>
        </w:rPr>
      </w:pPr>
      <w:r w:rsidRPr="007750B2">
        <w:rPr>
          <w:b/>
          <w:sz w:val="28"/>
          <w:szCs w:val="28"/>
        </w:rPr>
        <w:t xml:space="preserve">15 „za”, </w:t>
      </w:r>
    </w:p>
    <w:p w14:paraId="13469437" w14:textId="77777777" w:rsidR="008C3EDD" w:rsidRPr="007750B2" w:rsidRDefault="008C3EDD" w:rsidP="008C3EDD">
      <w:pPr>
        <w:rPr>
          <w:b/>
          <w:sz w:val="28"/>
          <w:szCs w:val="28"/>
        </w:rPr>
      </w:pPr>
      <w:r w:rsidRPr="007750B2">
        <w:rPr>
          <w:b/>
          <w:sz w:val="28"/>
          <w:szCs w:val="28"/>
        </w:rPr>
        <w:t xml:space="preserve">0 „przeciw”, </w:t>
      </w:r>
    </w:p>
    <w:p w14:paraId="3AD17146" w14:textId="6814A997" w:rsidR="008C3EDD" w:rsidRPr="00FC0DD1" w:rsidRDefault="008C3EDD" w:rsidP="008C3EDD">
      <w:pPr>
        <w:rPr>
          <w:b/>
          <w:bCs/>
          <w:sz w:val="28"/>
          <w:szCs w:val="28"/>
        </w:rPr>
      </w:pPr>
      <w:r w:rsidRPr="007750B2">
        <w:rPr>
          <w:b/>
          <w:sz w:val="28"/>
          <w:szCs w:val="28"/>
        </w:rPr>
        <w:t>0 „wstrzymujących się” i podjęła uchwałę Nr XXV</w:t>
      </w:r>
      <w:r>
        <w:rPr>
          <w:b/>
          <w:sz w:val="28"/>
          <w:szCs w:val="28"/>
        </w:rPr>
        <w:t>I</w:t>
      </w:r>
      <w:r w:rsidR="00FC0DD1">
        <w:rPr>
          <w:b/>
          <w:sz w:val="28"/>
          <w:szCs w:val="28"/>
        </w:rPr>
        <w:t>I</w:t>
      </w:r>
      <w:r w:rsidRPr="007750B2">
        <w:rPr>
          <w:b/>
          <w:sz w:val="28"/>
          <w:szCs w:val="28"/>
        </w:rPr>
        <w:t>/</w:t>
      </w:r>
      <w:r w:rsidR="00FC0DD1">
        <w:rPr>
          <w:b/>
          <w:sz w:val="28"/>
          <w:szCs w:val="28"/>
        </w:rPr>
        <w:t>195</w:t>
      </w:r>
      <w:r w:rsidRPr="007750B2">
        <w:rPr>
          <w:b/>
          <w:sz w:val="28"/>
          <w:szCs w:val="28"/>
        </w:rPr>
        <w:t xml:space="preserve">/20 w sprawie </w:t>
      </w:r>
      <w:r w:rsidR="00FC0DD1" w:rsidRPr="00FC0DD1">
        <w:rPr>
          <w:b/>
          <w:bCs/>
          <w:sz w:val="28"/>
          <w:szCs w:val="28"/>
        </w:rPr>
        <w:t>obniżenia średniej ceny skupu żyta przyjmowanej do obliczenia podatku rolnego na 2021 rok.</w:t>
      </w:r>
      <w:r w:rsidR="00FC0DD1">
        <w:rPr>
          <w:b/>
          <w:bCs/>
          <w:sz w:val="28"/>
          <w:szCs w:val="28"/>
        </w:rPr>
        <w:t xml:space="preserve"> </w:t>
      </w:r>
      <w:r w:rsidRPr="007750B2">
        <w:rPr>
          <w:sz w:val="28"/>
          <w:szCs w:val="28"/>
        </w:rPr>
        <w:t xml:space="preserve">Załącznik Nr </w:t>
      </w:r>
      <w:r>
        <w:rPr>
          <w:sz w:val="28"/>
          <w:szCs w:val="28"/>
        </w:rPr>
        <w:t>5</w:t>
      </w:r>
      <w:r w:rsidRPr="007750B2">
        <w:rPr>
          <w:sz w:val="28"/>
          <w:szCs w:val="28"/>
        </w:rPr>
        <w:t>.</w:t>
      </w:r>
    </w:p>
    <w:p w14:paraId="0FF36B51" w14:textId="77777777" w:rsidR="008C3EDD" w:rsidRPr="007750B2" w:rsidRDefault="008C3EDD" w:rsidP="008C3EDD">
      <w:pPr>
        <w:rPr>
          <w:sz w:val="28"/>
          <w:szCs w:val="28"/>
        </w:rPr>
      </w:pPr>
    </w:p>
    <w:p w14:paraId="0868B096" w14:textId="77777777" w:rsidR="008C3EDD" w:rsidRPr="007750B2" w:rsidRDefault="008C3EDD" w:rsidP="008C3EDD">
      <w:pPr>
        <w:rPr>
          <w:sz w:val="28"/>
          <w:szCs w:val="28"/>
        </w:rPr>
      </w:pPr>
      <w:r w:rsidRPr="007750B2">
        <w:rPr>
          <w:sz w:val="28"/>
          <w:szCs w:val="28"/>
        </w:rPr>
        <w:t xml:space="preserve">Uchwała stanowi odrębny dokument i znajduje się w teczce spraw o symbolu </w:t>
      </w:r>
    </w:p>
    <w:p w14:paraId="334B19C6" w14:textId="77777777" w:rsidR="008C3EDD" w:rsidRPr="007750B2" w:rsidRDefault="008C3EDD" w:rsidP="008C3EDD">
      <w:pPr>
        <w:rPr>
          <w:sz w:val="28"/>
          <w:szCs w:val="28"/>
        </w:rPr>
      </w:pPr>
      <w:r w:rsidRPr="007750B2">
        <w:rPr>
          <w:sz w:val="28"/>
          <w:szCs w:val="28"/>
        </w:rPr>
        <w:t xml:space="preserve">ORM. 0007. 2020 </w:t>
      </w:r>
    </w:p>
    <w:p w14:paraId="46039C90" w14:textId="77777777" w:rsidR="008C3EDD" w:rsidRDefault="008C3EDD" w:rsidP="00FC0DD1">
      <w:pPr>
        <w:rPr>
          <w:b/>
          <w:sz w:val="28"/>
          <w:szCs w:val="28"/>
        </w:rPr>
      </w:pPr>
    </w:p>
    <w:p w14:paraId="1BCC8B68" w14:textId="2F8953D4" w:rsidR="00A1710E" w:rsidRPr="007750B2" w:rsidRDefault="004B73B2" w:rsidP="00A1710E">
      <w:pPr>
        <w:jc w:val="center"/>
        <w:rPr>
          <w:b/>
          <w:sz w:val="28"/>
          <w:szCs w:val="28"/>
        </w:rPr>
      </w:pPr>
      <w:r w:rsidRPr="007750B2">
        <w:rPr>
          <w:b/>
          <w:sz w:val="28"/>
          <w:szCs w:val="28"/>
        </w:rPr>
        <w:t xml:space="preserve">Ad. pkt. 4 </w:t>
      </w:r>
      <w:r w:rsidR="00920C3A">
        <w:rPr>
          <w:b/>
          <w:sz w:val="28"/>
          <w:szCs w:val="28"/>
        </w:rPr>
        <w:t>d</w:t>
      </w:r>
    </w:p>
    <w:p w14:paraId="110CCB09" w14:textId="77777777" w:rsidR="00A1710E" w:rsidRPr="007750B2" w:rsidRDefault="00A1710E" w:rsidP="00A1710E">
      <w:pPr>
        <w:jc w:val="center"/>
        <w:rPr>
          <w:b/>
          <w:sz w:val="28"/>
          <w:szCs w:val="28"/>
        </w:rPr>
      </w:pPr>
    </w:p>
    <w:p w14:paraId="27616DED" w14:textId="44972934" w:rsidR="005C42D1" w:rsidRPr="005C42D1" w:rsidRDefault="005C42D1" w:rsidP="005C42D1">
      <w:pPr>
        <w:rPr>
          <w:bCs/>
          <w:sz w:val="28"/>
          <w:szCs w:val="28"/>
        </w:rPr>
      </w:pPr>
      <w:r>
        <w:rPr>
          <w:b/>
          <w:sz w:val="28"/>
          <w:szCs w:val="28"/>
        </w:rPr>
        <w:t>Józef Paćkowski</w:t>
      </w:r>
      <w:r w:rsidR="004B73B2" w:rsidRPr="001444CD">
        <w:rPr>
          <w:b/>
          <w:sz w:val="28"/>
          <w:szCs w:val="28"/>
        </w:rPr>
        <w:t xml:space="preserve"> -  </w:t>
      </w:r>
      <w:r>
        <w:rPr>
          <w:b/>
          <w:sz w:val="28"/>
          <w:szCs w:val="28"/>
        </w:rPr>
        <w:t>Z-ca Burmistrza</w:t>
      </w:r>
      <w:r w:rsidR="004B73B2" w:rsidRPr="001444CD">
        <w:rPr>
          <w:b/>
          <w:sz w:val="28"/>
          <w:szCs w:val="28"/>
        </w:rPr>
        <w:t xml:space="preserve"> -</w:t>
      </w:r>
      <w:r w:rsidR="004B73B2" w:rsidRPr="001444CD">
        <w:rPr>
          <w:sz w:val="28"/>
          <w:szCs w:val="28"/>
        </w:rPr>
        <w:t xml:space="preserve"> przedstawił projekt uchwały w sprawie </w:t>
      </w:r>
      <w:r w:rsidRPr="005C42D1">
        <w:rPr>
          <w:bCs/>
          <w:sz w:val="28"/>
          <w:szCs w:val="28"/>
        </w:rPr>
        <w:t>określenia wysokości stawek podatku od nieruchomości obowiązujących na terenie gminy Annopol</w:t>
      </w:r>
      <w:r>
        <w:rPr>
          <w:bCs/>
          <w:sz w:val="28"/>
          <w:szCs w:val="28"/>
        </w:rPr>
        <w:t>.</w:t>
      </w:r>
    </w:p>
    <w:p w14:paraId="45864F7D" w14:textId="77777777" w:rsidR="00B728E8" w:rsidRPr="007750B2" w:rsidRDefault="00B728E8" w:rsidP="00B728E8">
      <w:pPr>
        <w:rPr>
          <w:b/>
          <w:sz w:val="28"/>
          <w:szCs w:val="28"/>
        </w:rPr>
      </w:pPr>
    </w:p>
    <w:p w14:paraId="57A237D5" w14:textId="50FB9CAA" w:rsidR="004B73B2" w:rsidRDefault="00B728E8" w:rsidP="00B728E8">
      <w:pPr>
        <w:rPr>
          <w:bCs/>
          <w:sz w:val="28"/>
          <w:szCs w:val="28"/>
        </w:rPr>
      </w:pPr>
      <w:r w:rsidRPr="007750B2">
        <w:rPr>
          <w:b/>
          <w:sz w:val="28"/>
          <w:szCs w:val="28"/>
        </w:rPr>
        <w:t>Zenobia Jarmuła – Przewodnicząca Rady Miejskiej –</w:t>
      </w:r>
      <w:r w:rsidRPr="007750B2">
        <w:rPr>
          <w:sz w:val="28"/>
          <w:szCs w:val="28"/>
        </w:rPr>
        <w:t xml:space="preserve"> pytała, czy są jakieś uwagi </w:t>
      </w:r>
      <w:r w:rsidR="00C863B0">
        <w:rPr>
          <w:sz w:val="28"/>
          <w:szCs w:val="28"/>
        </w:rPr>
        <w:br/>
      </w:r>
      <w:r w:rsidRPr="007750B2">
        <w:rPr>
          <w:sz w:val="28"/>
          <w:szCs w:val="28"/>
        </w:rPr>
        <w:t xml:space="preserve">i pytania do projektu uchwały? W związku z brakiem uwag </w:t>
      </w:r>
      <w:r w:rsidRPr="007750B2">
        <w:rPr>
          <w:b/>
          <w:bCs/>
          <w:sz w:val="28"/>
          <w:szCs w:val="28"/>
        </w:rPr>
        <w:t xml:space="preserve">Przewodnicząca Rady </w:t>
      </w:r>
      <w:r w:rsidRPr="007750B2">
        <w:rPr>
          <w:bCs/>
          <w:sz w:val="28"/>
          <w:szCs w:val="28"/>
        </w:rPr>
        <w:t>poddała pod</w:t>
      </w:r>
      <w:r w:rsidRPr="007750B2">
        <w:rPr>
          <w:b/>
          <w:bCs/>
          <w:sz w:val="28"/>
          <w:szCs w:val="28"/>
        </w:rPr>
        <w:t xml:space="preserve"> </w:t>
      </w:r>
      <w:r w:rsidRPr="007750B2">
        <w:rPr>
          <w:bCs/>
          <w:sz w:val="28"/>
          <w:szCs w:val="28"/>
        </w:rPr>
        <w:t xml:space="preserve">głosowanie </w:t>
      </w:r>
      <w:r w:rsidRPr="007750B2">
        <w:rPr>
          <w:sz w:val="28"/>
          <w:szCs w:val="28"/>
        </w:rPr>
        <w:t xml:space="preserve">projekt uchwały w sprawie </w:t>
      </w:r>
      <w:r w:rsidR="00AE2347" w:rsidRPr="001444CD">
        <w:rPr>
          <w:bCs/>
          <w:sz w:val="28"/>
          <w:szCs w:val="28"/>
        </w:rPr>
        <w:t xml:space="preserve">zmiany uchwały w sprawie </w:t>
      </w:r>
      <w:r w:rsidR="00F35B1B" w:rsidRPr="005C42D1">
        <w:rPr>
          <w:bCs/>
          <w:sz w:val="28"/>
          <w:szCs w:val="28"/>
        </w:rPr>
        <w:t>określenia wysokości stawek podatku od nieruchomości obowiązujących na terenie gminy Annopol</w:t>
      </w:r>
      <w:r w:rsidR="00F35B1B">
        <w:rPr>
          <w:bCs/>
          <w:sz w:val="28"/>
          <w:szCs w:val="28"/>
        </w:rPr>
        <w:t>.</w:t>
      </w:r>
    </w:p>
    <w:p w14:paraId="5FB5F7CD" w14:textId="77777777" w:rsidR="00F35B1B" w:rsidRPr="007750B2" w:rsidRDefault="00F35B1B" w:rsidP="00B728E8">
      <w:pPr>
        <w:rPr>
          <w:sz w:val="28"/>
          <w:szCs w:val="28"/>
        </w:rPr>
      </w:pPr>
    </w:p>
    <w:p w14:paraId="0544C5EB" w14:textId="77777777" w:rsidR="00B728E8" w:rsidRPr="007750B2" w:rsidRDefault="00B728E8" w:rsidP="00B728E8">
      <w:pPr>
        <w:rPr>
          <w:b/>
          <w:sz w:val="28"/>
          <w:szCs w:val="28"/>
        </w:rPr>
      </w:pPr>
      <w:r w:rsidRPr="007750B2">
        <w:rPr>
          <w:b/>
          <w:sz w:val="28"/>
          <w:szCs w:val="28"/>
        </w:rPr>
        <w:t>W jawnym głosowaniu Rada Miejska głosowała:</w:t>
      </w:r>
    </w:p>
    <w:p w14:paraId="3A696C30" w14:textId="77777777" w:rsidR="00B728E8" w:rsidRPr="007750B2" w:rsidRDefault="00B728E8" w:rsidP="00B728E8">
      <w:pPr>
        <w:rPr>
          <w:b/>
          <w:sz w:val="28"/>
          <w:szCs w:val="28"/>
        </w:rPr>
      </w:pPr>
      <w:r w:rsidRPr="007750B2">
        <w:rPr>
          <w:b/>
          <w:sz w:val="28"/>
          <w:szCs w:val="28"/>
        </w:rPr>
        <w:t>1</w:t>
      </w:r>
      <w:r w:rsidR="004B73B2" w:rsidRPr="007750B2">
        <w:rPr>
          <w:b/>
          <w:sz w:val="28"/>
          <w:szCs w:val="28"/>
        </w:rPr>
        <w:t>5</w:t>
      </w:r>
      <w:r w:rsidRPr="007750B2">
        <w:rPr>
          <w:b/>
          <w:sz w:val="28"/>
          <w:szCs w:val="28"/>
        </w:rPr>
        <w:t xml:space="preserve"> „za”, </w:t>
      </w:r>
    </w:p>
    <w:p w14:paraId="79684088" w14:textId="77777777" w:rsidR="00B728E8" w:rsidRPr="007750B2" w:rsidRDefault="00B728E8" w:rsidP="00B728E8">
      <w:pPr>
        <w:rPr>
          <w:b/>
          <w:sz w:val="28"/>
          <w:szCs w:val="28"/>
        </w:rPr>
      </w:pPr>
      <w:r w:rsidRPr="007750B2">
        <w:rPr>
          <w:b/>
          <w:sz w:val="28"/>
          <w:szCs w:val="28"/>
        </w:rPr>
        <w:t xml:space="preserve">0 „przeciw”, </w:t>
      </w:r>
    </w:p>
    <w:p w14:paraId="718BB475" w14:textId="562E1665" w:rsidR="00B728E8" w:rsidRPr="007750B2" w:rsidRDefault="00B728E8" w:rsidP="00B728E8">
      <w:pPr>
        <w:rPr>
          <w:b/>
          <w:sz w:val="28"/>
          <w:szCs w:val="28"/>
        </w:rPr>
      </w:pPr>
      <w:r w:rsidRPr="007750B2">
        <w:rPr>
          <w:b/>
          <w:sz w:val="28"/>
          <w:szCs w:val="28"/>
        </w:rPr>
        <w:t xml:space="preserve">0 „wstrzymujących się” i podjęła uchwałę </w:t>
      </w:r>
      <w:r w:rsidR="004B73B2" w:rsidRPr="007750B2">
        <w:rPr>
          <w:b/>
          <w:sz w:val="28"/>
          <w:szCs w:val="28"/>
        </w:rPr>
        <w:t>Nr XX</w:t>
      </w:r>
      <w:r w:rsidRPr="007750B2">
        <w:rPr>
          <w:b/>
          <w:sz w:val="28"/>
          <w:szCs w:val="28"/>
        </w:rPr>
        <w:t>V</w:t>
      </w:r>
      <w:r w:rsidR="00D366A8">
        <w:rPr>
          <w:b/>
          <w:sz w:val="28"/>
          <w:szCs w:val="28"/>
        </w:rPr>
        <w:t>I</w:t>
      </w:r>
      <w:r w:rsidR="00920C3A">
        <w:rPr>
          <w:b/>
          <w:sz w:val="28"/>
          <w:szCs w:val="28"/>
        </w:rPr>
        <w:t>I</w:t>
      </w:r>
      <w:r w:rsidRPr="007750B2">
        <w:rPr>
          <w:b/>
          <w:sz w:val="28"/>
          <w:szCs w:val="28"/>
        </w:rPr>
        <w:t>/</w:t>
      </w:r>
      <w:r w:rsidR="00920C3A">
        <w:rPr>
          <w:b/>
          <w:sz w:val="28"/>
          <w:szCs w:val="28"/>
        </w:rPr>
        <w:t>196</w:t>
      </w:r>
      <w:r w:rsidRPr="007750B2">
        <w:rPr>
          <w:b/>
          <w:sz w:val="28"/>
          <w:szCs w:val="28"/>
        </w:rPr>
        <w:t xml:space="preserve">/20 w sprawie </w:t>
      </w:r>
      <w:r w:rsidR="00920C3A" w:rsidRPr="00920C3A">
        <w:rPr>
          <w:b/>
          <w:bCs/>
          <w:sz w:val="28"/>
          <w:szCs w:val="28"/>
        </w:rPr>
        <w:t xml:space="preserve">określenia wysokości stawek podatku od nieruchomości obowiązujących na terenie gminy Annopol. </w:t>
      </w:r>
      <w:r w:rsidR="004B73B2" w:rsidRPr="007750B2">
        <w:rPr>
          <w:sz w:val="28"/>
          <w:szCs w:val="28"/>
        </w:rPr>
        <w:t xml:space="preserve">Załącznik Nr </w:t>
      </w:r>
      <w:r w:rsidR="00F14836">
        <w:rPr>
          <w:sz w:val="28"/>
          <w:szCs w:val="28"/>
        </w:rPr>
        <w:t>6</w:t>
      </w:r>
      <w:r w:rsidRPr="007750B2">
        <w:rPr>
          <w:sz w:val="28"/>
          <w:szCs w:val="28"/>
        </w:rPr>
        <w:t>.</w:t>
      </w:r>
    </w:p>
    <w:p w14:paraId="1796E5BE" w14:textId="77777777" w:rsidR="00B728E8" w:rsidRPr="007750B2" w:rsidRDefault="00B728E8" w:rsidP="00B728E8">
      <w:pPr>
        <w:rPr>
          <w:sz w:val="28"/>
          <w:szCs w:val="28"/>
        </w:rPr>
      </w:pPr>
    </w:p>
    <w:p w14:paraId="12F8599B" w14:textId="77777777" w:rsidR="00B728E8" w:rsidRPr="007750B2" w:rsidRDefault="00B728E8" w:rsidP="00B728E8">
      <w:pPr>
        <w:rPr>
          <w:sz w:val="28"/>
          <w:szCs w:val="28"/>
        </w:rPr>
      </w:pPr>
      <w:r w:rsidRPr="007750B2">
        <w:rPr>
          <w:sz w:val="28"/>
          <w:szCs w:val="28"/>
        </w:rPr>
        <w:t xml:space="preserve">Uchwała stanowi odrębny dokument i znajduje się w teczce spraw o symbolu </w:t>
      </w:r>
    </w:p>
    <w:p w14:paraId="5C924FE5" w14:textId="77777777" w:rsidR="00B728E8" w:rsidRPr="007750B2" w:rsidRDefault="00B728E8" w:rsidP="00B728E8">
      <w:pPr>
        <w:rPr>
          <w:sz w:val="28"/>
          <w:szCs w:val="28"/>
        </w:rPr>
      </w:pPr>
      <w:r w:rsidRPr="007750B2">
        <w:rPr>
          <w:sz w:val="28"/>
          <w:szCs w:val="28"/>
        </w:rPr>
        <w:t xml:space="preserve">ORM. 0007. 2020 </w:t>
      </w:r>
    </w:p>
    <w:p w14:paraId="297DAD51" w14:textId="77777777" w:rsidR="00C863B0" w:rsidRPr="007750B2" w:rsidRDefault="00C863B0" w:rsidP="00A1710E">
      <w:pPr>
        <w:rPr>
          <w:sz w:val="28"/>
          <w:szCs w:val="28"/>
        </w:rPr>
      </w:pPr>
    </w:p>
    <w:p w14:paraId="2312C48F" w14:textId="3807E13D" w:rsidR="001D20D0" w:rsidRDefault="001D20D0" w:rsidP="001D20D0">
      <w:pPr>
        <w:jc w:val="center"/>
        <w:rPr>
          <w:b/>
          <w:sz w:val="28"/>
          <w:szCs w:val="28"/>
        </w:rPr>
      </w:pPr>
      <w:r w:rsidRPr="007750B2">
        <w:rPr>
          <w:b/>
          <w:sz w:val="28"/>
          <w:szCs w:val="28"/>
        </w:rPr>
        <w:t xml:space="preserve">Ad. pkt. </w:t>
      </w:r>
      <w:r w:rsidR="004B73B2" w:rsidRPr="007750B2">
        <w:rPr>
          <w:b/>
          <w:sz w:val="28"/>
          <w:szCs w:val="28"/>
        </w:rPr>
        <w:t xml:space="preserve">4 </w:t>
      </w:r>
      <w:r w:rsidR="00920C3A">
        <w:rPr>
          <w:b/>
          <w:sz w:val="28"/>
          <w:szCs w:val="28"/>
        </w:rPr>
        <w:t>e</w:t>
      </w:r>
    </w:p>
    <w:p w14:paraId="1370164F" w14:textId="77777777" w:rsidR="00C863B0" w:rsidRPr="007750B2" w:rsidRDefault="00C863B0" w:rsidP="001D20D0">
      <w:pPr>
        <w:jc w:val="center"/>
        <w:rPr>
          <w:b/>
          <w:sz w:val="28"/>
          <w:szCs w:val="28"/>
        </w:rPr>
      </w:pPr>
    </w:p>
    <w:p w14:paraId="78B16B9F" w14:textId="49F27A4E" w:rsidR="00920C3A" w:rsidRDefault="00920C3A" w:rsidP="00920C3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Dorota </w:t>
      </w:r>
      <w:proofErr w:type="spellStart"/>
      <w:r>
        <w:rPr>
          <w:b/>
          <w:sz w:val="28"/>
          <w:szCs w:val="28"/>
        </w:rPr>
        <w:t>Kłudka</w:t>
      </w:r>
      <w:proofErr w:type="spellEnd"/>
      <w:r w:rsidR="00AE2347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Inspektor ds. Ochrony Środowiska</w:t>
      </w:r>
      <w:r w:rsidR="004B73B2" w:rsidRPr="007750B2">
        <w:rPr>
          <w:b/>
          <w:sz w:val="28"/>
          <w:szCs w:val="28"/>
        </w:rPr>
        <w:t xml:space="preserve"> -</w:t>
      </w:r>
      <w:r w:rsidR="004B73B2" w:rsidRPr="007750B2">
        <w:rPr>
          <w:sz w:val="28"/>
          <w:szCs w:val="28"/>
        </w:rPr>
        <w:t xml:space="preserve"> przedstawiła projekt uchwały </w:t>
      </w:r>
      <w:r w:rsidRPr="00920C3A">
        <w:rPr>
          <w:sz w:val="28"/>
          <w:szCs w:val="28"/>
        </w:rPr>
        <w:t>zmieniającą uchwałę Nr XXV/176/20 z dnia 14 sierpnia 2020 r. w sprawie uchwalenia regulaminu utrzymania czystości i porządku na terenie Gminy Annopol</w:t>
      </w:r>
      <w:r>
        <w:rPr>
          <w:sz w:val="28"/>
          <w:szCs w:val="28"/>
        </w:rPr>
        <w:t xml:space="preserve">. </w:t>
      </w:r>
      <w:r w:rsidRPr="006D7507">
        <w:rPr>
          <w:sz w:val="28"/>
          <w:szCs w:val="28"/>
        </w:rPr>
        <w:t>Poinformowała, że</w:t>
      </w:r>
      <w:r w:rsidR="006D7507">
        <w:rPr>
          <w:sz w:val="28"/>
          <w:szCs w:val="28"/>
        </w:rPr>
        <w:t xml:space="preserve"> </w:t>
      </w:r>
      <w:r w:rsidR="00EB779E">
        <w:rPr>
          <w:sz w:val="28"/>
          <w:szCs w:val="28"/>
        </w:rPr>
        <w:t>w</w:t>
      </w:r>
      <w:r w:rsidR="00EB779E" w:rsidRPr="00EB779E">
        <w:rPr>
          <w:sz w:val="28"/>
          <w:szCs w:val="28"/>
        </w:rPr>
        <w:t xml:space="preserve"> § 2 Regulaminu utrzymania czystości i porządku na terenie Gminy Annopol, stanowiącego załącznik do uchwały Nr XXV/176/20 z dnia 14 sierpnia 2020 r. w sprawie uchwalenia regulaminu utrzymania czystości i porządku na terenie Gminy Annopol dodaje się us</w:t>
      </w:r>
      <w:r w:rsidR="00EB779E">
        <w:rPr>
          <w:sz w:val="28"/>
          <w:szCs w:val="28"/>
        </w:rPr>
        <w:t xml:space="preserve">tęp 14. </w:t>
      </w:r>
    </w:p>
    <w:p w14:paraId="0369FCE5" w14:textId="77777777" w:rsidR="00920C3A" w:rsidRDefault="00920C3A" w:rsidP="00920C3A">
      <w:pPr>
        <w:rPr>
          <w:sz w:val="28"/>
          <w:szCs w:val="28"/>
        </w:rPr>
      </w:pPr>
    </w:p>
    <w:p w14:paraId="0250DFCE" w14:textId="77777777" w:rsidR="00920C3A" w:rsidRDefault="001D20D0" w:rsidP="001D20D0">
      <w:pPr>
        <w:rPr>
          <w:sz w:val="28"/>
          <w:szCs w:val="28"/>
        </w:rPr>
      </w:pPr>
      <w:r w:rsidRPr="007750B2">
        <w:rPr>
          <w:b/>
          <w:sz w:val="28"/>
          <w:szCs w:val="28"/>
        </w:rPr>
        <w:t>Zenobia Jarmuła – Przewodnicząca Rady Miejskiej –</w:t>
      </w:r>
      <w:r w:rsidRPr="007750B2">
        <w:rPr>
          <w:sz w:val="28"/>
          <w:szCs w:val="28"/>
        </w:rPr>
        <w:t xml:space="preserve"> pytała, czy są jakieś uwagi </w:t>
      </w:r>
      <w:r w:rsidR="00C863B0">
        <w:rPr>
          <w:sz w:val="28"/>
          <w:szCs w:val="28"/>
        </w:rPr>
        <w:br/>
      </w:r>
      <w:r w:rsidRPr="007750B2">
        <w:rPr>
          <w:sz w:val="28"/>
          <w:szCs w:val="28"/>
        </w:rPr>
        <w:t xml:space="preserve">i pytania do projektu uchwały? </w:t>
      </w:r>
    </w:p>
    <w:p w14:paraId="44C27374" w14:textId="78F07618" w:rsidR="00D366A8" w:rsidRDefault="001D20D0" w:rsidP="001D20D0">
      <w:pPr>
        <w:rPr>
          <w:sz w:val="28"/>
          <w:szCs w:val="28"/>
        </w:rPr>
      </w:pPr>
      <w:r w:rsidRPr="007750B2">
        <w:rPr>
          <w:sz w:val="28"/>
          <w:szCs w:val="28"/>
        </w:rPr>
        <w:t xml:space="preserve">W związku z brakiem uwag </w:t>
      </w:r>
      <w:r w:rsidRPr="007750B2">
        <w:rPr>
          <w:b/>
          <w:bCs/>
          <w:sz w:val="28"/>
          <w:szCs w:val="28"/>
        </w:rPr>
        <w:t xml:space="preserve">Przewodnicząca Rady </w:t>
      </w:r>
      <w:r w:rsidRPr="007750B2">
        <w:rPr>
          <w:bCs/>
          <w:sz w:val="28"/>
          <w:szCs w:val="28"/>
        </w:rPr>
        <w:t>poddała pod</w:t>
      </w:r>
      <w:r w:rsidRPr="007750B2">
        <w:rPr>
          <w:b/>
          <w:bCs/>
          <w:sz w:val="28"/>
          <w:szCs w:val="28"/>
        </w:rPr>
        <w:t xml:space="preserve"> </w:t>
      </w:r>
      <w:r w:rsidRPr="007750B2">
        <w:rPr>
          <w:bCs/>
          <w:sz w:val="28"/>
          <w:szCs w:val="28"/>
        </w:rPr>
        <w:t xml:space="preserve">głosowanie </w:t>
      </w:r>
      <w:r w:rsidRPr="007750B2">
        <w:rPr>
          <w:sz w:val="28"/>
          <w:szCs w:val="28"/>
        </w:rPr>
        <w:t xml:space="preserve">projekt uchwały </w:t>
      </w:r>
      <w:r w:rsidR="00920C3A" w:rsidRPr="00920C3A">
        <w:rPr>
          <w:sz w:val="28"/>
          <w:szCs w:val="28"/>
        </w:rPr>
        <w:t>zmieniającą uchwałę Nr XXV/176/20 z dnia 14 sierpnia 2020 r. w sprawie uchwalenia regulaminu utrzymania czystości i porządku na terenie Gminy Annopol</w:t>
      </w:r>
      <w:r w:rsidR="00920C3A">
        <w:rPr>
          <w:sz w:val="28"/>
          <w:szCs w:val="28"/>
        </w:rPr>
        <w:t>.</w:t>
      </w:r>
    </w:p>
    <w:p w14:paraId="5FB16C3A" w14:textId="77777777" w:rsidR="00920C3A" w:rsidRPr="007750B2" w:rsidRDefault="00920C3A" w:rsidP="001D20D0">
      <w:pPr>
        <w:rPr>
          <w:sz w:val="28"/>
          <w:szCs w:val="28"/>
        </w:rPr>
      </w:pPr>
    </w:p>
    <w:p w14:paraId="72D4102A" w14:textId="77777777" w:rsidR="001D20D0" w:rsidRPr="007750B2" w:rsidRDefault="001D20D0" w:rsidP="001D20D0">
      <w:pPr>
        <w:rPr>
          <w:b/>
          <w:sz w:val="28"/>
          <w:szCs w:val="28"/>
        </w:rPr>
      </w:pPr>
      <w:r w:rsidRPr="007750B2">
        <w:rPr>
          <w:b/>
          <w:sz w:val="28"/>
          <w:szCs w:val="28"/>
        </w:rPr>
        <w:t>W jawnym głosowaniu Rada Miejska głosowała:</w:t>
      </w:r>
    </w:p>
    <w:p w14:paraId="4C7D1218" w14:textId="77777777" w:rsidR="001D20D0" w:rsidRPr="007750B2" w:rsidRDefault="00DD4479" w:rsidP="001D20D0">
      <w:pPr>
        <w:rPr>
          <w:b/>
          <w:sz w:val="28"/>
          <w:szCs w:val="28"/>
        </w:rPr>
      </w:pPr>
      <w:r w:rsidRPr="007750B2">
        <w:rPr>
          <w:b/>
          <w:sz w:val="28"/>
          <w:szCs w:val="28"/>
        </w:rPr>
        <w:t>15</w:t>
      </w:r>
      <w:r w:rsidR="001D20D0" w:rsidRPr="007750B2">
        <w:rPr>
          <w:b/>
          <w:sz w:val="28"/>
          <w:szCs w:val="28"/>
        </w:rPr>
        <w:t xml:space="preserve"> „za”, </w:t>
      </w:r>
    </w:p>
    <w:p w14:paraId="752BFFDA" w14:textId="77777777" w:rsidR="001D20D0" w:rsidRPr="007750B2" w:rsidRDefault="001D20D0" w:rsidP="001D20D0">
      <w:pPr>
        <w:rPr>
          <w:b/>
          <w:sz w:val="28"/>
          <w:szCs w:val="28"/>
        </w:rPr>
      </w:pPr>
      <w:r w:rsidRPr="007750B2">
        <w:rPr>
          <w:b/>
          <w:sz w:val="28"/>
          <w:szCs w:val="28"/>
        </w:rPr>
        <w:t xml:space="preserve">0 „przeciw”, </w:t>
      </w:r>
    </w:p>
    <w:p w14:paraId="5A64B45A" w14:textId="3BD21542" w:rsidR="00FA03BC" w:rsidRPr="00FA03BC" w:rsidRDefault="001D20D0" w:rsidP="00FA03BC">
      <w:pPr>
        <w:rPr>
          <w:b/>
          <w:bCs/>
          <w:sz w:val="28"/>
          <w:szCs w:val="28"/>
        </w:rPr>
      </w:pPr>
      <w:r w:rsidRPr="007750B2">
        <w:rPr>
          <w:b/>
          <w:sz w:val="28"/>
          <w:szCs w:val="28"/>
        </w:rPr>
        <w:t>0 „wstrzymujących si</w:t>
      </w:r>
      <w:r w:rsidR="00DD4479" w:rsidRPr="007750B2">
        <w:rPr>
          <w:b/>
          <w:sz w:val="28"/>
          <w:szCs w:val="28"/>
        </w:rPr>
        <w:t>ę” i podjęła uchwałę Nr XX</w:t>
      </w:r>
      <w:r w:rsidR="005562E3" w:rsidRPr="007750B2">
        <w:rPr>
          <w:b/>
          <w:sz w:val="28"/>
          <w:szCs w:val="28"/>
        </w:rPr>
        <w:t>V</w:t>
      </w:r>
      <w:r w:rsidR="00FA03BC">
        <w:rPr>
          <w:b/>
          <w:sz w:val="28"/>
          <w:szCs w:val="28"/>
        </w:rPr>
        <w:t>I</w:t>
      </w:r>
      <w:r w:rsidR="00D366A8">
        <w:rPr>
          <w:b/>
          <w:sz w:val="28"/>
          <w:szCs w:val="28"/>
        </w:rPr>
        <w:t>I</w:t>
      </w:r>
      <w:r w:rsidR="005562E3" w:rsidRPr="007750B2">
        <w:rPr>
          <w:b/>
          <w:sz w:val="28"/>
          <w:szCs w:val="28"/>
        </w:rPr>
        <w:t>/</w:t>
      </w:r>
      <w:r w:rsidR="00FA03BC">
        <w:rPr>
          <w:b/>
          <w:sz w:val="28"/>
          <w:szCs w:val="28"/>
        </w:rPr>
        <w:t>197</w:t>
      </w:r>
      <w:r w:rsidRPr="007750B2">
        <w:rPr>
          <w:b/>
          <w:sz w:val="28"/>
          <w:szCs w:val="28"/>
        </w:rPr>
        <w:t xml:space="preserve">/20 </w:t>
      </w:r>
      <w:r w:rsidR="00FA03BC" w:rsidRPr="00FA03BC">
        <w:rPr>
          <w:b/>
          <w:bCs/>
          <w:sz w:val="28"/>
          <w:szCs w:val="28"/>
        </w:rPr>
        <w:t>zmieniającą uchwałę Nr XXV/176/20 z dnia 14 sierpnia 2020 r. w sprawie uchwalenia regulaminu utrzymania czystości i porządku na terenie Gminy Annopol.</w:t>
      </w:r>
    </w:p>
    <w:p w14:paraId="340345EF" w14:textId="3A5134D7" w:rsidR="001D20D0" w:rsidRPr="007750B2" w:rsidRDefault="005562E3" w:rsidP="001D20D0">
      <w:pPr>
        <w:rPr>
          <w:b/>
          <w:sz w:val="28"/>
          <w:szCs w:val="28"/>
        </w:rPr>
      </w:pPr>
      <w:r w:rsidRPr="007750B2">
        <w:rPr>
          <w:sz w:val="28"/>
          <w:szCs w:val="28"/>
        </w:rPr>
        <w:t xml:space="preserve">Załącznik Nr </w:t>
      </w:r>
      <w:r w:rsidR="00F14836">
        <w:rPr>
          <w:sz w:val="28"/>
          <w:szCs w:val="28"/>
        </w:rPr>
        <w:t>7</w:t>
      </w:r>
      <w:r w:rsidR="001D20D0" w:rsidRPr="007750B2">
        <w:rPr>
          <w:sz w:val="28"/>
          <w:szCs w:val="28"/>
        </w:rPr>
        <w:t>.</w:t>
      </w:r>
    </w:p>
    <w:p w14:paraId="7C9E9F7D" w14:textId="77777777" w:rsidR="001D20D0" w:rsidRPr="007750B2" w:rsidRDefault="001D20D0" w:rsidP="001D20D0">
      <w:pPr>
        <w:rPr>
          <w:sz w:val="28"/>
          <w:szCs w:val="28"/>
        </w:rPr>
      </w:pPr>
    </w:p>
    <w:p w14:paraId="6C596B0E" w14:textId="77777777" w:rsidR="001D20D0" w:rsidRPr="007750B2" w:rsidRDefault="001D20D0" w:rsidP="001D20D0">
      <w:pPr>
        <w:rPr>
          <w:sz w:val="28"/>
          <w:szCs w:val="28"/>
        </w:rPr>
      </w:pPr>
      <w:r w:rsidRPr="007750B2">
        <w:rPr>
          <w:sz w:val="28"/>
          <w:szCs w:val="28"/>
        </w:rPr>
        <w:t xml:space="preserve">Uchwała stanowi odrębny dokument i znajduje się w teczce spraw o symbolu </w:t>
      </w:r>
    </w:p>
    <w:p w14:paraId="3D6CE09D" w14:textId="77777777" w:rsidR="001D20D0" w:rsidRPr="007750B2" w:rsidRDefault="001D20D0" w:rsidP="001D20D0">
      <w:pPr>
        <w:rPr>
          <w:sz w:val="28"/>
          <w:szCs w:val="28"/>
        </w:rPr>
      </w:pPr>
      <w:r w:rsidRPr="007750B2">
        <w:rPr>
          <w:sz w:val="28"/>
          <w:szCs w:val="28"/>
        </w:rPr>
        <w:t xml:space="preserve">ORM. 0007. 2020 </w:t>
      </w:r>
    </w:p>
    <w:p w14:paraId="1CD8948A" w14:textId="77777777" w:rsidR="00C863B0" w:rsidRPr="007750B2" w:rsidRDefault="00C863B0" w:rsidP="00E44CE4">
      <w:pPr>
        <w:rPr>
          <w:sz w:val="28"/>
          <w:szCs w:val="28"/>
        </w:rPr>
      </w:pPr>
    </w:p>
    <w:p w14:paraId="16004B66" w14:textId="125FE7CC" w:rsidR="005562E3" w:rsidRPr="007750B2" w:rsidRDefault="005562E3" w:rsidP="005562E3">
      <w:pPr>
        <w:jc w:val="center"/>
        <w:rPr>
          <w:b/>
          <w:sz w:val="28"/>
          <w:szCs w:val="28"/>
        </w:rPr>
      </w:pPr>
      <w:r w:rsidRPr="007750B2">
        <w:rPr>
          <w:b/>
          <w:sz w:val="28"/>
          <w:szCs w:val="28"/>
        </w:rPr>
        <w:t xml:space="preserve">Ad. pkt. </w:t>
      </w:r>
      <w:r w:rsidR="00DD4479" w:rsidRPr="007750B2">
        <w:rPr>
          <w:b/>
          <w:sz w:val="28"/>
          <w:szCs w:val="28"/>
        </w:rPr>
        <w:t xml:space="preserve">4 </w:t>
      </w:r>
      <w:r w:rsidR="00F14836">
        <w:rPr>
          <w:b/>
          <w:sz w:val="28"/>
          <w:szCs w:val="28"/>
        </w:rPr>
        <w:t>f</w:t>
      </w:r>
    </w:p>
    <w:p w14:paraId="79B5E78D" w14:textId="77777777" w:rsidR="00F14836" w:rsidRDefault="00F14836" w:rsidP="00F14836"/>
    <w:p w14:paraId="661BD1C2" w14:textId="575D6E23" w:rsidR="00F14836" w:rsidRDefault="00F14836" w:rsidP="00F14836">
      <w:pPr>
        <w:rPr>
          <w:sz w:val="28"/>
          <w:szCs w:val="28"/>
        </w:rPr>
      </w:pPr>
      <w:r w:rsidRPr="00F14836">
        <w:rPr>
          <w:b/>
          <w:sz w:val="28"/>
          <w:szCs w:val="28"/>
        </w:rPr>
        <w:t xml:space="preserve">Dorota </w:t>
      </w:r>
      <w:proofErr w:type="spellStart"/>
      <w:r w:rsidRPr="00F14836">
        <w:rPr>
          <w:b/>
          <w:sz w:val="28"/>
          <w:szCs w:val="28"/>
        </w:rPr>
        <w:t>Kłudka</w:t>
      </w:r>
      <w:proofErr w:type="spellEnd"/>
      <w:r w:rsidRPr="00F14836">
        <w:rPr>
          <w:b/>
          <w:sz w:val="28"/>
          <w:szCs w:val="28"/>
        </w:rPr>
        <w:t xml:space="preserve"> – Inspektor ds. Ochrony Środowiska -</w:t>
      </w:r>
      <w:r w:rsidRPr="00F14836">
        <w:rPr>
          <w:sz w:val="28"/>
          <w:szCs w:val="28"/>
        </w:rPr>
        <w:t xml:space="preserve"> przedstawiła projekt uchwały zmieniając</w:t>
      </w:r>
      <w:r>
        <w:rPr>
          <w:sz w:val="28"/>
          <w:szCs w:val="28"/>
        </w:rPr>
        <w:t>ą</w:t>
      </w:r>
      <w:r w:rsidRPr="00F14836">
        <w:rPr>
          <w:sz w:val="28"/>
          <w:szCs w:val="28"/>
        </w:rPr>
        <w:t xml:space="preserve"> uchwałę Nr XXV/177/20 z dnia 14 sierpnia 2020 r. w sprawie określenia szczegółowego sposobu i zakresu świadczenia usług w zakresie odbierania odpadów komunalnych od właścicieli nieruchomości i zagospodarowania tych odpadów</w:t>
      </w:r>
      <w:r>
        <w:rPr>
          <w:sz w:val="28"/>
          <w:szCs w:val="28"/>
        </w:rPr>
        <w:t xml:space="preserve">. </w:t>
      </w:r>
      <w:r w:rsidR="00EB779E">
        <w:rPr>
          <w:sz w:val="28"/>
          <w:szCs w:val="28"/>
        </w:rPr>
        <w:t xml:space="preserve">Następnie wyjaśniła, czego dotyczą zmiany w uchwale. </w:t>
      </w:r>
    </w:p>
    <w:p w14:paraId="544AE9CD" w14:textId="77777777" w:rsidR="00F14836" w:rsidRDefault="00F14836" w:rsidP="00F14836">
      <w:pPr>
        <w:rPr>
          <w:sz w:val="28"/>
          <w:szCs w:val="28"/>
        </w:rPr>
      </w:pPr>
    </w:p>
    <w:p w14:paraId="58F82DA5" w14:textId="77777777" w:rsidR="00F14836" w:rsidRDefault="00F14836" w:rsidP="00F14836">
      <w:pPr>
        <w:rPr>
          <w:sz w:val="28"/>
          <w:szCs w:val="28"/>
        </w:rPr>
      </w:pPr>
      <w:r w:rsidRPr="007750B2">
        <w:rPr>
          <w:b/>
          <w:sz w:val="28"/>
          <w:szCs w:val="28"/>
        </w:rPr>
        <w:t>Zenobia Jarmuła – Przewodnicząca Rady Miejskiej –</w:t>
      </w:r>
      <w:r w:rsidRPr="007750B2">
        <w:rPr>
          <w:sz w:val="28"/>
          <w:szCs w:val="28"/>
        </w:rPr>
        <w:t xml:space="preserve"> pytała, czy są jakieś uwagi </w:t>
      </w:r>
      <w:r>
        <w:rPr>
          <w:sz w:val="28"/>
          <w:szCs w:val="28"/>
        </w:rPr>
        <w:br/>
      </w:r>
      <w:r w:rsidRPr="007750B2">
        <w:rPr>
          <w:sz w:val="28"/>
          <w:szCs w:val="28"/>
        </w:rPr>
        <w:t xml:space="preserve">i pytania do projektu uchwały? </w:t>
      </w:r>
    </w:p>
    <w:p w14:paraId="43FBFA6B" w14:textId="239AF72C" w:rsidR="00F14836" w:rsidRDefault="00F14836" w:rsidP="00F14836">
      <w:pPr>
        <w:rPr>
          <w:sz w:val="28"/>
          <w:szCs w:val="28"/>
        </w:rPr>
      </w:pPr>
    </w:p>
    <w:p w14:paraId="6332A171" w14:textId="484A11C8" w:rsidR="004D5270" w:rsidRDefault="00222F24" w:rsidP="00F14836">
      <w:pPr>
        <w:rPr>
          <w:sz w:val="28"/>
          <w:szCs w:val="28"/>
        </w:rPr>
      </w:pPr>
      <w:r w:rsidRPr="00BB353D">
        <w:rPr>
          <w:b/>
          <w:bCs/>
          <w:sz w:val="28"/>
          <w:szCs w:val="28"/>
        </w:rPr>
        <w:t>Edward Koba –</w:t>
      </w:r>
      <w:r>
        <w:rPr>
          <w:sz w:val="28"/>
          <w:szCs w:val="28"/>
        </w:rPr>
        <w:t xml:space="preserve"> pytał odnośnie sposobu segregacji odpadów komunalnych, gdyż zgodnie  z przekazaną przez firmę </w:t>
      </w:r>
      <w:proofErr w:type="spellStart"/>
      <w:r>
        <w:rPr>
          <w:sz w:val="28"/>
          <w:szCs w:val="28"/>
        </w:rPr>
        <w:t>Remondis</w:t>
      </w:r>
      <w:proofErr w:type="spellEnd"/>
      <w:r>
        <w:rPr>
          <w:sz w:val="28"/>
          <w:szCs w:val="28"/>
        </w:rPr>
        <w:t xml:space="preserve"> ulotką informacyjną </w:t>
      </w:r>
      <w:r w:rsidR="004D5270">
        <w:rPr>
          <w:sz w:val="28"/>
          <w:szCs w:val="28"/>
        </w:rPr>
        <w:t xml:space="preserve">odpady, które dotychczas można było segregować w chwili obecnej należy wyrzucać do odpadów zmieszanych, np. opakowania po artykułach spożywczych. Prosił, aby została </w:t>
      </w:r>
      <w:r w:rsidR="004D5270">
        <w:rPr>
          <w:sz w:val="28"/>
          <w:szCs w:val="28"/>
        </w:rPr>
        <w:lastRenderedPageBreak/>
        <w:t xml:space="preserve">przygotowana dla mieszkańców szczegółowa informacja odnośnie sposobu segregacji odpadów komunalnych. Pytał również o odpady remontowo-budowlane, które zgodnie z uchwałą w sprawie </w:t>
      </w:r>
      <w:r w:rsidR="004D5270" w:rsidRPr="00F14836">
        <w:rPr>
          <w:sz w:val="28"/>
          <w:szCs w:val="28"/>
        </w:rPr>
        <w:t>określenia szczegółowego sposobu i zakresu świadczenia usług w zakresie odbierania odpadów komunalnych od właścicieli nieruchomości i zagospodarowania tych odpadów</w:t>
      </w:r>
      <w:r w:rsidR="004D5270">
        <w:rPr>
          <w:sz w:val="28"/>
          <w:szCs w:val="28"/>
        </w:rPr>
        <w:t xml:space="preserve">, </w:t>
      </w:r>
      <w:r w:rsidR="002569D4">
        <w:rPr>
          <w:sz w:val="28"/>
          <w:szCs w:val="28"/>
        </w:rPr>
        <w:t>są odbierane</w:t>
      </w:r>
      <w:r w:rsidR="004D5270">
        <w:rPr>
          <w:sz w:val="28"/>
          <w:szCs w:val="28"/>
        </w:rPr>
        <w:t xml:space="preserve"> od mieszkańców. W związku z tym, informacja odnośnie odbioru odpadów remontowo </w:t>
      </w:r>
      <w:r w:rsidR="002569D4">
        <w:rPr>
          <w:sz w:val="28"/>
          <w:szCs w:val="28"/>
        </w:rPr>
        <w:t>–</w:t>
      </w:r>
      <w:r w:rsidR="004D5270">
        <w:rPr>
          <w:sz w:val="28"/>
          <w:szCs w:val="28"/>
        </w:rPr>
        <w:t xml:space="preserve"> </w:t>
      </w:r>
      <w:r w:rsidR="002569D4">
        <w:rPr>
          <w:sz w:val="28"/>
          <w:szCs w:val="28"/>
        </w:rPr>
        <w:t>budowlanych również powinna być przekazana mieszkańcom.</w:t>
      </w:r>
    </w:p>
    <w:p w14:paraId="5C9911C7" w14:textId="774BDD40" w:rsidR="002569D4" w:rsidRDefault="002569D4" w:rsidP="00F14836">
      <w:pPr>
        <w:rPr>
          <w:sz w:val="28"/>
          <w:szCs w:val="28"/>
        </w:rPr>
      </w:pPr>
    </w:p>
    <w:p w14:paraId="3473D7E9" w14:textId="1A9A221A" w:rsidR="002569D4" w:rsidRDefault="002569D4" w:rsidP="00F14836">
      <w:pPr>
        <w:rPr>
          <w:sz w:val="28"/>
          <w:szCs w:val="28"/>
        </w:rPr>
      </w:pPr>
      <w:r w:rsidRPr="00BB353D">
        <w:rPr>
          <w:b/>
          <w:bCs/>
          <w:sz w:val="28"/>
          <w:szCs w:val="28"/>
        </w:rPr>
        <w:t>Dorota</w:t>
      </w:r>
      <w:r w:rsidR="006E5232" w:rsidRPr="00BB353D">
        <w:rPr>
          <w:b/>
          <w:bCs/>
          <w:sz w:val="28"/>
          <w:szCs w:val="28"/>
        </w:rPr>
        <w:t xml:space="preserve"> </w:t>
      </w:r>
      <w:proofErr w:type="spellStart"/>
      <w:r w:rsidR="006E5232" w:rsidRPr="00BB353D">
        <w:rPr>
          <w:b/>
          <w:bCs/>
          <w:sz w:val="28"/>
          <w:szCs w:val="28"/>
        </w:rPr>
        <w:t>Kłudka</w:t>
      </w:r>
      <w:proofErr w:type="spellEnd"/>
      <w:r w:rsidR="006E5232" w:rsidRPr="00BB353D">
        <w:rPr>
          <w:b/>
          <w:bCs/>
          <w:sz w:val="28"/>
          <w:szCs w:val="28"/>
        </w:rPr>
        <w:t xml:space="preserve"> – Inspektor do. Ochrony Środowiska –</w:t>
      </w:r>
      <w:r w:rsidR="006E5232">
        <w:rPr>
          <w:sz w:val="28"/>
          <w:szCs w:val="28"/>
        </w:rPr>
        <w:t xml:space="preserve"> odnośnie sposobu segregacji odpadów komunalnych, poinformowała, że przepisy prawa w tym zakresie nie uległy zmiani</w:t>
      </w:r>
      <w:r w:rsidR="00502565">
        <w:rPr>
          <w:sz w:val="28"/>
          <w:szCs w:val="28"/>
        </w:rPr>
        <w:t xml:space="preserve">e i odpady, które były traktowane jako surowce wtórne nadal mieszkańcy powinni segregować. Odnośnie nowej ulotki informacyjnej na temat segregacji odpadów poinformowała, że skonsultuje ten temat z firmą </w:t>
      </w:r>
      <w:proofErr w:type="spellStart"/>
      <w:r w:rsidR="00502565">
        <w:rPr>
          <w:sz w:val="28"/>
          <w:szCs w:val="28"/>
        </w:rPr>
        <w:t>Remondis</w:t>
      </w:r>
      <w:proofErr w:type="spellEnd"/>
      <w:r w:rsidR="00502565">
        <w:rPr>
          <w:sz w:val="28"/>
          <w:szCs w:val="28"/>
        </w:rPr>
        <w:t xml:space="preserve">. </w:t>
      </w:r>
    </w:p>
    <w:p w14:paraId="2FAA6F2A" w14:textId="77777777" w:rsidR="00502565" w:rsidRDefault="00502565" w:rsidP="00F14836">
      <w:pPr>
        <w:rPr>
          <w:sz w:val="28"/>
          <w:szCs w:val="28"/>
        </w:rPr>
      </w:pPr>
      <w:r>
        <w:rPr>
          <w:sz w:val="28"/>
          <w:szCs w:val="28"/>
        </w:rPr>
        <w:t xml:space="preserve">Następnie Pani Dorota </w:t>
      </w:r>
      <w:proofErr w:type="spellStart"/>
      <w:r>
        <w:rPr>
          <w:sz w:val="28"/>
          <w:szCs w:val="28"/>
        </w:rPr>
        <w:t>Kłudka</w:t>
      </w:r>
      <w:proofErr w:type="spellEnd"/>
      <w:r>
        <w:rPr>
          <w:sz w:val="28"/>
          <w:szCs w:val="28"/>
        </w:rPr>
        <w:t xml:space="preserve"> odniosła się do kwestii odbioru odpadów remontowo-budowlanych od mieszkańców. Nadmieniła, że odpady takie powstałe w gospodarstwie domowym mieszkańcy są zobowiązani dostarczać we własnym zakresie do PSZOK w Annopolu. </w:t>
      </w:r>
    </w:p>
    <w:p w14:paraId="490CD73A" w14:textId="77777777" w:rsidR="00BB353D" w:rsidRDefault="00BB353D" w:rsidP="00F14836">
      <w:pPr>
        <w:rPr>
          <w:sz w:val="28"/>
          <w:szCs w:val="28"/>
        </w:rPr>
      </w:pPr>
    </w:p>
    <w:p w14:paraId="63D3FD9F" w14:textId="77777777" w:rsidR="00BB353D" w:rsidRDefault="00BB353D" w:rsidP="00F14836">
      <w:pPr>
        <w:rPr>
          <w:sz w:val="28"/>
          <w:szCs w:val="28"/>
        </w:rPr>
      </w:pPr>
      <w:r>
        <w:rPr>
          <w:sz w:val="28"/>
          <w:szCs w:val="28"/>
        </w:rPr>
        <w:t xml:space="preserve">Po konsultacji z Radcą Prawnym pani </w:t>
      </w:r>
      <w:r w:rsidRPr="00F36DAF">
        <w:rPr>
          <w:b/>
          <w:bCs/>
          <w:sz w:val="28"/>
          <w:szCs w:val="28"/>
        </w:rPr>
        <w:t xml:space="preserve">Dorota </w:t>
      </w:r>
      <w:proofErr w:type="spellStart"/>
      <w:r w:rsidRPr="00F36DAF">
        <w:rPr>
          <w:b/>
          <w:bCs/>
          <w:sz w:val="28"/>
          <w:szCs w:val="28"/>
        </w:rPr>
        <w:t>Kłudka</w:t>
      </w:r>
      <w:proofErr w:type="spellEnd"/>
      <w:r w:rsidRPr="00F36DAF">
        <w:rPr>
          <w:b/>
          <w:bCs/>
          <w:sz w:val="28"/>
          <w:szCs w:val="28"/>
        </w:rPr>
        <w:t xml:space="preserve"> – Inspektor ds. Ochrony Środowiska </w:t>
      </w:r>
      <w:r>
        <w:rPr>
          <w:sz w:val="28"/>
          <w:szCs w:val="28"/>
        </w:rPr>
        <w:t xml:space="preserve">– zgłosiła autopoprawkę do projektu uchwały </w:t>
      </w:r>
      <w:r w:rsidRPr="00F14836">
        <w:rPr>
          <w:sz w:val="28"/>
          <w:szCs w:val="28"/>
        </w:rPr>
        <w:t>zmieniając</w:t>
      </w:r>
      <w:r>
        <w:rPr>
          <w:sz w:val="28"/>
          <w:szCs w:val="28"/>
        </w:rPr>
        <w:t>ej</w:t>
      </w:r>
      <w:r w:rsidRPr="00F14836">
        <w:rPr>
          <w:sz w:val="28"/>
          <w:szCs w:val="28"/>
        </w:rPr>
        <w:t xml:space="preserve"> uchwałę Nr XXV/177/20 z dnia 14 sierpnia 2020 r. w sprawie określenia szczegółowego sposobu i zakresu świadczenia usług w zakresie odbierania odpadów komunalnych od właścicieli nieruchomości i zagospodarowania tych odpadów</w:t>
      </w:r>
      <w:r>
        <w:rPr>
          <w:sz w:val="28"/>
          <w:szCs w:val="28"/>
        </w:rPr>
        <w:t>:</w:t>
      </w:r>
    </w:p>
    <w:p w14:paraId="64DB5B78" w14:textId="49C57775" w:rsidR="00BB353D" w:rsidRDefault="00BB353D" w:rsidP="00BB353D">
      <w:pPr>
        <w:rPr>
          <w:sz w:val="28"/>
          <w:szCs w:val="28"/>
        </w:rPr>
      </w:pPr>
      <w:r>
        <w:rPr>
          <w:sz w:val="28"/>
          <w:szCs w:val="28"/>
        </w:rPr>
        <w:t>- w §2 ust. 5 – wykreśla się stwierdzenie „odpady budowlano – remontowe”.</w:t>
      </w:r>
    </w:p>
    <w:p w14:paraId="3358938A" w14:textId="0CA9B041" w:rsidR="00222F24" w:rsidRDefault="004D5270" w:rsidP="00F1483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73B04DD" w14:textId="77777777" w:rsidR="00BB353D" w:rsidRDefault="00F14836" w:rsidP="00F14836">
      <w:pPr>
        <w:rPr>
          <w:sz w:val="28"/>
          <w:szCs w:val="28"/>
        </w:rPr>
      </w:pPr>
      <w:r w:rsidRPr="007750B2">
        <w:rPr>
          <w:b/>
          <w:sz w:val="28"/>
          <w:szCs w:val="28"/>
        </w:rPr>
        <w:t>Zenobia Jarmuła – Przewodnicząca Rady Miejskiej –</w:t>
      </w:r>
      <w:r w:rsidRPr="007750B2">
        <w:rPr>
          <w:sz w:val="28"/>
          <w:szCs w:val="28"/>
        </w:rPr>
        <w:t xml:space="preserve"> pytała, czy są </w:t>
      </w:r>
      <w:r>
        <w:rPr>
          <w:sz w:val="28"/>
          <w:szCs w:val="28"/>
        </w:rPr>
        <w:t xml:space="preserve">jeszcze </w:t>
      </w:r>
      <w:r w:rsidRPr="007750B2">
        <w:rPr>
          <w:sz w:val="28"/>
          <w:szCs w:val="28"/>
        </w:rPr>
        <w:t>jakieś uwagi i pytania do projektu uchwały?</w:t>
      </w:r>
    </w:p>
    <w:p w14:paraId="34C2AECB" w14:textId="1113FF6F" w:rsidR="00F14836" w:rsidRDefault="00F14836" w:rsidP="00F14836">
      <w:pPr>
        <w:rPr>
          <w:sz w:val="28"/>
          <w:szCs w:val="28"/>
        </w:rPr>
      </w:pPr>
      <w:r w:rsidRPr="007750B2">
        <w:rPr>
          <w:sz w:val="28"/>
          <w:szCs w:val="28"/>
        </w:rPr>
        <w:t xml:space="preserve"> </w:t>
      </w:r>
    </w:p>
    <w:p w14:paraId="0BA1FC75" w14:textId="77777777" w:rsidR="00F14836" w:rsidRDefault="00F14836" w:rsidP="00F14836">
      <w:pPr>
        <w:rPr>
          <w:sz w:val="28"/>
          <w:szCs w:val="28"/>
        </w:rPr>
      </w:pPr>
      <w:r w:rsidRPr="007750B2">
        <w:rPr>
          <w:sz w:val="28"/>
          <w:szCs w:val="28"/>
        </w:rPr>
        <w:t xml:space="preserve">W związku z brakiem uwag </w:t>
      </w:r>
      <w:r w:rsidRPr="007750B2">
        <w:rPr>
          <w:b/>
          <w:bCs/>
          <w:sz w:val="28"/>
          <w:szCs w:val="28"/>
        </w:rPr>
        <w:t xml:space="preserve">Przewodnicząca Rady </w:t>
      </w:r>
      <w:r w:rsidRPr="007750B2">
        <w:rPr>
          <w:bCs/>
          <w:sz w:val="28"/>
          <w:szCs w:val="28"/>
        </w:rPr>
        <w:t>poddała pod</w:t>
      </w:r>
      <w:r w:rsidRPr="007750B2">
        <w:rPr>
          <w:b/>
          <w:bCs/>
          <w:sz w:val="28"/>
          <w:szCs w:val="28"/>
        </w:rPr>
        <w:t xml:space="preserve"> </w:t>
      </w:r>
      <w:r w:rsidRPr="007750B2">
        <w:rPr>
          <w:bCs/>
          <w:sz w:val="28"/>
          <w:szCs w:val="28"/>
        </w:rPr>
        <w:t xml:space="preserve">głosowanie </w:t>
      </w:r>
      <w:r w:rsidRPr="007750B2">
        <w:rPr>
          <w:sz w:val="28"/>
          <w:szCs w:val="28"/>
        </w:rPr>
        <w:t xml:space="preserve">projekt uchwały </w:t>
      </w:r>
      <w:r w:rsidRPr="00F14836">
        <w:rPr>
          <w:sz w:val="28"/>
          <w:szCs w:val="28"/>
        </w:rPr>
        <w:t>zmieniając</w:t>
      </w:r>
      <w:r>
        <w:rPr>
          <w:sz w:val="28"/>
          <w:szCs w:val="28"/>
        </w:rPr>
        <w:t>ą</w:t>
      </w:r>
      <w:r w:rsidRPr="00F14836">
        <w:rPr>
          <w:sz w:val="28"/>
          <w:szCs w:val="28"/>
        </w:rPr>
        <w:t xml:space="preserve"> uchwałę Nr XXV/177/20 z dnia 14 sierpnia 2020 r. w sprawie określenia szczegółowego sposobu i zakresu świadczenia usług w zakresie odbierania odpadów komunalnych od właścicieli nieruchomości i zagospodarowania tych odpadów</w:t>
      </w:r>
      <w:r>
        <w:rPr>
          <w:sz w:val="28"/>
          <w:szCs w:val="28"/>
        </w:rPr>
        <w:t>.</w:t>
      </w:r>
    </w:p>
    <w:p w14:paraId="30F3C54B" w14:textId="77777777" w:rsidR="00F14836" w:rsidRDefault="00F14836" w:rsidP="00F14836">
      <w:pPr>
        <w:rPr>
          <w:sz w:val="28"/>
          <w:szCs w:val="28"/>
        </w:rPr>
      </w:pPr>
    </w:p>
    <w:p w14:paraId="709E3322" w14:textId="605ED3E4" w:rsidR="00F14836" w:rsidRPr="007750B2" w:rsidRDefault="00F14836" w:rsidP="00F14836">
      <w:pPr>
        <w:rPr>
          <w:b/>
          <w:sz w:val="28"/>
          <w:szCs w:val="28"/>
        </w:rPr>
      </w:pPr>
      <w:r w:rsidRPr="007750B2">
        <w:rPr>
          <w:b/>
          <w:sz w:val="28"/>
          <w:szCs w:val="28"/>
        </w:rPr>
        <w:t>W jawnym głosowaniu Rada Miejska głosowała:</w:t>
      </w:r>
    </w:p>
    <w:p w14:paraId="001C9B23" w14:textId="688A0BBD" w:rsidR="00F14836" w:rsidRPr="007750B2" w:rsidRDefault="00F14836" w:rsidP="00F14836">
      <w:pPr>
        <w:rPr>
          <w:b/>
          <w:sz w:val="28"/>
          <w:szCs w:val="28"/>
        </w:rPr>
      </w:pPr>
      <w:r w:rsidRPr="007750B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Pr="007750B2">
        <w:rPr>
          <w:b/>
          <w:sz w:val="28"/>
          <w:szCs w:val="28"/>
        </w:rPr>
        <w:t xml:space="preserve"> „za”, </w:t>
      </w:r>
    </w:p>
    <w:p w14:paraId="647843E3" w14:textId="77777777" w:rsidR="00F14836" w:rsidRPr="007750B2" w:rsidRDefault="00F14836" w:rsidP="00F14836">
      <w:pPr>
        <w:rPr>
          <w:b/>
          <w:sz w:val="28"/>
          <w:szCs w:val="28"/>
        </w:rPr>
      </w:pPr>
      <w:r w:rsidRPr="007750B2">
        <w:rPr>
          <w:b/>
          <w:sz w:val="28"/>
          <w:szCs w:val="28"/>
        </w:rPr>
        <w:t xml:space="preserve">0 „przeciw”, </w:t>
      </w:r>
    </w:p>
    <w:p w14:paraId="5CEE5FB9" w14:textId="4132F924" w:rsidR="00F14836" w:rsidRPr="00F14836" w:rsidRDefault="00F14836" w:rsidP="00F14836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</w:t>
      </w:r>
      <w:r w:rsidRPr="007750B2">
        <w:rPr>
          <w:b/>
          <w:sz w:val="28"/>
          <w:szCs w:val="28"/>
        </w:rPr>
        <w:t xml:space="preserve"> „wstrzymujących się” i podjęła uchwałę Nr XXV</w:t>
      </w:r>
      <w:r>
        <w:rPr>
          <w:b/>
          <w:sz w:val="28"/>
          <w:szCs w:val="28"/>
        </w:rPr>
        <w:t>II</w:t>
      </w:r>
      <w:r w:rsidRPr="007750B2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198</w:t>
      </w:r>
      <w:r w:rsidRPr="007750B2">
        <w:rPr>
          <w:b/>
          <w:sz w:val="28"/>
          <w:szCs w:val="28"/>
        </w:rPr>
        <w:t xml:space="preserve">/20 </w:t>
      </w:r>
      <w:r w:rsidRPr="00F14836">
        <w:rPr>
          <w:b/>
          <w:bCs/>
          <w:sz w:val="28"/>
          <w:szCs w:val="28"/>
        </w:rPr>
        <w:t>zmieniającą uchwałę Nr XXV/177/20 z dnia 14 sierpnia 2020 r. w sprawie określenia szczegółowego sposobu i zakresu świadczenia usług w zakresie odbierania odpadów komunalnych od właścicieli nieruchomości i zagospodarowania tych odpadów.</w:t>
      </w:r>
    </w:p>
    <w:p w14:paraId="1AD6DBCD" w14:textId="33C63BE4" w:rsidR="00F14836" w:rsidRPr="007750B2" w:rsidRDefault="00F14836" w:rsidP="00F14836">
      <w:pPr>
        <w:rPr>
          <w:b/>
          <w:sz w:val="28"/>
          <w:szCs w:val="28"/>
        </w:rPr>
      </w:pPr>
      <w:r w:rsidRPr="007750B2">
        <w:rPr>
          <w:sz w:val="28"/>
          <w:szCs w:val="28"/>
        </w:rPr>
        <w:t xml:space="preserve">Załącznik Nr </w:t>
      </w:r>
      <w:r>
        <w:rPr>
          <w:sz w:val="28"/>
          <w:szCs w:val="28"/>
        </w:rPr>
        <w:t>8</w:t>
      </w:r>
      <w:r w:rsidRPr="007750B2">
        <w:rPr>
          <w:sz w:val="28"/>
          <w:szCs w:val="28"/>
        </w:rPr>
        <w:t>.</w:t>
      </w:r>
    </w:p>
    <w:p w14:paraId="3FBAF81A" w14:textId="77777777" w:rsidR="00F14836" w:rsidRPr="007750B2" w:rsidRDefault="00F14836" w:rsidP="00F14836">
      <w:pPr>
        <w:rPr>
          <w:sz w:val="28"/>
          <w:szCs w:val="28"/>
        </w:rPr>
      </w:pPr>
    </w:p>
    <w:p w14:paraId="02CCD2DE" w14:textId="77777777" w:rsidR="00F14836" w:rsidRPr="007750B2" w:rsidRDefault="00F14836" w:rsidP="00F14836">
      <w:pPr>
        <w:rPr>
          <w:sz w:val="28"/>
          <w:szCs w:val="28"/>
        </w:rPr>
      </w:pPr>
      <w:r w:rsidRPr="007750B2">
        <w:rPr>
          <w:sz w:val="28"/>
          <w:szCs w:val="28"/>
        </w:rPr>
        <w:t xml:space="preserve">Uchwała stanowi odrębny dokument i znajduje się w teczce spraw o symbolu </w:t>
      </w:r>
    </w:p>
    <w:p w14:paraId="06C244D3" w14:textId="77777777" w:rsidR="00F14836" w:rsidRPr="007750B2" w:rsidRDefault="00F14836" w:rsidP="00F14836">
      <w:pPr>
        <w:rPr>
          <w:sz w:val="28"/>
          <w:szCs w:val="28"/>
        </w:rPr>
      </w:pPr>
      <w:r w:rsidRPr="007750B2">
        <w:rPr>
          <w:sz w:val="28"/>
          <w:szCs w:val="28"/>
        </w:rPr>
        <w:t xml:space="preserve">ORM. 0007. 2020 </w:t>
      </w:r>
    </w:p>
    <w:p w14:paraId="65D712A4" w14:textId="77777777" w:rsidR="00F14836" w:rsidRPr="007750B2" w:rsidRDefault="00F14836" w:rsidP="00F14836">
      <w:pPr>
        <w:rPr>
          <w:sz w:val="28"/>
          <w:szCs w:val="28"/>
        </w:rPr>
      </w:pPr>
    </w:p>
    <w:p w14:paraId="0462624F" w14:textId="5AFCD38C" w:rsidR="00BB157B" w:rsidRDefault="00F109F4" w:rsidP="00BB157B">
      <w:pPr>
        <w:jc w:val="center"/>
        <w:rPr>
          <w:b/>
          <w:sz w:val="28"/>
          <w:szCs w:val="28"/>
        </w:rPr>
      </w:pPr>
      <w:r w:rsidRPr="007750B2">
        <w:rPr>
          <w:b/>
          <w:sz w:val="28"/>
          <w:szCs w:val="28"/>
        </w:rPr>
        <w:lastRenderedPageBreak/>
        <w:t xml:space="preserve">Ad. pkt. 4 </w:t>
      </w:r>
      <w:r>
        <w:rPr>
          <w:b/>
          <w:sz w:val="28"/>
          <w:szCs w:val="28"/>
        </w:rPr>
        <w:t>g</w:t>
      </w:r>
    </w:p>
    <w:p w14:paraId="304C8477" w14:textId="77777777" w:rsidR="009449B3" w:rsidRDefault="009449B3" w:rsidP="00BB157B">
      <w:pPr>
        <w:jc w:val="center"/>
        <w:rPr>
          <w:b/>
          <w:sz w:val="28"/>
          <w:szCs w:val="28"/>
        </w:rPr>
      </w:pPr>
    </w:p>
    <w:p w14:paraId="1492099E" w14:textId="7E545589" w:rsidR="009871E2" w:rsidRDefault="00204B5C" w:rsidP="00BB157B">
      <w:pPr>
        <w:rPr>
          <w:sz w:val="28"/>
          <w:szCs w:val="28"/>
        </w:rPr>
      </w:pPr>
      <w:r>
        <w:rPr>
          <w:b/>
          <w:sz w:val="28"/>
          <w:szCs w:val="28"/>
        </w:rPr>
        <w:t>Józef Paćkowski – Z-ca Burmistrza -</w:t>
      </w:r>
      <w:r w:rsidR="00F109F4" w:rsidRPr="00F14836">
        <w:rPr>
          <w:sz w:val="28"/>
          <w:szCs w:val="28"/>
        </w:rPr>
        <w:t xml:space="preserve"> przedstawił projekt uchwały</w:t>
      </w:r>
      <w:r w:rsidR="00F109F4">
        <w:rPr>
          <w:sz w:val="28"/>
          <w:szCs w:val="28"/>
        </w:rPr>
        <w:t xml:space="preserve"> </w:t>
      </w:r>
      <w:bookmarkStart w:id="12" w:name="_Hlk58491481"/>
      <w:r w:rsidR="00F109F4">
        <w:rPr>
          <w:sz w:val="28"/>
          <w:szCs w:val="28"/>
        </w:rPr>
        <w:t xml:space="preserve">w sprawie </w:t>
      </w:r>
      <w:r w:rsidR="00F109F4" w:rsidRPr="00F109F4">
        <w:rPr>
          <w:sz w:val="28"/>
          <w:szCs w:val="28"/>
        </w:rPr>
        <w:t>wyboru metody ustalania opłaty i ustalania stawek opłaty za gospodarowanie odpadami komunalnymi</w:t>
      </w:r>
      <w:r w:rsidR="00F109F4">
        <w:rPr>
          <w:sz w:val="28"/>
          <w:szCs w:val="28"/>
        </w:rPr>
        <w:t>.</w:t>
      </w:r>
      <w:bookmarkEnd w:id="12"/>
      <w:r w:rsidR="00F109F4">
        <w:rPr>
          <w:sz w:val="28"/>
          <w:szCs w:val="28"/>
        </w:rPr>
        <w:t xml:space="preserve"> </w:t>
      </w:r>
      <w:r w:rsidR="00F109F4" w:rsidRPr="00F14836">
        <w:rPr>
          <w:sz w:val="28"/>
          <w:szCs w:val="28"/>
        </w:rPr>
        <w:t xml:space="preserve"> </w:t>
      </w:r>
      <w:r w:rsidR="00F109F4" w:rsidRPr="00BB353D">
        <w:rPr>
          <w:sz w:val="28"/>
          <w:szCs w:val="28"/>
        </w:rPr>
        <w:t>Poinformował, że</w:t>
      </w:r>
      <w:r w:rsidR="00BB353D">
        <w:rPr>
          <w:sz w:val="28"/>
          <w:szCs w:val="28"/>
        </w:rPr>
        <w:t xml:space="preserve"> </w:t>
      </w:r>
      <w:r w:rsidR="009871E2">
        <w:rPr>
          <w:sz w:val="28"/>
          <w:szCs w:val="28"/>
        </w:rPr>
        <w:t>konieczność podjęcia tej uchwały wynika z przepisów prawa, które zobowiązują gminy do ich podjęcia do końca roku kalendarzowego. Dodał, że miesięczna stawka opłaty za gospodarowanie odpadami komunalnymi od jednego mieszkańca nie ulega zmianie. Nadmienił, że mieszkańcy z mocy prawa mają obowiązek zbierać odpady w sposób selektywny. Jeżeli zostanie stwierdzone, że mieszkaniec nie zbiera odpadów w sposób selektywny, wówczas stawka zostaje podwojona. Dodał, że z</w:t>
      </w:r>
      <w:r w:rsidR="009871E2" w:rsidRPr="009871E2">
        <w:rPr>
          <w:sz w:val="28"/>
          <w:szCs w:val="28"/>
        </w:rPr>
        <w:t>walnia</w:t>
      </w:r>
      <w:r w:rsidR="009871E2" w:rsidRPr="009871E2">
        <w:rPr>
          <w:b/>
          <w:bCs/>
          <w:sz w:val="28"/>
          <w:szCs w:val="28"/>
        </w:rPr>
        <w:t xml:space="preserve"> </w:t>
      </w:r>
      <w:r w:rsidR="009871E2" w:rsidRPr="009871E2">
        <w:rPr>
          <w:sz w:val="28"/>
          <w:szCs w:val="28"/>
        </w:rPr>
        <w:t>się w części z opłaty za gospodarowanie odpadami komunalnymi właścicieli nieruchomości zabudowanych budynkami mieszkalnymi jednorodzinnymi kompostującymi bioodpady stanowiące odpady komunalne w kompostownikach przydomowych</w:t>
      </w:r>
      <w:r w:rsidR="009871E2">
        <w:rPr>
          <w:sz w:val="28"/>
          <w:szCs w:val="28"/>
        </w:rPr>
        <w:t xml:space="preserve"> i z</w:t>
      </w:r>
      <w:r w:rsidR="009871E2" w:rsidRPr="009871E2">
        <w:rPr>
          <w:sz w:val="28"/>
          <w:szCs w:val="28"/>
        </w:rPr>
        <w:t>wolnienie o którym mowa wynosi 0,25 zł miesięcznie od jednego mieszkańca zamieszkującego nieruchomość.</w:t>
      </w:r>
    </w:p>
    <w:p w14:paraId="612256F0" w14:textId="4FCE98CB" w:rsidR="009871E2" w:rsidRDefault="009871E2" w:rsidP="007044E7">
      <w:pPr>
        <w:keepLines/>
        <w:rPr>
          <w:sz w:val="28"/>
          <w:szCs w:val="28"/>
        </w:rPr>
      </w:pPr>
      <w:r>
        <w:rPr>
          <w:sz w:val="28"/>
          <w:szCs w:val="28"/>
        </w:rPr>
        <w:t xml:space="preserve">Pan </w:t>
      </w:r>
      <w:r w:rsidR="007044E7">
        <w:rPr>
          <w:b/>
          <w:sz w:val="28"/>
          <w:szCs w:val="28"/>
        </w:rPr>
        <w:t>Józef Paćkowski – Z-ca Burmistrza –</w:t>
      </w:r>
      <w:r w:rsidR="007044E7" w:rsidRPr="00F14836">
        <w:rPr>
          <w:sz w:val="28"/>
          <w:szCs w:val="28"/>
        </w:rPr>
        <w:t xml:space="preserve"> p</w:t>
      </w:r>
      <w:r w:rsidR="007044E7">
        <w:rPr>
          <w:sz w:val="28"/>
          <w:szCs w:val="28"/>
        </w:rPr>
        <w:t xml:space="preserve">oinformował również, że odbyło się postępowanie przetargowe na odbiór i zagospodarowanie odpadów komunalnych na terenie Gminy Annopol. Nadmienił, że cena zaproponowana przez </w:t>
      </w:r>
      <w:r w:rsidR="00B35AFC">
        <w:rPr>
          <w:sz w:val="28"/>
          <w:szCs w:val="28"/>
        </w:rPr>
        <w:t>firmę odbierającą odpady jest niższa o około 5% od planowanej</w:t>
      </w:r>
      <w:r w:rsidR="00B402FB">
        <w:rPr>
          <w:sz w:val="28"/>
          <w:szCs w:val="28"/>
        </w:rPr>
        <w:t xml:space="preserve"> na ten cel</w:t>
      </w:r>
      <w:r w:rsidR="00B35AFC">
        <w:rPr>
          <w:sz w:val="28"/>
          <w:szCs w:val="28"/>
        </w:rPr>
        <w:t xml:space="preserve"> kwoty.</w:t>
      </w:r>
    </w:p>
    <w:p w14:paraId="43C88382" w14:textId="7E69E1F2" w:rsidR="00B402FB" w:rsidRDefault="00B402FB" w:rsidP="007044E7">
      <w:pPr>
        <w:keepLines/>
        <w:rPr>
          <w:sz w:val="28"/>
          <w:szCs w:val="28"/>
        </w:rPr>
      </w:pPr>
    </w:p>
    <w:p w14:paraId="0BC6C675" w14:textId="77777777" w:rsidR="00F109F4" w:rsidRDefault="00F109F4" w:rsidP="00F109F4">
      <w:pPr>
        <w:rPr>
          <w:sz w:val="28"/>
          <w:szCs w:val="28"/>
        </w:rPr>
      </w:pPr>
      <w:r w:rsidRPr="007750B2">
        <w:rPr>
          <w:b/>
          <w:sz w:val="28"/>
          <w:szCs w:val="28"/>
        </w:rPr>
        <w:t>Zenobia Jarmuła – Przewodnicząca Rady Miejskiej –</w:t>
      </w:r>
      <w:r w:rsidRPr="007750B2">
        <w:rPr>
          <w:sz w:val="28"/>
          <w:szCs w:val="28"/>
        </w:rPr>
        <w:t xml:space="preserve"> pytała, czy są jakieś uwagi </w:t>
      </w:r>
      <w:r>
        <w:rPr>
          <w:sz w:val="28"/>
          <w:szCs w:val="28"/>
        </w:rPr>
        <w:br/>
      </w:r>
      <w:r w:rsidRPr="007750B2">
        <w:rPr>
          <w:sz w:val="28"/>
          <w:szCs w:val="28"/>
        </w:rPr>
        <w:t xml:space="preserve">i pytania do projektu uchwały? </w:t>
      </w:r>
    </w:p>
    <w:p w14:paraId="63B82C3A" w14:textId="151A652A" w:rsidR="00F109F4" w:rsidRDefault="00736CA5" w:rsidP="00F109F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F73B46E" w14:textId="27E98461" w:rsidR="00B402FB" w:rsidRDefault="00B402FB" w:rsidP="00F109F4">
      <w:pPr>
        <w:rPr>
          <w:sz w:val="28"/>
          <w:szCs w:val="28"/>
        </w:rPr>
      </w:pPr>
      <w:r w:rsidRPr="007C5971">
        <w:rPr>
          <w:b/>
          <w:bCs/>
          <w:sz w:val="28"/>
          <w:szCs w:val="28"/>
        </w:rPr>
        <w:t>Andrzej Bownik –</w:t>
      </w:r>
      <w:r>
        <w:rPr>
          <w:sz w:val="28"/>
          <w:szCs w:val="28"/>
        </w:rPr>
        <w:t xml:space="preserve"> pytał, jak możliwe było </w:t>
      </w:r>
      <w:r w:rsidR="00BB14A4">
        <w:rPr>
          <w:sz w:val="28"/>
          <w:szCs w:val="28"/>
        </w:rPr>
        <w:t xml:space="preserve">przeprowadzenie przetargu na odbiór i zagospodarowanie odpadów komunalnych na terenie Gminy Annopol przed </w:t>
      </w:r>
      <w:r w:rsidR="00AA339C">
        <w:rPr>
          <w:sz w:val="28"/>
          <w:szCs w:val="28"/>
        </w:rPr>
        <w:t xml:space="preserve">podjęciem uchwały w sprawie </w:t>
      </w:r>
      <w:r w:rsidR="00AA339C" w:rsidRPr="00F109F4">
        <w:rPr>
          <w:sz w:val="28"/>
          <w:szCs w:val="28"/>
        </w:rPr>
        <w:t>wyboru metody ustalania opłaty i ustalania stawek opłaty za gospodarowanie odpadami komunalnymi</w:t>
      </w:r>
      <w:r w:rsidR="00AA339C">
        <w:rPr>
          <w:sz w:val="28"/>
          <w:szCs w:val="28"/>
        </w:rPr>
        <w:t>.</w:t>
      </w:r>
      <w:r w:rsidR="004213D5">
        <w:rPr>
          <w:sz w:val="28"/>
          <w:szCs w:val="28"/>
        </w:rPr>
        <w:t xml:space="preserve"> Pytał również jaką kwotę </w:t>
      </w:r>
      <w:r w:rsidR="00293E14">
        <w:rPr>
          <w:sz w:val="28"/>
          <w:szCs w:val="28"/>
        </w:rPr>
        <w:t xml:space="preserve">z budżetu gminy trzeba będzie dołożyć </w:t>
      </w:r>
      <w:r w:rsidR="004213D5">
        <w:rPr>
          <w:sz w:val="28"/>
          <w:szCs w:val="28"/>
        </w:rPr>
        <w:t xml:space="preserve">do gospodarowania odpadami komunalnymi w Gminie Annopol </w:t>
      </w:r>
      <w:r w:rsidR="00293E14">
        <w:rPr>
          <w:sz w:val="28"/>
          <w:szCs w:val="28"/>
        </w:rPr>
        <w:t>w 2021 roku.</w:t>
      </w:r>
    </w:p>
    <w:p w14:paraId="072C48D9" w14:textId="48F3609B" w:rsidR="00AA339C" w:rsidRDefault="00AA339C" w:rsidP="00F109F4">
      <w:pPr>
        <w:rPr>
          <w:sz w:val="28"/>
          <w:szCs w:val="28"/>
        </w:rPr>
      </w:pPr>
    </w:p>
    <w:p w14:paraId="427A7B18" w14:textId="77777777" w:rsidR="007C5971" w:rsidRDefault="00AA339C" w:rsidP="007C5971">
      <w:pPr>
        <w:rPr>
          <w:sz w:val="28"/>
          <w:szCs w:val="28"/>
        </w:rPr>
      </w:pPr>
      <w:r w:rsidRPr="007C5971">
        <w:rPr>
          <w:b/>
          <w:bCs/>
          <w:sz w:val="28"/>
          <w:szCs w:val="28"/>
        </w:rPr>
        <w:t>Barbara Puzoń – Zakościelna – Radca Prawny –</w:t>
      </w:r>
      <w:r>
        <w:rPr>
          <w:sz w:val="28"/>
          <w:szCs w:val="28"/>
        </w:rPr>
        <w:t xml:space="preserve"> wyjaśniła, że zawarcie umowy na odbiór odpadów komunalnych</w:t>
      </w:r>
      <w:r w:rsidR="007C5971">
        <w:rPr>
          <w:sz w:val="28"/>
          <w:szCs w:val="28"/>
        </w:rPr>
        <w:t xml:space="preserve"> nie jest zobligowane wcześniejszym podjęciem uchwały w sprawie </w:t>
      </w:r>
      <w:r w:rsidR="007C5971" w:rsidRPr="00F109F4">
        <w:rPr>
          <w:sz w:val="28"/>
          <w:szCs w:val="28"/>
        </w:rPr>
        <w:t>wyboru metody ustalania opłaty i ustalania stawek opłaty za gospodarowanie odpadami komunalnymi</w:t>
      </w:r>
      <w:r w:rsidR="007C5971">
        <w:rPr>
          <w:sz w:val="28"/>
          <w:szCs w:val="28"/>
        </w:rPr>
        <w:t>.</w:t>
      </w:r>
    </w:p>
    <w:p w14:paraId="315180DB" w14:textId="77777777" w:rsidR="004213D5" w:rsidRDefault="004213D5" w:rsidP="007C5971">
      <w:pPr>
        <w:rPr>
          <w:sz w:val="28"/>
          <w:szCs w:val="28"/>
        </w:rPr>
      </w:pPr>
    </w:p>
    <w:p w14:paraId="45B6B2E3" w14:textId="62C833DA" w:rsidR="007C5971" w:rsidRDefault="004213D5" w:rsidP="007C5971">
      <w:pPr>
        <w:rPr>
          <w:sz w:val="28"/>
          <w:szCs w:val="28"/>
        </w:rPr>
      </w:pPr>
      <w:r w:rsidRPr="004213D5">
        <w:rPr>
          <w:b/>
          <w:bCs/>
          <w:sz w:val="28"/>
          <w:szCs w:val="28"/>
        </w:rPr>
        <w:t xml:space="preserve">Józef Paćkowski – Z-ca Burmistrza - </w:t>
      </w:r>
      <w:r>
        <w:rPr>
          <w:sz w:val="28"/>
          <w:szCs w:val="28"/>
        </w:rPr>
        <w:t>d</w:t>
      </w:r>
      <w:r w:rsidR="007C5971">
        <w:rPr>
          <w:sz w:val="28"/>
          <w:szCs w:val="28"/>
        </w:rPr>
        <w:t>odał, że uchwała w</w:t>
      </w:r>
      <w:r>
        <w:rPr>
          <w:sz w:val="28"/>
          <w:szCs w:val="28"/>
        </w:rPr>
        <w:t xml:space="preserve"> sprawie </w:t>
      </w:r>
      <w:r w:rsidRPr="00F109F4">
        <w:rPr>
          <w:sz w:val="28"/>
          <w:szCs w:val="28"/>
        </w:rPr>
        <w:t>wyboru metody ustalania opłaty i ustalania stawek opłaty za gospodarowanie odpadami komunalnymi</w:t>
      </w:r>
      <w:r>
        <w:rPr>
          <w:sz w:val="28"/>
          <w:szCs w:val="28"/>
        </w:rPr>
        <w:t xml:space="preserve"> została </w:t>
      </w:r>
      <w:r w:rsidR="007C5971">
        <w:rPr>
          <w:sz w:val="28"/>
          <w:szCs w:val="28"/>
        </w:rPr>
        <w:t xml:space="preserve">podjęta w roku ubiegłym </w:t>
      </w:r>
      <w:r>
        <w:rPr>
          <w:sz w:val="28"/>
          <w:szCs w:val="28"/>
        </w:rPr>
        <w:t xml:space="preserve">i nadal </w:t>
      </w:r>
      <w:r w:rsidR="007C5971">
        <w:rPr>
          <w:sz w:val="28"/>
          <w:szCs w:val="28"/>
        </w:rPr>
        <w:t xml:space="preserve">obowiązuje i na jej podstawie została podpisana nowa umowa. </w:t>
      </w:r>
    </w:p>
    <w:p w14:paraId="48B50493" w14:textId="4E7890BE" w:rsidR="00B402FB" w:rsidRDefault="00B402FB" w:rsidP="00F109F4">
      <w:pPr>
        <w:rPr>
          <w:sz w:val="28"/>
          <w:szCs w:val="28"/>
        </w:rPr>
      </w:pPr>
    </w:p>
    <w:p w14:paraId="0255A544" w14:textId="0EAD2D1B" w:rsidR="004213D5" w:rsidRDefault="004213D5" w:rsidP="00F109F4">
      <w:pPr>
        <w:rPr>
          <w:sz w:val="28"/>
          <w:szCs w:val="28"/>
        </w:rPr>
      </w:pPr>
      <w:r w:rsidRPr="00A813D3">
        <w:rPr>
          <w:b/>
          <w:bCs/>
          <w:sz w:val="28"/>
          <w:szCs w:val="28"/>
        </w:rPr>
        <w:t xml:space="preserve">Dorota Trela – Skarbnik Gminy – </w:t>
      </w:r>
      <w:r>
        <w:rPr>
          <w:sz w:val="28"/>
          <w:szCs w:val="28"/>
        </w:rPr>
        <w:t>odnośnie wydatków na pokrycie kosztów związany</w:t>
      </w:r>
      <w:r w:rsidR="00A813D3">
        <w:rPr>
          <w:sz w:val="28"/>
          <w:szCs w:val="28"/>
        </w:rPr>
        <w:t>ch z gospodarką odpadami komunalnymi poinformowała, że</w:t>
      </w:r>
      <w:r w:rsidR="00293E14">
        <w:rPr>
          <w:sz w:val="28"/>
          <w:szCs w:val="28"/>
        </w:rPr>
        <w:t xml:space="preserve"> do gospodarki odpadami komunalnymi trzeba będzie dołożyć z budżetu gminy około 300 000,00 zł. Dodała, że kwota ta będzie uzależniona od różnych czynników, między innymi od ilości zebranych odpadów.</w:t>
      </w:r>
    </w:p>
    <w:p w14:paraId="24A829F8" w14:textId="625EDBAB" w:rsidR="00293E14" w:rsidRDefault="00293E14" w:rsidP="00F109F4">
      <w:pPr>
        <w:rPr>
          <w:sz w:val="28"/>
          <w:szCs w:val="28"/>
        </w:rPr>
      </w:pPr>
    </w:p>
    <w:p w14:paraId="6C1E2162" w14:textId="553BF0C8" w:rsidR="00293E14" w:rsidRDefault="00341F42" w:rsidP="00F109F4">
      <w:pPr>
        <w:rPr>
          <w:sz w:val="28"/>
          <w:szCs w:val="28"/>
        </w:rPr>
      </w:pPr>
      <w:r w:rsidRPr="00341F42">
        <w:rPr>
          <w:b/>
          <w:bCs/>
          <w:sz w:val="28"/>
          <w:szCs w:val="28"/>
        </w:rPr>
        <w:lastRenderedPageBreak/>
        <w:t>Anna Wąsik – Przewodnicząca Komisji Oświaty, Kultury, Zdrowia i Spraw Socjalnych –</w:t>
      </w:r>
      <w:r>
        <w:rPr>
          <w:sz w:val="28"/>
          <w:szCs w:val="28"/>
        </w:rPr>
        <w:t xml:space="preserve"> pytała, czy liczba składanych deklaracji przez mieszkańców uległa zmniejszeniu i czy jest możliwość sprawdzenia faktycznej liczby osób zamieszkujących daną nieruchomość.</w:t>
      </w:r>
    </w:p>
    <w:p w14:paraId="7790FA53" w14:textId="0FE041E9" w:rsidR="00341F42" w:rsidRDefault="00341F42" w:rsidP="00F109F4">
      <w:pPr>
        <w:rPr>
          <w:sz w:val="28"/>
          <w:szCs w:val="28"/>
        </w:rPr>
      </w:pPr>
    </w:p>
    <w:p w14:paraId="294D2F95" w14:textId="4ACA3184" w:rsidR="00341F42" w:rsidRDefault="00341F42" w:rsidP="00F109F4">
      <w:pPr>
        <w:rPr>
          <w:sz w:val="28"/>
          <w:szCs w:val="28"/>
        </w:rPr>
      </w:pPr>
      <w:r w:rsidRPr="00341F42">
        <w:rPr>
          <w:b/>
          <w:bCs/>
          <w:sz w:val="28"/>
          <w:szCs w:val="28"/>
        </w:rPr>
        <w:t>Józef Paćkowski – Z-ca burmistrza –</w:t>
      </w:r>
      <w:r>
        <w:rPr>
          <w:sz w:val="28"/>
          <w:szCs w:val="28"/>
        </w:rPr>
        <w:t xml:space="preserve"> poinformował, że ilość złożonych deklaracji zawsze różni się od faktycznej liczby mieszkańców gminy. Wynika to z faktu, że mieszkańcy deklarują iż członkowie ich rodzin przebywają w innym miejscu zamieszkania np., wyjeżdżają na dłuższy okres do pracy bądź na studia. </w:t>
      </w:r>
    </w:p>
    <w:p w14:paraId="00FED1E7" w14:textId="77777777" w:rsidR="004213D5" w:rsidRDefault="004213D5" w:rsidP="00F109F4">
      <w:pPr>
        <w:rPr>
          <w:sz w:val="28"/>
          <w:szCs w:val="28"/>
        </w:rPr>
      </w:pPr>
    </w:p>
    <w:p w14:paraId="2B858FFA" w14:textId="357A1E78" w:rsidR="00F109F4" w:rsidRDefault="00F109F4" w:rsidP="00F109F4">
      <w:pPr>
        <w:rPr>
          <w:sz w:val="28"/>
          <w:szCs w:val="28"/>
        </w:rPr>
      </w:pPr>
      <w:r w:rsidRPr="007750B2">
        <w:rPr>
          <w:b/>
          <w:sz w:val="28"/>
          <w:szCs w:val="28"/>
        </w:rPr>
        <w:t>Zenobia Jarmuła – Przewodnicząca Rady Miejskiej –</w:t>
      </w:r>
      <w:r w:rsidRPr="007750B2">
        <w:rPr>
          <w:sz w:val="28"/>
          <w:szCs w:val="28"/>
        </w:rPr>
        <w:t xml:space="preserve"> pytała, czy są </w:t>
      </w:r>
      <w:r>
        <w:rPr>
          <w:sz w:val="28"/>
          <w:szCs w:val="28"/>
        </w:rPr>
        <w:t xml:space="preserve">jeszcze </w:t>
      </w:r>
      <w:r w:rsidRPr="007750B2">
        <w:rPr>
          <w:sz w:val="28"/>
          <w:szCs w:val="28"/>
        </w:rPr>
        <w:t xml:space="preserve">jakieś uwagi i pytania do projektu uchwały? </w:t>
      </w:r>
    </w:p>
    <w:p w14:paraId="28EFA721" w14:textId="77777777" w:rsidR="004213D5" w:rsidRDefault="004213D5" w:rsidP="00F109F4">
      <w:pPr>
        <w:rPr>
          <w:sz w:val="28"/>
          <w:szCs w:val="28"/>
        </w:rPr>
      </w:pPr>
    </w:p>
    <w:p w14:paraId="6A648B95" w14:textId="2645D303" w:rsidR="00F109F4" w:rsidRDefault="00F109F4" w:rsidP="00F109F4">
      <w:pPr>
        <w:rPr>
          <w:sz w:val="28"/>
          <w:szCs w:val="28"/>
        </w:rPr>
      </w:pPr>
      <w:r w:rsidRPr="007750B2">
        <w:rPr>
          <w:sz w:val="28"/>
          <w:szCs w:val="28"/>
        </w:rPr>
        <w:t xml:space="preserve">W związku z brakiem uwag </w:t>
      </w:r>
      <w:r w:rsidRPr="007750B2">
        <w:rPr>
          <w:b/>
          <w:bCs/>
          <w:sz w:val="28"/>
          <w:szCs w:val="28"/>
        </w:rPr>
        <w:t xml:space="preserve">Przewodnicząca Rady </w:t>
      </w:r>
      <w:r w:rsidRPr="007750B2">
        <w:rPr>
          <w:bCs/>
          <w:sz w:val="28"/>
          <w:szCs w:val="28"/>
        </w:rPr>
        <w:t>poddała pod</w:t>
      </w:r>
      <w:r w:rsidRPr="007750B2">
        <w:rPr>
          <w:b/>
          <w:bCs/>
          <w:sz w:val="28"/>
          <w:szCs w:val="28"/>
        </w:rPr>
        <w:t xml:space="preserve"> </w:t>
      </w:r>
      <w:r w:rsidRPr="007750B2">
        <w:rPr>
          <w:bCs/>
          <w:sz w:val="28"/>
          <w:szCs w:val="28"/>
        </w:rPr>
        <w:t xml:space="preserve">głosowanie </w:t>
      </w:r>
      <w:r w:rsidRPr="007750B2">
        <w:rPr>
          <w:sz w:val="28"/>
          <w:szCs w:val="28"/>
        </w:rPr>
        <w:t xml:space="preserve">projekt uchwały </w:t>
      </w:r>
      <w:r>
        <w:rPr>
          <w:sz w:val="28"/>
          <w:szCs w:val="28"/>
        </w:rPr>
        <w:t xml:space="preserve">w sprawie </w:t>
      </w:r>
      <w:r w:rsidRPr="00F109F4">
        <w:rPr>
          <w:sz w:val="28"/>
          <w:szCs w:val="28"/>
        </w:rPr>
        <w:t>wyboru metody ustalania opłaty i ustalania stawek opłaty za gospodarowanie odpadami komunalnymi</w:t>
      </w:r>
      <w:r>
        <w:rPr>
          <w:sz w:val="28"/>
          <w:szCs w:val="28"/>
        </w:rPr>
        <w:t>.</w:t>
      </w:r>
    </w:p>
    <w:p w14:paraId="5FBCE1A5" w14:textId="77777777" w:rsidR="00F109F4" w:rsidRDefault="00F109F4" w:rsidP="00F109F4">
      <w:pPr>
        <w:rPr>
          <w:sz w:val="28"/>
          <w:szCs w:val="28"/>
        </w:rPr>
      </w:pPr>
    </w:p>
    <w:p w14:paraId="2E4BCEB0" w14:textId="77777777" w:rsidR="00F109F4" w:rsidRPr="007750B2" w:rsidRDefault="00F109F4" w:rsidP="00F109F4">
      <w:pPr>
        <w:rPr>
          <w:b/>
          <w:sz w:val="28"/>
          <w:szCs w:val="28"/>
        </w:rPr>
      </w:pPr>
      <w:r w:rsidRPr="007750B2">
        <w:rPr>
          <w:b/>
          <w:sz w:val="28"/>
          <w:szCs w:val="28"/>
        </w:rPr>
        <w:t>W jawnym głosowaniu Rada Miejska głosowała:</w:t>
      </w:r>
    </w:p>
    <w:p w14:paraId="2D44FD92" w14:textId="18D1A0C2" w:rsidR="00F109F4" w:rsidRPr="007750B2" w:rsidRDefault="00F109F4" w:rsidP="00F109F4">
      <w:pPr>
        <w:rPr>
          <w:b/>
          <w:sz w:val="28"/>
          <w:szCs w:val="28"/>
        </w:rPr>
      </w:pPr>
      <w:r w:rsidRPr="007750B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</w:t>
      </w:r>
      <w:r w:rsidRPr="007750B2">
        <w:rPr>
          <w:b/>
          <w:sz w:val="28"/>
          <w:szCs w:val="28"/>
        </w:rPr>
        <w:t xml:space="preserve"> „za”, </w:t>
      </w:r>
    </w:p>
    <w:p w14:paraId="4AC09664" w14:textId="77777777" w:rsidR="00F109F4" w:rsidRPr="007750B2" w:rsidRDefault="00F109F4" w:rsidP="00F109F4">
      <w:pPr>
        <w:rPr>
          <w:b/>
          <w:sz w:val="28"/>
          <w:szCs w:val="28"/>
        </w:rPr>
      </w:pPr>
      <w:r w:rsidRPr="007750B2">
        <w:rPr>
          <w:b/>
          <w:sz w:val="28"/>
          <w:szCs w:val="28"/>
        </w:rPr>
        <w:t xml:space="preserve">0 „przeciw”, </w:t>
      </w:r>
    </w:p>
    <w:p w14:paraId="231221D0" w14:textId="69A6E0FE" w:rsidR="00F109F4" w:rsidRDefault="00F109F4" w:rsidP="00F109F4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0</w:t>
      </w:r>
      <w:r w:rsidRPr="007750B2">
        <w:rPr>
          <w:b/>
          <w:sz w:val="28"/>
          <w:szCs w:val="28"/>
        </w:rPr>
        <w:t xml:space="preserve"> „wstrzymujących się” i podjęła uchwałę Nr XXV</w:t>
      </w:r>
      <w:r>
        <w:rPr>
          <w:b/>
          <w:sz w:val="28"/>
          <w:szCs w:val="28"/>
        </w:rPr>
        <w:t>II</w:t>
      </w:r>
      <w:r w:rsidRPr="007750B2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19</w:t>
      </w:r>
      <w:r w:rsidR="00204B5C">
        <w:rPr>
          <w:b/>
          <w:sz w:val="28"/>
          <w:szCs w:val="28"/>
        </w:rPr>
        <w:t>9</w:t>
      </w:r>
      <w:r w:rsidRPr="007750B2">
        <w:rPr>
          <w:b/>
          <w:sz w:val="28"/>
          <w:szCs w:val="28"/>
        </w:rPr>
        <w:t xml:space="preserve">/20 </w:t>
      </w:r>
      <w:r w:rsidRPr="00F109F4">
        <w:rPr>
          <w:b/>
          <w:bCs/>
          <w:sz w:val="28"/>
          <w:szCs w:val="28"/>
        </w:rPr>
        <w:t>w sprawie wyboru metody ustalania opłaty i ustalania stawek opłaty za gospodarowanie odpadami komunalnymi.</w:t>
      </w:r>
    </w:p>
    <w:p w14:paraId="606EE137" w14:textId="09F5E32F" w:rsidR="00F109F4" w:rsidRPr="007750B2" w:rsidRDefault="00F109F4" w:rsidP="00F109F4">
      <w:pPr>
        <w:rPr>
          <w:b/>
          <w:sz w:val="28"/>
          <w:szCs w:val="28"/>
        </w:rPr>
      </w:pPr>
      <w:r w:rsidRPr="007750B2">
        <w:rPr>
          <w:sz w:val="28"/>
          <w:szCs w:val="28"/>
        </w:rPr>
        <w:t xml:space="preserve">Załącznik Nr </w:t>
      </w:r>
      <w:r>
        <w:rPr>
          <w:sz w:val="28"/>
          <w:szCs w:val="28"/>
        </w:rPr>
        <w:t>9</w:t>
      </w:r>
      <w:r w:rsidRPr="007750B2">
        <w:rPr>
          <w:sz w:val="28"/>
          <w:szCs w:val="28"/>
        </w:rPr>
        <w:t>.</w:t>
      </w:r>
    </w:p>
    <w:p w14:paraId="18C2D280" w14:textId="77777777" w:rsidR="00F109F4" w:rsidRPr="007750B2" w:rsidRDefault="00F109F4" w:rsidP="00F109F4">
      <w:pPr>
        <w:rPr>
          <w:sz w:val="28"/>
          <w:szCs w:val="28"/>
        </w:rPr>
      </w:pPr>
    </w:p>
    <w:p w14:paraId="051231F9" w14:textId="77777777" w:rsidR="00F109F4" w:rsidRPr="007750B2" w:rsidRDefault="00F109F4" w:rsidP="00F109F4">
      <w:pPr>
        <w:rPr>
          <w:sz w:val="28"/>
          <w:szCs w:val="28"/>
        </w:rPr>
      </w:pPr>
      <w:r w:rsidRPr="007750B2">
        <w:rPr>
          <w:sz w:val="28"/>
          <w:szCs w:val="28"/>
        </w:rPr>
        <w:t xml:space="preserve">Uchwała stanowi odrębny dokument i znajduje się w teczce spraw o symbolu </w:t>
      </w:r>
    </w:p>
    <w:p w14:paraId="2613DD26" w14:textId="77777777" w:rsidR="00F109F4" w:rsidRPr="007750B2" w:rsidRDefault="00F109F4" w:rsidP="00F109F4">
      <w:pPr>
        <w:rPr>
          <w:sz w:val="28"/>
          <w:szCs w:val="28"/>
        </w:rPr>
      </w:pPr>
      <w:r w:rsidRPr="007750B2">
        <w:rPr>
          <w:sz w:val="28"/>
          <w:szCs w:val="28"/>
        </w:rPr>
        <w:t xml:space="preserve">ORM. 0007. 2020 </w:t>
      </w:r>
    </w:p>
    <w:p w14:paraId="6317BD6A" w14:textId="77777777" w:rsidR="00F109F4" w:rsidRPr="007750B2" w:rsidRDefault="00F109F4" w:rsidP="00F109F4">
      <w:pPr>
        <w:rPr>
          <w:sz w:val="28"/>
          <w:szCs w:val="28"/>
        </w:rPr>
      </w:pPr>
    </w:p>
    <w:p w14:paraId="40376ACE" w14:textId="03E069B0" w:rsidR="00204B5C" w:rsidRPr="007750B2" w:rsidRDefault="00204B5C" w:rsidP="00204B5C">
      <w:pPr>
        <w:jc w:val="center"/>
        <w:rPr>
          <w:b/>
          <w:sz w:val="28"/>
          <w:szCs w:val="28"/>
        </w:rPr>
      </w:pPr>
      <w:r w:rsidRPr="007750B2">
        <w:rPr>
          <w:b/>
          <w:sz w:val="28"/>
          <w:szCs w:val="28"/>
        </w:rPr>
        <w:t xml:space="preserve">Ad. pkt. 4 </w:t>
      </w:r>
      <w:r>
        <w:rPr>
          <w:b/>
          <w:sz w:val="28"/>
          <w:szCs w:val="28"/>
        </w:rPr>
        <w:t>h</w:t>
      </w:r>
    </w:p>
    <w:p w14:paraId="2909259F" w14:textId="77777777" w:rsidR="00204B5C" w:rsidRDefault="00204B5C" w:rsidP="00204B5C"/>
    <w:p w14:paraId="5EF514DC" w14:textId="0282A492" w:rsidR="00204B5C" w:rsidRDefault="00204B5C" w:rsidP="00204B5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Dorota </w:t>
      </w:r>
      <w:proofErr w:type="spellStart"/>
      <w:r>
        <w:rPr>
          <w:b/>
          <w:sz w:val="28"/>
          <w:szCs w:val="28"/>
        </w:rPr>
        <w:t>Kłudka</w:t>
      </w:r>
      <w:proofErr w:type="spellEnd"/>
      <w:r>
        <w:rPr>
          <w:b/>
          <w:sz w:val="28"/>
          <w:szCs w:val="28"/>
        </w:rPr>
        <w:t xml:space="preserve"> – Inspektor ds. Ochrony Środowiska -</w:t>
      </w:r>
      <w:r w:rsidRPr="00F14836">
        <w:rPr>
          <w:sz w:val="28"/>
          <w:szCs w:val="28"/>
        </w:rPr>
        <w:t xml:space="preserve"> przedstawił</w:t>
      </w:r>
      <w:r>
        <w:rPr>
          <w:sz w:val="28"/>
          <w:szCs w:val="28"/>
        </w:rPr>
        <w:t>a</w:t>
      </w:r>
      <w:r w:rsidRPr="00F14836">
        <w:rPr>
          <w:sz w:val="28"/>
          <w:szCs w:val="28"/>
        </w:rPr>
        <w:t xml:space="preserve"> projekt uchwały</w:t>
      </w:r>
      <w:r>
        <w:rPr>
          <w:sz w:val="28"/>
          <w:szCs w:val="28"/>
        </w:rPr>
        <w:t xml:space="preserve"> w sprawie </w:t>
      </w:r>
      <w:r w:rsidRPr="00204B5C">
        <w:rPr>
          <w:sz w:val="28"/>
          <w:szCs w:val="28"/>
        </w:rPr>
        <w:t>określenia wzoru deklaracji o wysokości opłaty za gospodarowanie odpadami komunalnymi składanej przez właściciela nieruchomości oraz warunków i trybu składania deklaracji za pomocą środków komunikacji elektronicznej</w:t>
      </w:r>
      <w:r>
        <w:rPr>
          <w:sz w:val="28"/>
          <w:szCs w:val="28"/>
        </w:rPr>
        <w:t>.</w:t>
      </w:r>
      <w:r w:rsidRPr="00F14836">
        <w:rPr>
          <w:sz w:val="28"/>
          <w:szCs w:val="28"/>
        </w:rPr>
        <w:t xml:space="preserve"> </w:t>
      </w:r>
      <w:r w:rsidRPr="00F96626">
        <w:rPr>
          <w:sz w:val="28"/>
          <w:szCs w:val="28"/>
        </w:rPr>
        <w:t>Poinformowała, że</w:t>
      </w:r>
      <w:r w:rsidR="00F96626">
        <w:rPr>
          <w:sz w:val="28"/>
          <w:szCs w:val="28"/>
        </w:rPr>
        <w:t xml:space="preserve"> nowelizacja ustawy o utrzymaniu czystości i porządku w</w:t>
      </w:r>
      <w:r>
        <w:rPr>
          <w:sz w:val="28"/>
          <w:szCs w:val="28"/>
        </w:rPr>
        <w:t xml:space="preserve"> </w:t>
      </w:r>
      <w:r w:rsidR="00F96626">
        <w:rPr>
          <w:sz w:val="28"/>
          <w:szCs w:val="28"/>
        </w:rPr>
        <w:t xml:space="preserve">gminach zobowiązuje samorządy do dostosowania </w:t>
      </w:r>
      <w:r w:rsidR="00633C54">
        <w:rPr>
          <w:sz w:val="28"/>
          <w:szCs w:val="28"/>
        </w:rPr>
        <w:t xml:space="preserve">tej </w:t>
      </w:r>
      <w:r w:rsidR="00F96626">
        <w:rPr>
          <w:sz w:val="28"/>
          <w:szCs w:val="28"/>
        </w:rPr>
        <w:t>uchwały</w:t>
      </w:r>
      <w:r w:rsidR="00633C54">
        <w:rPr>
          <w:sz w:val="28"/>
          <w:szCs w:val="28"/>
        </w:rPr>
        <w:t xml:space="preserve"> do obowiązujących przepisów prawa do końca 2020 roku. Dodała, że deklaracja o wysokości opłaty za gospodarowanie odpadami komunalnymi, która stanowi załącznik do uchwały została uzupełniona o zapisy odnośnie posiadania kompostowników i zagospodarowywania w nich bioodpadów. </w:t>
      </w:r>
    </w:p>
    <w:p w14:paraId="7B2E1C6D" w14:textId="77777777" w:rsidR="00204B5C" w:rsidRDefault="00204B5C" w:rsidP="00204B5C">
      <w:pPr>
        <w:rPr>
          <w:sz w:val="28"/>
          <w:szCs w:val="28"/>
        </w:rPr>
      </w:pPr>
    </w:p>
    <w:p w14:paraId="7857C253" w14:textId="2D0C0804" w:rsidR="00204B5C" w:rsidRDefault="00204B5C" w:rsidP="00204B5C">
      <w:pPr>
        <w:rPr>
          <w:sz w:val="28"/>
          <w:szCs w:val="28"/>
        </w:rPr>
      </w:pPr>
      <w:r w:rsidRPr="007750B2">
        <w:rPr>
          <w:b/>
          <w:sz w:val="28"/>
          <w:szCs w:val="28"/>
        </w:rPr>
        <w:t>Zenobia Jarmuła – Przewodnicząca Rady Miejskiej –</w:t>
      </w:r>
      <w:r w:rsidRPr="007750B2">
        <w:rPr>
          <w:sz w:val="28"/>
          <w:szCs w:val="28"/>
        </w:rPr>
        <w:t xml:space="preserve"> pytała, czy są uwagi i pytania do projektu uchwały? </w:t>
      </w:r>
    </w:p>
    <w:p w14:paraId="59C6D1C7" w14:textId="77777777" w:rsidR="00204B5C" w:rsidRDefault="00204B5C" w:rsidP="00204B5C">
      <w:pPr>
        <w:rPr>
          <w:sz w:val="28"/>
          <w:szCs w:val="28"/>
        </w:rPr>
      </w:pPr>
      <w:r w:rsidRPr="007750B2">
        <w:rPr>
          <w:sz w:val="28"/>
          <w:szCs w:val="28"/>
        </w:rPr>
        <w:t xml:space="preserve">W związku z brakiem uwag </w:t>
      </w:r>
      <w:r w:rsidRPr="007750B2">
        <w:rPr>
          <w:b/>
          <w:bCs/>
          <w:sz w:val="28"/>
          <w:szCs w:val="28"/>
        </w:rPr>
        <w:t xml:space="preserve">Przewodnicząca Rady </w:t>
      </w:r>
      <w:r w:rsidRPr="007750B2">
        <w:rPr>
          <w:bCs/>
          <w:sz w:val="28"/>
          <w:szCs w:val="28"/>
        </w:rPr>
        <w:t>poddała pod</w:t>
      </w:r>
      <w:r w:rsidRPr="007750B2">
        <w:rPr>
          <w:b/>
          <w:bCs/>
          <w:sz w:val="28"/>
          <w:szCs w:val="28"/>
        </w:rPr>
        <w:t xml:space="preserve"> </w:t>
      </w:r>
      <w:r w:rsidRPr="007750B2">
        <w:rPr>
          <w:bCs/>
          <w:sz w:val="28"/>
          <w:szCs w:val="28"/>
        </w:rPr>
        <w:t xml:space="preserve">głosowanie </w:t>
      </w:r>
      <w:r w:rsidRPr="007750B2">
        <w:rPr>
          <w:sz w:val="28"/>
          <w:szCs w:val="28"/>
        </w:rPr>
        <w:t xml:space="preserve">projekt uchwały </w:t>
      </w:r>
      <w:r>
        <w:rPr>
          <w:sz w:val="28"/>
          <w:szCs w:val="28"/>
        </w:rPr>
        <w:t xml:space="preserve">w sprawie </w:t>
      </w:r>
      <w:r w:rsidRPr="00F109F4">
        <w:rPr>
          <w:sz w:val="28"/>
          <w:szCs w:val="28"/>
        </w:rPr>
        <w:t>wyboru metody ustalania opłaty i ustalania stawek opłaty za gospodarowanie odpadami komunalnymi</w:t>
      </w:r>
      <w:r>
        <w:rPr>
          <w:sz w:val="28"/>
          <w:szCs w:val="28"/>
        </w:rPr>
        <w:t>.</w:t>
      </w:r>
    </w:p>
    <w:p w14:paraId="3B6AA13A" w14:textId="77777777" w:rsidR="00204B5C" w:rsidRDefault="00204B5C" w:rsidP="00204B5C">
      <w:pPr>
        <w:rPr>
          <w:sz w:val="28"/>
          <w:szCs w:val="28"/>
        </w:rPr>
      </w:pPr>
    </w:p>
    <w:p w14:paraId="04B7F10F" w14:textId="77777777" w:rsidR="00204B5C" w:rsidRPr="007750B2" w:rsidRDefault="00204B5C" w:rsidP="00204B5C">
      <w:pPr>
        <w:rPr>
          <w:b/>
          <w:sz w:val="28"/>
          <w:szCs w:val="28"/>
        </w:rPr>
      </w:pPr>
      <w:r w:rsidRPr="007750B2">
        <w:rPr>
          <w:b/>
          <w:sz w:val="28"/>
          <w:szCs w:val="28"/>
        </w:rPr>
        <w:t>W jawnym głosowaniu Rada Miejska głosowała:</w:t>
      </w:r>
    </w:p>
    <w:p w14:paraId="1FA78EC3" w14:textId="2E31CA18" w:rsidR="00204B5C" w:rsidRPr="007750B2" w:rsidRDefault="00204B5C" w:rsidP="00204B5C">
      <w:pPr>
        <w:rPr>
          <w:b/>
          <w:sz w:val="28"/>
          <w:szCs w:val="28"/>
        </w:rPr>
      </w:pPr>
      <w:r w:rsidRPr="007750B2">
        <w:rPr>
          <w:b/>
          <w:sz w:val="28"/>
          <w:szCs w:val="28"/>
        </w:rPr>
        <w:t>1</w:t>
      </w:r>
      <w:r w:rsidR="00541E06">
        <w:rPr>
          <w:b/>
          <w:sz w:val="28"/>
          <w:szCs w:val="28"/>
        </w:rPr>
        <w:t>5</w:t>
      </w:r>
      <w:r w:rsidRPr="007750B2">
        <w:rPr>
          <w:b/>
          <w:sz w:val="28"/>
          <w:szCs w:val="28"/>
        </w:rPr>
        <w:t xml:space="preserve"> „za”, </w:t>
      </w:r>
    </w:p>
    <w:p w14:paraId="7A1C9F29" w14:textId="77777777" w:rsidR="00204B5C" w:rsidRPr="007750B2" w:rsidRDefault="00204B5C" w:rsidP="00204B5C">
      <w:pPr>
        <w:rPr>
          <w:b/>
          <w:sz w:val="28"/>
          <w:szCs w:val="28"/>
        </w:rPr>
      </w:pPr>
      <w:r w:rsidRPr="007750B2">
        <w:rPr>
          <w:b/>
          <w:sz w:val="28"/>
          <w:szCs w:val="28"/>
        </w:rPr>
        <w:t xml:space="preserve">0 „przeciw”, </w:t>
      </w:r>
    </w:p>
    <w:p w14:paraId="180645FA" w14:textId="1E4CC31B" w:rsidR="00204B5C" w:rsidRPr="00204B5C" w:rsidRDefault="00541E06" w:rsidP="00204B5C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0</w:t>
      </w:r>
      <w:r w:rsidR="00204B5C" w:rsidRPr="007750B2">
        <w:rPr>
          <w:b/>
          <w:sz w:val="28"/>
          <w:szCs w:val="28"/>
        </w:rPr>
        <w:t xml:space="preserve"> „wstrzymujących się” i podjęła uchwałę Nr XXV</w:t>
      </w:r>
      <w:r w:rsidR="00204B5C">
        <w:rPr>
          <w:b/>
          <w:sz w:val="28"/>
          <w:szCs w:val="28"/>
        </w:rPr>
        <w:t>II</w:t>
      </w:r>
      <w:r w:rsidR="00204B5C" w:rsidRPr="007750B2">
        <w:rPr>
          <w:b/>
          <w:sz w:val="28"/>
          <w:szCs w:val="28"/>
        </w:rPr>
        <w:t>/</w:t>
      </w:r>
      <w:r w:rsidR="00204B5C">
        <w:rPr>
          <w:b/>
          <w:sz w:val="28"/>
          <w:szCs w:val="28"/>
        </w:rPr>
        <w:t>200</w:t>
      </w:r>
      <w:r w:rsidR="00204B5C" w:rsidRPr="007750B2">
        <w:rPr>
          <w:b/>
          <w:sz w:val="28"/>
          <w:szCs w:val="28"/>
        </w:rPr>
        <w:t xml:space="preserve">/20 </w:t>
      </w:r>
      <w:r w:rsidR="00204B5C" w:rsidRPr="00F109F4">
        <w:rPr>
          <w:b/>
          <w:bCs/>
          <w:sz w:val="28"/>
          <w:szCs w:val="28"/>
        </w:rPr>
        <w:t xml:space="preserve">w sprawie </w:t>
      </w:r>
      <w:r w:rsidR="00204B5C" w:rsidRPr="00204B5C">
        <w:rPr>
          <w:b/>
          <w:bCs/>
          <w:sz w:val="28"/>
          <w:szCs w:val="28"/>
        </w:rPr>
        <w:t>określenia wzoru deklaracji o wysokości opłaty za gospodarowanie odpadami komunalnymi składanej przez właściciela nieruchomości oraz warunków i trybu składania deklaracji za pomocą środków komunikacji elektronicznej,</w:t>
      </w:r>
    </w:p>
    <w:p w14:paraId="69C0EB73" w14:textId="43B738E6" w:rsidR="00204B5C" w:rsidRPr="007750B2" w:rsidRDefault="00204B5C" w:rsidP="00204B5C">
      <w:pPr>
        <w:rPr>
          <w:b/>
          <w:sz w:val="28"/>
          <w:szCs w:val="28"/>
        </w:rPr>
      </w:pPr>
      <w:r w:rsidRPr="007750B2">
        <w:rPr>
          <w:sz w:val="28"/>
          <w:szCs w:val="28"/>
        </w:rPr>
        <w:t xml:space="preserve">Załącznik Nr </w:t>
      </w:r>
      <w:r>
        <w:rPr>
          <w:sz w:val="28"/>
          <w:szCs w:val="28"/>
        </w:rPr>
        <w:t>10</w:t>
      </w:r>
      <w:r w:rsidRPr="007750B2">
        <w:rPr>
          <w:sz w:val="28"/>
          <w:szCs w:val="28"/>
        </w:rPr>
        <w:t>.</w:t>
      </w:r>
    </w:p>
    <w:p w14:paraId="29158D1F" w14:textId="77777777" w:rsidR="00204B5C" w:rsidRPr="007750B2" w:rsidRDefault="00204B5C" w:rsidP="00204B5C">
      <w:pPr>
        <w:rPr>
          <w:sz w:val="28"/>
          <w:szCs w:val="28"/>
        </w:rPr>
      </w:pPr>
    </w:p>
    <w:p w14:paraId="3AD398C8" w14:textId="77777777" w:rsidR="00204B5C" w:rsidRPr="007750B2" w:rsidRDefault="00204B5C" w:rsidP="00204B5C">
      <w:pPr>
        <w:rPr>
          <w:sz w:val="28"/>
          <w:szCs w:val="28"/>
        </w:rPr>
      </w:pPr>
      <w:r w:rsidRPr="007750B2">
        <w:rPr>
          <w:sz w:val="28"/>
          <w:szCs w:val="28"/>
        </w:rPr>
        <w:t xml:space="preserve">Uchwała stanowi odrębny dokument i znajduje się w teczce spraw o symbolu </w:t>
      </w:r>
    </w:p>
    <w:p w14:paraId="2786E0C1" w14:textId="214BAD0E" w:rsidR="00E44CE4" w:rsidRDefault="00204B5C" w:rsidP="0019098A">
      <w:pPr>
        <w:rPr>
          <w:sz w:val="28"/>
          <w:szCs w:val="28"/>
        </w:rPr>
      </w:pPr>
      <w:r w:rsidRPr="007750B2">
        <w:rPr>
          <w:sz w:val="28"/>
          <w:szCs w:val="28"/>
        </w:rPr>
        <w:t xml:space="preserve">ORM. 0007. 2020 </w:t>
      </w:r>
    </w:p>
    <w:p w14:paraId="6F3AC15C" w14:textId="77777777" w:rsidR="0019098A" w:rsidRPr="0019098A" w:rsidRDefault="0019098A" w:rsidP="0019098A">
      <w:pPr>
        <w:rPr>
          <w:sz w:val="28"/>
          <w:szCs w:val="28"/>
        </w:rPr>
      </w:pPr>
    </w:p>
    <w:p w14:paraId="7C690235" w14:textId="1D975073" w:rsidR="00312E35" w:rsidRPr="007750B2" w:rsidRDefault="00312E35" w:rsidP="00312E35">
      <w:pPr>
        <w:jc w:val="center"/>
        <w:rPr>
          <w:b/>
          <w:sz w:val="28"/>
          <w:szCs w:val="28"/>
        </w:rPr>
      </w:pPr>
      <w:r w:rsidRPr="007750B2">
        <w:rPr>
          <w:b/>
          <w:sz w:val="28"/>
          <w:szCs w:val="28"/>
        </w:rPr>
        <w:t xml:space="preserve">Ad. pkt. </w:t>
      </w:r>
      <w:r w:rsidR="00700353" w:rsidRPr="007750B2">
        <w:rPr>
          <w:b/>
          <w:sz w:val="28"/>
          <w:szCs w:val="28"/>
        </w:rPr>
        <w:t>4</w:t>
      </w:r>
      <w:r w:rsidRPr="007750B2">
        <w:rPr>
          <w:b/>
          <w:sz w:val="28"/>
          <w:szCs w:val="28"/>
        </w:rPr>
        <w:t xml:space="preserve"> </w:t>
      </w:r>
      <w:r w:rsidR="0019098A">
        <w:rPr>
          <w:b/>
          <w:sz w:val="28"/>
          <w:szCs w:val="28"/>
        </w:rPr>
        <w:t>i</w:t>
      </w:r>
    </w:p>
    <w:p w14:paraId="6386B100" w14:textId="77777777" w:rsidR="00312E35" w:rsidRPr="007750B2" w:rsidRDefault="00312E35" w:rsidP="00312E35">
      <w:pPr>
        <w:jc w:val="center"/>
        <w:rPr>
          <w:b/>
          <w:sz w:val="28"/>
          <w:szCs w:val="28"/>
        </w:rPr>
      </w:pPr>
    </w:p>
    <w:p w14:paraId="3427452A" w14:textId="28657172" w:rsidR="006450EC" w:rsidRPr="006450EC" w:rsidRDefault="006450EC" w:rsidP="006450EC">
      <w:pPr>
        <w:rPr>
          <w:sz w:val="28"/>
          <w:szCs w:val="28"/>
        </w:rPr>
      </w:pPr>
      <w:r>
        <w:rPr>
          <w:b/>
          <w:sz w:val="28"/>
          <w:szCs w:val="28"/>
        </w:rPr>
        <w:t>Elżbieta Plewa – Inspektor ds. Ochrony Środowiska</w:t>
      </w:r>
      <w:r w:rsidR="00FE1C41" w:rsidRPr="00BF553B">
        <w:rPr>
          <w:b/>
          <w:sz w:val="28"/>
          <w:szCs w:val="28"/>
        </w:rPr>
        <w:t xml:space="preserve"> – </w:t>
      </w:r>
      <w:r w:rsidR="00FE1C41" w:rsidRPr="00BF553B">
        <w:rPr>
          <w:bCs/>
          <w:sz w:val="28"/>
          <w:szCs w:val="28"/>
        </w:rPr>
        <w:t>przedstawił</w:t>
      </w:r>
      <w:r>
        <w:rPr>
          <w:bCs/>
          <w:sz w:val="28"/>
          <w:szCs w:val="28"/>
        </w:rPr>
        <w:t>a</w:t>
      </w:r>
      <w:r w:rsidR="00FE1C41" w:rsidRPr="00BF553B">
        <w:rPr>
          <w:bCs/>
          <w:sz w:val="28"/>
          <w:szCs w:val="28"/>
        </w:rPr>
        <w:t xml:space="preserve"> projekt uchwały w sprawie  </w:t>
      </w:r>
      <w:r w:rsidRPr="006450EC">
        <w:rPr>
          <w:sz w:val="28"/>
          <w:szCs w:val="28"/>
        </w:rPr>
        <w:t>wyznaczenia obszaru i granic aglomeracji miasta Annopol</w:t>
      </w:r>
      <w:r>
        <w:rPr>
          <w:sz w:val="28"/>
          <w:szCs w:val="28"/>
        </w:rPr>
        <w:t xml:space="preserve">. Poinformowała, że aglomeracja miasta Annopol została ustanowiona Rozporządzeniem Wojewody Lubelskiego nr 18 z dnia 26 stycznia 2006 roku w sprawie wyznaczenia aglomeracji Annopol. Dodała, że zgodnie z art. 565 ust. 2 ustawy Prawo wodne dotychczasowe akty </w:t>
      </w:r>
      <w:r w:rsidR="00E83F55">
        <w:rPr>
          <w:sz w:val="28"/>
          <w:szCs w:val="28"/>
        </w:rPr>
        <w:t xml:space="preserve">prawa miejscowego wyznaczające aglomeracje wydane przed 2018 rokiem, tracą moc po roku 2020. W związku z powyższym dokonano przeglądu granic aglomeracji i przygotowany został projekt uchwały wyznaczającej aglomeracje Annopol. Nadmieniła, że projekt uchwały, który zawiera część opisową oraz graficzną został sporządzony zgodnie z Rozporządzeniem Ministra Gospodarki Morskiej i Żeglugi Śródlądowej z dnia 27 lipca 2018 r. Poinformowała, że w części opisowej planu przedstawione są szczegółowe informacje o długości i rodzaju istniejącej i planowanej sieci kanalizacyjnej oraz o występującej na terenie aglomeracji gospodarce ściekowej, strefach ochronnych ujęć wody, obszarach ochronnych zbiorników wód śródlądowych oraz o formach ochrony przyrody. Dodała, że w części graficznej przedstawiono nowe granice aglomeracji Annopol a projekt uchwały został pozytywnie zaopiniowany przez PGW Wody Polskie. </w:t>
      </w:r>
    </w:p>
    <w:p w14:paraId="5A14F9D0" w14:textId="419C3993" w:rsidR="00E83F55" w:rsidRDefault="00FE1C41" w:rsidP="00FE1C41">
      <w:pPr>
        <w:pStyle w:val="ng-scope"/>
        <w:jc w:val="both"/>
        <w:rPr>
          <w:sz w:val="28"/>
          <w:szCs w:val="28"/>
        </w:rPr>
      </w:pPr>
      <w:r w:rsidRPr="00633C54">
        <w:rPr>
          <w:b/>
          <w:sz w:val="28"/>
          <w:szCs w:val="28"/>
        </w:rPr>
        <w:t xml:space="preserve">Zenobia Jarmuła - Przewodnicząca Rady Miejskiej </w:t>
      </w:r>
      <w:r w:rsidRPr="00633C54">
        <w:rPr>
          <w:sz w:val="28"/>
          <w:szCs w:val="28"/>
        </w:rPr>
        <w:t>–</w:t>
      </w:r>
      <w:r w:rsidR="00312E35" w:rsidRPr="00633C54">
        <w:rPr>
          <w:sz w:val="28"/>
          <w:szCs w:val="28"/>
        </w:rPr>
        <w:t>pytała, czy są jakieś uwagi i pytania do projektu uchwały?</w:t>
      </w:r>
      <w:r w:rsidR="00312E35" w:rsidRPr="007750B2">
        <w:rPr>
          <w:sz w:val="28"/>
          <w:szCs w:val="28"/>
        </w:rPr>
        <w:t xml:space="preserve"> </w:t>
      </w:r>
    </w:p>
    <w:p w14:paraId="4575DFF9" w14:textId="5C2CC1C0" w:rsidR="009E2935" w:rsidRDefault="009E2935" w:rsidP="00FE1C41">
      <w:pPr>
        <w:pStyle w:val="ng-scope"/>
        <w:jc w:val="both"/>
        <w:rPr>
          <w:sz w:val="28"/>
          <w:szCs w:val="28"/>
        </w:rPr>
      </w:pPr>
      <w:r w:rsidRPr="009E2935">
        <w:rPr>
          <w:b/>
          <w:bCs/>
          <w:sz w:val="28"/>
          <w:szCs w:val="28"/>
        </w:rPr>
        <w:t>Edward Koba –</w:t>
      </w:r>
      <w:r>
        <w:rPr>
          <w:sz w:val="28"/>
          <w:szCs w:val="28"/>
        </w:rPr>
        <w:t xml:space="preserve"> pytał, czy opis aglomeracji miasta Annopol nie powinien zawierać informacji odnośnie już zmodernizowanej oczyszczalni ścieków w Annopolu? </w:t>
      </w:r>
      <w:r w:rsidR="00BA3203">
        <w:rPr>
          <w:sz w:val="28"/>
          <w:szCs w:val="28"/>
        </w:rPr>
        <w:t>Zaproponował, aby do opisu został dołączony aneks z aktualnymi danymi na temat oczyszczalni.</w:t>
      </w:r>
    </w:p>
    <w:p w14:paraId="5E01B6B0" w14:textId="3C11CA3A" w:rsidR="009E2935" w:rsidRDefault="009E2935" w:rsidP="00FE1C41">
      <w:pPr>
        <w:pStyle w:val="ng-scope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Elżbieta Plewa – Inspektor ds. Ochrony Środowiska</w:t>
      </w:r>
      <w:r w:rsidRPr="00BF553B">
        <w:rPr>
          <w:b/>
          <w:sz w:val="28"/>
          <w:szCs w:val="28"/>
        </w:rPr>
        <w:t xml:space="preserve"> – </w:t>
      </w:r>
      <w:r w:rsidRPr="00BF553B">
        <w:rPr>
          <w:bCs/>
          <w:sz w:val="28"/>
          <w:szCs w:val="28"/>
        </w:rPr>
        <w:t>p</w:t>
      </w:r>
      <w:r>
        <w:rPr>
          <w:bCs/>
          <w:sz w:val="28"/>
          <w:szCs w:val="28"/>
        </w:rPr>
        <w:t xml:space="preserve">oinformowała, że opis aglomeracji Annopol przygotowany został przez firmę zewnętrzną i w momencie przekazywania </w:t>
      </w:r>
      <w:r w:rsidR="00D26400">
        <w:rPr>
          <w:bCs/>
          <w:sz w:val="28"/>
          <w:szCs w:val="28"/>
        </w:rPr>
        <w:t>danych niezbędnych do opracowania opisu oczyszczalnia była w trakcie rozbudowy.</w:t>
      </w:r>
    </w:p>
    <w:p w14:paraId="1187E6FE" w14:textId="3D7A8463" w:rsidR="00BA3203" w:rsidRDefault="00BA3203" w:rsidP="00FE1C41">
      <w:pPr>
        <w:pStyle w:val="ng-scope"/>
        <w:jc w:val="both"/>
        <w:rPr>
          <w:bCs/>
          <w:sz w:val="28"/>
          <w:szCs w:val="28"/>
        </w:rPr>
      </w:pPr>
      <w:r w:rsidRPr="005014E9">
        <w:rPr>
          <w:b/>
          <w:sz w:val="28"/>
          <w:szCs w:val="28"/>
        </w:rPr>
        <w:lastRenderedPageBreak/>
        <w:t>Barbara Puzoń – Zakościelna – Radca Prawny –</w:t>
      </w:r>
      <w:r>
        <w:rPr>
          <w:bCs/>
          <w:sz w:val="28"/>
          <w:szCs w:val="28"/>
        </w:rPr>
        <w:t xml:space="preserve"> wyjaśniła, że w chwili obecnej nie ma możliwości </w:t>
      </w:r>
      <w:r w:rsidR="00B20290">
        <w:rPr>
          <w:bCs/>
          <w:sz w:val="28"/>
          <w:szCs w:val="28"/>
        </w:rPr>
        <w:t xml:space="preserve">sporządzenia aneksu do opracowanego opisu. Nadmieniła, że jeżeli będzie </w:t>
      </w:r>
      <w:r w:rsidR="005014E9">
        <w:rPr>
          <w:bCs/>
          <w:sz w:val="28"/>
          <w:szCs w:val="28"/>
        </w:rPr>
        <w:t xml:space="preserve">potrzeba uaktualnienia opisu aglomeracji miasta Annopol wówczas Rada Miejska ma możliwość podjęcia uchwały zmieniającą tę uchwałę. </w:t>
      </w:r>
    </w:p>
    <w:p w14:paraId="13E54BF8" w14:textId="615CF620" w:rsidR="00633C54" w:rsidRDefault="005014E9" w:rsidP="00FE1C41">
      <w:pPr>
        <w:pStyle w:val="ng-scope"/>
        <w:jc w:val="both"/>
        <w:rPr>
          <w:sz w:val="28"/>
          <w:szCs w:val="28"/>
        </w:rPr>
      </w:pPr>
      <w:r w:rsidRPr="00633C54">
        <w:rPr>
          <w:b/>
          <w:sz w:val="28"/>
          <w:szCs w:val="28"/>
        </w:rPr>
        <w:t xml:space="preserve">Zenobia Jarmuła - Przewodnicząca Rady Miejskiej </w:t>
      </w:r>
      <w:r w:rsidRPr="00633C54">
        <w:rPr>
          <w:sz w:val="28"/>
          <w:szCs w:val="28"/>
        </w:rPr>
        <w:t>–pytała, czy są</w:t>
      </w:r>
      <w:r>
        <w:rPr>
          <w:sz w:val="28"/>
          <w:szCs w:val="28"/>
        </w:rPr>
        <w:t xml:space="preserve"> jeszcze</w:t>
      </w:r>
      <w:r w:rsidRPr="00633C54">
        <w:rPr>
          <w:sz w:val="28"/>
          <w:szCs w:val="28"/>
        </w:rPr>
        <w:t xml:space="preserve"> jakieś uwagi i pytania do projektu uchwały?</w:t>
      </w:r>
      <w:r w:rsidRPr="007750B2">
        <w:rPr>
          <w:sz w:val="28"/>
          <w:szCs w:val="28"/>
        </w:rPr>
        <w:t xml:space="preserve"> </w:t>
      </w:r>
    </w:p>
    <w:p w14:paraId="7A7B6FD3" w14:textId="77777777" w:rsidR="00E83F55" w:rsidRDefault="00312E35" w:rsidP="00E83F55">
      <w:pPr>
        <w:pStyle w:val="ng-scope"/>
        <w:jc w:val="both"/>
        <w:rPr>
          <w:sz w:val="28"/>
          <w:szCs w:val="28"/>
        </w:rPr>
      </w:pPr>
      <w:r w:rsidRPr="007750B2">
        <w:rPr>
          <w:sz w:val="28"/>
          <w:szCs w:val="28"/>
        </w:rPr>
        <w:t xml:space="preserve">W związku z brakiem uwag </w:t>
      </w:r>
      <w:r w:rsidRPr="007750B2">
        <w:rPr>
          <w:b/>
          <w:bCs/>
          <w:sz w:val="28"/>
          <w:szCs w:val="28"/>
        </w:rPr>
        <w:t xml:space="preserve">Przewodnicząca Rady </w:t>
      </w:r>
      <w:r w:rsidRPr="007750B2">
        <w:rPr>
          <w:bCs/>
          <w:sz w:val="28"/>
          <w:szCs w:val="28"/>
        </w:rPr>
        <w:t>poddała pod</w:t>
      </w:r>
      <w:r w:rsidRPr="007750B2">
        <w:rPr>
          <w:b/>
          <w:bCs/>
          <w:sz w:val="28"/>
          <w:szCs w:val="28"/>
        </w:rPr>
        <w:t xml:space="preserve"> </w:t>
      </w:r>
      <w:r w:rsidRPr="007750B2">
        <w:rPr>
          <w:bCs/>
          <w:sz w:val="28"/>
          <w:szCs w:val="28"/>
        </w:rPr>
        <w:t xml:space="preserve">głosowanie </w:t>
      </w:r>
      <w:r w:rsidRPr="007750B2">
        <w:rPr>
          <w:sz w:val="28"/>
          <w:szCs w:val="28"/>
        </w:rPr>
        <w:t xml:space="preserve">projekt uchwały </w:t>
      </w:r>
      <w:r w:rsidR="00FE1C41" w:rsidRPr="00BF553B">
        <w:rPr>
          <w:bCs/>
          <w:sz w:val="28"/>
          <w:szCs w:val="28"/>
        </w:rPr>
        <w:t xml:space="preserve">w sprawie  </w:t>
      </w:r>
      <w:r w:rsidR="00E83F55" w:rsidRPr="006450EC">
        <w:rPr>
          <w:sz w:val="28"/>
          <w:szCs w:val="28"/>
        </w:rPr>
        <w:t>wyznaczenia obszaru i granic aglomeracji miasta Annopol</w:t>
      </w:r>
      <w:r w:rsidR="00E83F55">
        <w:rPr>
          <w:sz w:val="28"/>
          <w:szCs w:val="28"/>
        </w:rPr>
        <w:t>.</w:t>
      </w:r>
    </w:p>
    <w:p w14:paraId="1F2CEDCE" w14:textId="1327D74D" w:rsidR="00312E35" w:rsidRPr="007750B2" w:rsidRDefault="00312E35" w:rsidP="00E83F55">
      <w:pPr>
        <w:pStyle w:val="ng-scope"/>
        <w:jc w:val="both"/>
        <w:rPr>
          <w:b/>
          <w:sz w:val="28"/>
          <w:szCs w:val="28"/>
        </w:rPr>
      </w:pPr>
      <w:r w:rsidRPr="007750B2">
        <w:rPr>
          <w:b/>
          <w:sz w:val="28"/>
          <w:szCs w:val="28"/>
        </w:rPr>
        <w:t>W jawnym głosowaniu Rada Miejska głosowała:</w:t>
      </w:r>
    </w:p>
    <w:p w14:paraId="19ABAAA4" w14:textId="77777777" w:rsidR="00312E35" w:rsidRPr="007750B2" w:rsidRDefault="00312E35" w:rsidP="00312E35">
      <w:pPr>
        <w:rPr>
          <w:b/>
          <w:sz w:val="28"/>
          <w:szCs w:val="28"/>
        </w:rPr>
      </w:pPr>
      <w:r w:rsidRPr="007750B2">
        <w:rPr>
          <w:b/>
          <w:sz w:val="28"/>
          <w:szCs w:val="28"/>
        </w:rPr>
        <w:t>1</w:t>
      </w:r>
      <w:r w:rsidR="00700353" w:rsidRPr="007750B2">
        <w:rPr>
          <w:b/>
          <w:sz w:val="28"/>
          <w:szCs w:val="28"/>
        </w:rPr>
        <w:t>5</w:t>
      </w:r>
      <w:r w:rsidRPr="007750B2">
        <w:rPr>
          <w:b/>
          <w:sz w:val="28"/>
          <w:szCs w:val="28"/>
        </w:rPr>
        <w:t xml:space="preserve"> „za”, </w:t>
      </w:r>
    </w:p>
    <w:p w14:paraId="69BE0EE5" w14:textId="77777777" w:rsidR="00312E35" w:rsidRPr="007750B2" w:rsidRDefault="00312E35" w:rsidP="00312E35">
      <w:pPr>
        <w:rPr>
          <w:b/>
          <w:sz w:val="28"/>
          <w:szCs w:val="28"/>
        </w:rPr>
      </w:pPr>
      <w:r w:rsidRPr="007750B2">
        <w:rPr>
          <w:b/>
          <w:sz w:val="28"/>
          <w:szCs w:val="28"/>
        </w:rPr>
        <w:t xml:space="preserve">0 „przeciw”, </w:t>
      </w:r>
    </w:p>
    <w:p w14:paraId="4013F85D" w14:textId="512BFB8C" w:rsidR="00E83F55" w:rsidRPr="00E83F55" w:rsidRDefault="00700353" w:rsidP="00312E35">
      <w:pPr>
        <w:rPr>
          <w:b/>
          <w:bCs/>
          <w:sz w:val="28"/>
          <w:szCs w:val="28"/>
        </w:rPr>
      </w:pPr>
      <w:r w:rsidRPr="007750B2">
        <w:rPr>
          <w:b/>
          <w:sz w:val="28"/>
          <w:szCs w:val="28"/>
        </w:rPr>
        <w:t>0</w:t>
      </w:r>
      <w:r w:rsidR="00312E35" w:rsidRPr="007750B2">
        <w:rPr>
          <w:b/>
          <w:sz w:val="28"/>
          <w:szCs w:val="28"/>
        </w:rPr>
        <w:t xml:space="preserve"> „wstrzymujących się” i podj</w:t>
      </w:r>
      <w:r w:rsidRPr="007750B2">
        <w:rPr>
          <w:b/>
          <w:sz w:val="28"/>
          <w:szCs w:val="28"/>
        </w:rPr>
        <w:t>ęła uchwałę Nr XX</w:t>
      </w:r>
      <w:r w:rsidR="00312E35" w:rsidRPr="007750B2">
        <w:rPr>
          <w:b/>
          <w:sz w:val="28"/>
          <w:szCs w:val="28"/>
        </w:rPr>
        <w:t>V</w:t>
      </w:r>
      <w:r w:rsidR="00FE1C41">
        <w:rPr>
          <w:b/>
          <w:sz w:val="28"/>
          <w:szCs w:val="28"/>
        </w:rPr>
        <w:t>I</w:t>
      </w:r>
      <w:r w:rsidR="009449B3">
        <w:rPr>
          <w:b/>
          <w:sz w:val="28"/>
          <w:szCs w:val="28"/>
        </w:rPr>
        <w:t>I</w:t>
      </w:r>
      <w:r w:rsidR="00312E35" w:rsidRPr="007750B2">
        <w:rPr>
          <w:b/>
          <w:sz w:val="28"/>
          <w:szCs w:val="28"/>
        </w:rPr>
        <w:t>/</w:t>
      </w:r>
      <w:r w:rsidR="009449B3">
        <w:rPr>
          <w:b/>
          <w:sz w:val="28"/>
          <w:szCs w:val="28"/>
        </w:rPr>
        <w:t>201</w:t>
      </w:r>
      <w:r w:rsidR="00312E35" w:rsidRPr="007750B2">
        <w:rPr>
          <w:b/>
          <w:sz w:val="28"/>
          <w:szCs w:val="28"/>
        </w:rPr>
        <w:t xml:space="preserve">/20 </w:t>
      </w:r>
      <w:r w:rsidR="00FE1C41" w:rsidRPr="00FE1C41">
        <w:rPr>
          <w:b/>
          <w:bCs/>
          <w:sz w:val="28"/>
          <w:szCs w:val="28"/>
        </w:rPr>
        <w:t xml:space="preserve">w sprawie  </w:t>
      </w:r>
      <w:r w:rsidR="00E83F55" w:rsidRPr="00E83F55">
        <w:rPr>
          <w:b/>
          <w:bCs/>
          <w:sz w:val="28"/>
          <w:szCs w:val="28"/>
        </w:rPr>
        <w:t>wyznaczenia obszaru i granic aglomeracji miasta Annopol.</w:t>
      </w:r>
    </w:p>
    <w:p w14:paraId="499F4256" w14:textId="67804CEC" w:rsidR="00312E35" w:rsidRPr="007750B2" w:rsidRDefault="00700353" w:rsidP="00312E35">
      <w:pPr>
        <w:rPr>
          <w:b/>
          <w:sz w:val="28"/>
          <w:szCs w:val="28"/>
        </w:rPr>
      </w:pPr>
      <w:r w:rsidRPr="007750B2">
        <w:rPr>
          <w:sz w:val="28"/>
          <w:szCs w:val="28"/>
        </w:rPr>
        <w:t xml:space="preserve">Załącznik Nr </w:t>
      </w:r>
      <w:r w:rsidR="00E83F55">
        <w:rPr>
          <w:sz w:val="28"/>
          <w:szCs w:val="28"/>
        </w:rPr>
        <w:t>11</w:t>
      </w:r>
      <w:r w:rsidR="00312E35" w:rsidRPr="007750B2">
        <w:rPr>
          <w:sz w:val="28"/>
          <w:szCs w:val="28"/>
        </w:rPr>
        <w:t>.</w:t>
      </w:r>
    </w:p>
    <w:p w14:paraId="7DC0C8B0" w14:textId="77777777" w:rsidR="00312E35" w:rsidRPr="007750B2" w:rsidRDefault="00312E35" w:rsidP="00312E35">
      <w:pPr>
        <w:rPr>
          <w:sz w:val="28"/>
          <w:szCs w:val="28"/>
        </w:rPr>
      </w:pPr>
    </w:p>
    <w:p w14:paraId="67DFF3E8" w14:textId="77777777" w:rsidR="00312E35" w:rsidRPr="007750B2" w:rsidRDefault="00312E35" w:rsidP="00312E35">
      <w:pPr>
        <w:rPr>
          <w:sz w:val="28"/>
          <w:szCs w:val="28"/>
        </w:rPr>
      </w:pPr>
      <w:r w:rsidRPr="007750B2">
        <w:rPr>
          <w:sz w:val="28"/>
          <w:szCs w:val="28"/>
        </w:rPr>
        <w:t xml:space="preserve">Uchwała stanowi odrębny dokument i znajduje się w teczce spraw o symbolu </w:t>
      </w:r>
    </w:p>
    <w:p w14:paraId="159D01BF" w14:textId="77777777" w:rsidR="00312E35" w:rsidRPr="007750B2" w:rsidRDefault="00312E35" w:rsidP="00312E35">
      <w:pPr>
        <w:rPr>
          <w:sz w:val="28"/>
          <w:szCs w:val="28"/>
        </w:rPr>
      </w:pPr>
      <w:r w:rsidRPr="007750B2">
        <w:rPr>
          <w:sz w:val="28"/>
          <w:szCs w:val="28"/>
        </w:rPr>
        <w:t xml:space="preserve">ORM. 0007. 2020 </w:t>
      </w:r>
    </w:p>
    <w:p w14:paraId="4358B688" w14:textId="77777777" w:rsidR="00312E35" w:rsidRDefault="00312E35" w:rsidP="007750B2">
      <w:pPr>
        <w:rPr>
          <w:b/>
          <w:sz w:val="28"/>
          <w:szCs w:val="28"/>
        </w:rPr>
      </w:pPr>
    </w:p>
    <w:p w14:paraId="3D5F5773" w14:textId="3BB4095B" w:rsidR="00BE5B79" w:rsidRPr="007750B2" w:rsidRDefault="00700353" w:rsidP="00BE5B79">
      <w:pPr>
        <w:jc w:val="center"/>
        <w:rPr>
          <w:b/>
          <w:sz w:val="28"/>
          <w:szCs w:val="28"/>
        </w:rPr>
      </w:pPr>
      <w:r w:rsidRPr="007750B2">
        <w:rPr>
          <w:b/>
          <w:sz w:val="28"/>
          <w:szCs w:val="28"/>
        </w:rPr>
        <w:t xml:space="preserve">Ad. pkt. 4 </w:t>
      </w:r>
      <w:r w:rsidR="00EE37E9">
        <w:rPr>
          <w:b/>
          <w:sz w:val="28"/>
          <w:szCs w:val="28"/>
        </w:rPr>
        <w:t>j</w:t>
      </w:r>
    </w:p>
    <w:p w14:paraId="0DAA9AAA" w14:textId="77777777" w:rsidR="00700353" w:rsidRPr="007750B2" w:rsidRDefault="00700353" w:rsidP="00BE5B79">
      <w:pPr>
        <w:jc w:val="center"/>
        <w:rPr>
          <w:b/>
          <w:sz w:val="28"/>
          <w:szCs w:val="28"/>
        </w:rPr>
      </w:pPr>
    </w:p>
    <w:p w14:paraId="53387671" w14:textId="0A18CFCB" w:rsidR="005014E9" w:rsidRDefault="00EE37E9" w:rsidP="005014E9">
      <w:pPr>
        <w:rPr>
          <w:bCs/>
          <w:sz w:val="28"/>
          <w:szCs w:val="28"/>
        </w:rPr>
      </w:pPr>
      <w:r>
        <w:rPr>
          <w:b/>
          <w:sz w:val="28"/>
          <w:szCs w:val="28"/>
        </w:rPr>
        <w:t>Magdalena Młynarczyk – Inspektor ds. Edukacji, Kultury i Sportu</w:t>
      </w:r>
      <w:r w:rsidR="00FE1C41" w:rsidRPr="00BF553B">
        <w:rPr>
          <w:b/>
          <w:sz w:val="28"/>
          <w:szCs w:val="28"/>
        </w:rPr>
        <w:t xml:space="preserve"> – </w:t>
      </w:r>
      <w:r w:rsidR="00FE1C41" w:rsidRPr="00BF553B">
        <w:rPr>
          <w:bCs/>
          <w:sz w:val="28"/>
          <w:szCs w:val="28"/>
        </w:rPr>
        <w:t>przedstawił</w:t>
      </w:r>
      <w:r>
        <w:rPr>
          <w:bCs/>
          <w:sz w:val="28"/>
          <w:szCs w:val="28"/>
        </w:rPr>
        <w:t>a</w:t>
      </w:r>
      <w:r w:rsidR="00FE1C41" w:rsidRPr="00BF553B">
        <w:rPr>
          <w:bCs/>
          <w:sz w:val="28"/>
          <w:szCs w:val="28"/>
        </w:rPr>
        <w:t xml:space="preserve"> projekt uchwały w sprawie  </w:t>
      </w:r>
      <w:r w:rsidRPr="00EE37E9">
        <w:rPr>
          <w:bCs/>
          <w:sz w:val="28"/>
          <w:szCs w:val="28"/>
        </w:rPr>
        <w:t>uchwalenia rocznego programu współpracy z</w:t>
      </w:r>
      <w:r w:rsidR="001E786D">
        <w:rPr>
          <w:bCs/>
          <w:sz w:val="28"/>
          <w:szCs w:val="28"/>
        </w:rPr>
        <w:t xml:space="preserve"> </w:t>
      </w:r>
      <w:r w:rsidRPr="00EE37E9">
        <w:rPr>
          <w:bCs/>
          <w:sz w:val="28"/>
          <w:szCs w:val="28"/>
        </w:rPr>
        <w:t>organizacjami pozarządowymi oraz z podmiotami prowadzącymi działalność pożytku publicznego na 2021 rok</w:t>
      </w:r>
      <w:r>
        <w:rPr>
          <w:bCs/>
          <w:sz w:val="28"/>
          <w:szCs w:val="28"/>
        </w:rPr>
        <w:t xml:space="preserve">. </w:t>
      </w:r>
      <w:r w:rsidR="005014E9" w:rsidRPr="00F70B14">
        <w:rPr>
          <w:bCs/>
          <w:sz w:val="28"/>
          <w:szCs w:val="28"/>
        </w:rPr>
        <w:t>Poinformowała, że program współpracy z organizacjami pozarządowymi i innymi podmiotami mogącymi realizować zadania pożytku publicznego to dokument, który zgodnie z ustawą z dnia 24 kwietnia 2003 r.</w:t>
      </w:r>
      <w:r w:rsidR="005014E9">
        <w:rPr>
          <w:bCs/>
          <w:sz w:val="28"/>
          <w:szCs w:val="28"/>
        </w:rPr>
        <w:t xml:space="preserve"> </w:t>
      </w:r>
      <w:r w:rsidR="005014E9" w:rsidRPr="00F70B14">
        <w:rPr>
          <w:bCs/>
          <w:sz w:val="28"/>
          <w:szCs w:val="28"/>
        </w:rPr>
        <w:t xml:space="preserve">o </w:t>
      </w:r>
      <w:r w:rsidR="005014E9" w:rsidRPr="00F70B14">
        <w:rPr>
          <w:bCs/>
          <w:iCs/>
          <w:sz w:val="28"/>
          <w:szCs w:val="28"/>
        </w:rPr>
        <w:t>działalności pożytku publicznego</w:t>
      </w:r>
      <w:r w:rsidR="005014E9" w:rsidRPr="00F70B14">
        <w:rPr>
          <w:bCs/>
          <w:sz w:val="28"/>
          <w:szCs w:val="28"/>
        </w:rPr>
        <w:t xml:space="preserve"> i o wolontariacie</w:t>
      </w:r>
      <w:r w:rsidR="005014E9">
        <w:rPr>
          <w:bCs/>
          <w:sz w:val="28"/>
          <w:szCs w:val="28"/>
        </w:rPr>
        <w:t xml:space="preserve"> </w:t>
      </w:r>
      <w:r w:rsidR="005014E9" w:rsidRPr="00F70B14">
        <w:rPr>
          <w:bCs/>
          <w:sz w:val="28"/>
          <w:szCs w:val="28"/>
        </w:rPr>
        <w:t xml:space="preserve">powinien być uchwalany do 30 listopada aby w kolejnym roku kalendarzowym móc zlecać organizacjom pozarządowym zadania publiczne wymienione w programie. Nadmieniła, że uchwalenie programu zawsze musi być poprzedzone konsultacjami </w:t>
      </w:r>
      <w:r w:rsidR="005014E9">
        <w:rPr>
          <w:bCs/>
          <w:sz w:val="28"/>
          <w:szCs w:val="28"/>
        </w:rPr>
        <w:t>s</w:t>
      </w:r>
      <w:r w:rsidR="005014E9" w:rsidRPr="00F70B14">
        <w:rPr>
          <w:bCs/>
          <w:sz w:val="28"/>
          <w:szCs w:val="28"/>
        </w:rPr>
        <w:t xml:space="preserve">połecznymi. Poinformowała również o </w:t>
      </w:r>
      <w:r w:rsidR="005014E9">
        <w:rPr>
          <w:bCs/>
          <w:sz w:val="28"/>
          <w:szCs w:val="28"/>
        </w:rPr>
        <w:t>wynikach</w:t>
      </w:r>
      <w:r w:rsidR="005014E9" w:rsidRPr="00F70B14">
        <w:rPr>
          <w:bCs/>
          <w:sz w:val="28"/>
          <w:szCs w:val="28"/>
        </w:rPr>
        <w:t xml:space="preserve"> konsultacji.</w:t>
      </w:r>
      <w:r w:rsidR="005014E9">
        <w:rPr>
          <w:bCs/>
          <w:sz w:val="28"/>
          <w:szCs w:val="28"/>
        </w:rPr>
        <w:t xml:space="preserve"> </w:t>
      </w:r>
      <w:r w:rsidR="005014E9" w:rsidRPr="00F70B14">
        <w:rPr>
          <w:bCs/>
          <w:sz w:val="28"/>
          <w:szCs w:val="28"/>
        </w:rPr>
        <w:t xml:space="preserve"> </w:t>
      </w:r>
    </w:p>
    <w:p w14:paraId="22CC4E69" w14:textId="77777777" w:rsidR="005014E9" w:rsidRDefault="005014E9" w:rsidP="005014E9">
      <w:pPr>
        <w:rPr>
          <w:b/>
          <w:sz w:val="28"/>
          <w:szCs w:val="28"/>
        </w:rPr>
      </w:pPr>
    </w:p>
    <w:p w14:paraId="0DDB3B13" w14:textId="77777777" w:rsidR="001E786D" w:rsidRDefault="00FE1C41" w:rsidP="00FE1C41">
      <w:pPr>
        <w:rPr>
          <w:b/>
          <w:sz w:val="28"/>
          <w:szCs w:val="28"/>
        </w:rPr>
      </w:pPr>
      <w:r w:rsidRPr="007750B2">
        <w:rPr>
          <w:b/>
          <w:sz w:val="28"/>
          <w:szCs w:val="28"/>
        </w:rPr>
        <w:t xml:space="preserve">Zenobia Jarmuła - Przewodnicząca Rady Miejskiej </w:t>
      </w:r>
      <w:r w:rsidRPr="007750B2">
        <w:rPr>
          <w:sz w:val="28"/>
          <w:szCs w:val="28"/>
        </w:rPr>
        <w:t>–</w:t>
      </w:r>
      <w:r w:rsidR="00EE37E9">
        <w:rPr>
          <w:sz w:val="28"/>
          <w:szCs w:val="28"/>
        </w:rPr>
        <w:t xml:space="preserve"> </w:t>
      </w:r>
      <w:r w:rsidRPr="007750B2">
        <w:rPr>
          <w:sz w:val="28"/>
          <w:szCs w:val="28"/>
        </w:rPr>
        <w:t xml:space="preserve">pytała, czy są jakieś uwagi i pytania do projektu uchwały? W związku z brakiem uwag </w:t>
      </w:r>
      <w:r w:rsidRPr="007750B2">
        <w:rPr>
          <w:b/>
          <w:bCs/>
          <w:sz w:val="28"/>
          <w:szCs w:val="28"/>
        </w:rPr>
        <w:t xml:space="preserve">Przewodnicząca Rady </w:t>
      </w:r>
      <w:r w:rsidRPr="007750B2">
        <w:rPr>
          <w:bCs/>
          <w:sz w:val="28"/>
          <w:szCs w:val="28"/>
        </w:rPr>
        <w:t>poddała pod</w:t>
      </w:r>
      <w:r w:rsidRPr="007750B2">
        <w:rPr>
          <w:b/>
          <w:bCs/>
          <w:sz w:val="28"/>
          <w:szCs w:val="28"/>
        </w:rPr>
        <w:t xml:space="preserve"> </w:t>
      </w:r>
      <w:r w:rsidRPr="007750B2">
        <w:rPr>
          <w:bCs/>
          <w:sz w:val="28"/>
          <w:szCs w:val="28"/>
        </w:rPr>
        <w:t xml:space="preserve">głosowanie </w:t>
      </w:r>
      <w:r w:rsidRPr="007750B2">
        <w:rPr>
          <w:sz w:val="28"/>
          <w:szCs w:val="28"/>
        </w:rPr>
        <w:t xml:space="preserve">projekt uchwały </w:t>
      </w:r>
      <w:r w:rsidRPr="00BF553B">
        <w:rPr>
          <w:bCs/>
          <w:sz w:val="28"/>
          <w:szCs w:val="28"/>
        </w:rPr>
        <w:t xml:space="preserve">w sprawie  </w:t>
      </w:r>
      <w:r w:rsidR="001E786D" w:rsidRPr="00BF553B">
        <w:rPr>
          <w:sz w:val="28"/>
          <w:szCs w:val="28"/>
        </w:rPr>
        <w:t xml:space="preserve">wyrażenia </w:t>
      </w:r>
      <w:r w:rsidR="001E786D" w:rsidRPr="00EE37E9">
        <w:rPr>
          <w:bCs/>
          <w:sz w:val="28"/>
          <w:szCs w:val="28"/>
        </w:rPr>
        <w:t>uchwalenia rocznego programu współpracy z organizacjami pozarządowymi oraz z podmiotami prowadzącymi działalność pożytku publicznego na 2021 rok</w:t>
      </w:r>
      <w:r w:rsidR="001E786D" w:rsidRPr="007750B2">
        <w:rPr>
          <w:b/>
          <w:sz w:val="28"/>
          <w:szCs w:val="28"/>
        </w:rPr>
        <w:t xml:space="preserve"> </w:t>
      </w:r>
    </w:p>
    <w:p w14:paraId="0041FE04" w14:textId="77777777" w:rsidR="001E786D" w:rsidRDefault="001E786D" w:rsidP="00FE1C41">
      <w:pPr>
        <w:rPr>
          <w:b/>
          <w:sz w:val="28"/>
          <w:szCs w:val="28"/>
        </w:rPr>
      </w:pPr>
    </w:p>
    <w:p w14:paraId="28605347" w14:textId="4F1FC20E" w:rsidR="00FE1C41" w:rsidRPr="007750B2" w:rsidRDefault="00593B80" w:rsidP="00FE1C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E1C41" w:rsidRPr="007750B2">
        <w:rPr>
          <w:b/>
          <w:sz w:val="28"/>
          <w:szCs w:val="28"/>
        </w:rPr>
        <w:t>W jawnym głosowaniu Rada Miejska głosowała:</w:t>
      </w:r>
    </w:p>
    <w:p w14:paraId="12679294" w14:textId="12549E7B" w:rsidR="00FE1C41" w:rsidRPr="007750B2" w:rsidRDefault="00FE1C41" w:rsidP="00FE1C41">
      <w:pPr>
        <w:rPr>
          <w:b/>
          <w:sz w:val="28"/>
          <w:szCs w:val="28"/>
        </w:rPr>
      </w:pPr>
      <w:r w:rsidRPr="007750B2">
        <w:rPr>
          <w:b/>
          <w:sz w:val="28"/>
          <w:szCs w:val="28"/>
        </w:rPr>
        <w:t>1</w:t>
      </w:r>
      <w:r w:rsidR="00EE37E9">
        <w:rPr>
          <w:b/>
          <w:sz w:val="28"/>
          <w:szCs w:val="28"/>
        </w:rPr>
        <w:t>4</w:t>
      </w:r>
      <w:r w:rsidRPr="007750B2">
        <w:rPr>
          <w:b/>
          <w:sz w:val="28"/>
          <w:szCs w:val="28"/>
        </w:rPr>
        <w:t xml:space="preserve"> „za”, </w:t>
      </w:r>
    </w:p>
    <w:p w14:paraId="2A6EEBB1" w14:textId="77777777" w:rsidR="00FE1C41" w:rsidRPr="007750B2" w:rsidRDefault="00FE1C41" w:rsidP="00FE1C41">
      <w:pPr>
        <w:rPr>
          <w:b/>
          <w:sz w:val="28"/>
          <w:szCs w:val="28"/>
        </w:rPr>
      </w:pPr>
      <w:r w:rsidRPr="007750B2">
        <w:rPr>
          <w:b/>
          <w:sz w:val="28"/>
          <w:szCs w:val="28"/>
        </w:rPr>
        <w:t xml:space="preserve">0 „przeciw”, </w:t>
      </w:r>
    </w:p>
    <w:p w14:paraId="598081E5" w14:textId="26E0CCA5" w:rsidR="00FE1C41" w:rsidRPr="007750B2" w:rsidRDefault="00EE37E9" w:rsidP="00FE1C4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="00FE1C41" w:rsidRPr="007750B2">
        <w:rPr>
          <w:b/>
          <w:sz w:val="28"/>
          <w:szCs w:val="28"/>
        </w:rPr>
        <w:t xml:space="preserve"> „wstrzymujących się” i podjęła uchwałę Nr XXV</w:t>
      </w:r>
      <w:r>
        <w:rPr>
          <w:b/>
          <w:sz w:val="28"/>
          <w:szCs w:val="28"/>
        </w:rPr>
        <w:t>I</w:t>
      </w:r>
      <w:r w:rsidR="00FE1C41">
        <w:rPr>
          <w:b/>
          <w:sz w:val="28"/>
          <w:szCs w:val="28"/>
        </w:rPr>
        <w:t>I</w:t>
      </w:r>
      <w:r w:rsidR="00FE1C41" w:rsidRPr="007750B2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202</w:t>
      </w:r>
      <w:r w:rsidR="00FE1C41" w:rsidRPr="007750B2">
        <w:rPr>
          <w:b/>
          <w:sz w:val="28"/>
          <w:szCs w:val="28"/>
        </w:rPr>
        <w:t xml:space="preserve">/20 </w:t>
      </w:r>
      <w:r w:rsidR="00FE1C41" w:rsidRPr="00FE1C41">
        <w:rPr>
          <w:b/>
          <w:bCs/>
          <w:sz w:val="28"/>
          <w:szCs w:val="28"/>
        </w:rPr>
        <w:t xml:space="preserve">w sprawie  </w:t>
      </w:r>
      <w:r w:rsidRPr="00EE37E9">
        <w:rPr>
          <w:b/>
          <w:bCs/>
          <w:sz w:val="28"/>
          <w:szCs w:val="28"/>
        </w:rPr>
        <w:t>uchwalenia rocznego programu współpracy z organizacjami pozarządowymi oraz z podmiotami prowadzącymi działalność pożytku publicznego na 2021 rok</w:t>
      </w:r>
      <w:r>
        <w:rPr>
          <w:b/>
          <w:bCs/>
          <w:sz w:val="28"/>
          <w:szCs w:val="28"/>
        </w:rPr>
        <w:t>.</w:t>
      </w:r>
      <w:r w:rsidRPr="00EE37E9">
        <w:rPr>
          <w:b/>
          <w:bCs/>
          <w:sz w:val="28"/>
          <w:szCs w:val="28"/>
        </w:rPr>
        <w:t xml:space="preserve"> </w:t>
      </w:r>
      <w:r w:rsidR="00FE1C41" w:rsidRPr="007750B2">
        <w:rPr>
          <w:sz w:val="28"/>
          <w:szCs w:val="28"/>
        </w:rPr>
        <w:t xml:space="preserve">Załącznik Nr </w:t>
      </w:r>
      <w:r>
        <w:rPr>
          <w:sz w:val="28"/>
          <w:szCs w:val="28"/>
        </w:rPr>
        <w:t>12</w:t>
      </w:r>
      <w:r w:rsidR="00FE1C41" w:rsidRPr="007750B2">
        <w:rPr>
          <w:sz w:val="28"/>
          <w:szCs w:val="28"/>
        </w:rPr>
        <w:t>.</w:t>
      </w:r>
    </w:p>
    <w:p w14:paraId="3204251B" w14:textId="77777777" w:rsidR="00FE1C41" w:rsidRPr="007750B2" w:rsidRDefault="00FE1C41" w:rsidP="00FE1C41">
      <w:pPr>
        <w:rPr>
          <w:sz w:val="28"/>
          <w:szCs w:val="28"/>
        </w:rPr>
      </w:pPr>
    </w:p>
    <w:p w14:paraId="64103A66" w14:textId="5A179A50" w:rsidR="00FE1C41" w:rsidRPr="007750B2" w:rsidRDefault="00FE1C41" w:rsidP="004856F2">
      <w:pPr>
        <w:rPr>
          <w:sz w:val="28"/>
          <w:szCs w:val="28"/>
        </w:rPr>
      </w:pPr>
      <w:r w:rsidRPr="007750B2">
        <w:rPr>
          <w:sz w:val="28"/>
          <w:szCs w:val="28"/>
        </w:rPr>
        <w:t>Uchwała stanowi odrębny dokument i znajduje się w teczce spraw o symbolu</w:t>
      </w:r>
      <w:r w:rsidR="004856F2">
        <w:rPr>
          <w:sz w:val="28"/>
          <w:szCs w:val="28"/>
        </w:rPr>
        <w:t xml:space="preserve"> </w:t>
      </w:r>
      <w:r w:rsidRPr="007750B2">
        <w:rPr>
          <w:sz w:val="28"/>
          <w:szCs w:val="28"/>
        </w:rPr>
        <w:t xml:space="preserve"> </w:t>
      </w:r>
    </w:p>
    <w:p w14:paraId="5D9D40BB" w14:textId="77777777" w:rsidR="00FE1C41" w:rsidRPr="007750B2" w:rsidRDefault="00FE1C41" w:rsidP="004856F2">
      <w:pPr>
        <w:rPr>
          <w:sz w:val="28"/>
          <w:szCs w:val="28"/>
        </w:rPr>
      </w:pPr>
      <w:r w:rsidRPr="007750B2">
        <w:rPr>
          <w:sz w:val="28"/>
          <w:szCs w:val="28"/>
        </w:rPr>
        <w:t xml:space="preserve">ORM. 0007. 2020 </w:t>
      </w:r>
    </w:p>
    <w:p w14:paraId="74C9326D" w14:textId="77777777" w:rsidR="00312E35" w:rsidRPr="007750B2" w:rsidRDefault="00312E35" w:rsidP="008735A8">
      <w:pPr>
        <w:rPr>
          <w:b/>
          <w:sz w:val="28"/>
          <w:szCs w:val="28"/>
        </w:rPr>
      </w:pPr>
    </w:p>
    <w:p w14:paraId="65A08066" w14:textId="6416C7A6" w:rsidR="008735A8" w:rsidRDefault="008735A8" w:rsidP="008735A8">
      <w:pPr>
        <w:jc w:val="center"/>
        <w:rPr>
          <w:b/>
          <w:sz w:val="28"/>
          <w:szCs w:val="28"/>
        </w:rPr>
      </w:pPr>
      <w:r w:rsidRPr="007750B2">
        <w:rPr>
          <w:b/>
          <w:sz w:val="28"/>
          <w:szCs w:val="28"/>
        </w:rPr>
        <w:t xml:space="preserve">Ad. pkt. </w:t>
      </w:r>
      <w:r w:rsidR="007E5335">
        <w:rPr>
          <w:b/>
          <w:sz w:val="28"/>
          <w:szCs w:val="28"/>
        </w:rPr>
        <w:t xml:space="preserve">4 </w:t>
      </w:r>
      <w:r w:rsidR="00EE37E9">
        <w:rPr>
          <w:b/>
          <w:sz w:val="28"/>
          <w:szCs w:val="28"/>
        </w:rPr>
        <w:t>k</w:t>
      </w:r>
    </w:p>
    <w:p w14:paraId="4EC8408B" w14:textId="77777777" w:rsidR="00EE37E9" w:rsidRDefault="00EE37E9" w:rsidP="00EE37E9">
      <w:pPr>
        <w:rPr>
          <w:b/>
          <w:sz w:val="28"/>
          <w:szCs w:val="28"/>
        </w:rPr>
      </w:pPr>
    </w:p>
    <w:p w14:paraId="6C5C6CD3" w14:textId="314B82B1" w:rsidR="007E5335" w:rsidRPr="00947D58" w:rsidRDefault="007E5335" w:rsidP="007E5335">
      <w:pPr>
        <w:rPr>
          <w:sz w:val="28"/>
          <w:szCs w:val="28"/>
        </w:rPr>
      </w:pPr>
      <w:r w:rsidRPr="00BF553B">
        <w:rPr>
          <w:b/>
          <w:sz w:val="28"/>
          <w:szCs w:val="28"/>
        </w:rPr>
        <w:t xml:space="preserve">Józef Paćkowski – Z-ca Burmistrza – </w:t>
      </w:r>
      <w:r w:rsidRPr="00BF553B">
        <w:rPr>
          <w:bCs/>
          <w:sz w:val="28"/>
          <w:szCs w:val="28"/>
        </w:rPr>
        <w:t xml:space="preserve">przedstawił projekt uchwały w sprawie  </w:t>
      </w:r>
      <w:r w:rsidR="00EE37E9" w:rsidRPr="00EE37E9">
        <w:rPr>
          <w:bCs/>
          <w:sz w:val="28"/>
          <w:szCs w:val="28"/>
        </w:rPr>
        <w:t>wyrażenia zgody na zawarcie kolejnej umowy dzierżawy</w:t>
      </w:r>
      <w:r w:rsidR="00EE37E9">
        <w:rPr>
          <w:bCs/>
          <w:sz w:val="28"/>
          <w:szCs w:val="28"/>
        </w:rPr>
        <w:t xml:space="preserve">. </w:t>
      </w:r>
      <w:r w:rsidR="00EE37E9" w:rsidRPr="00227AC7">
        <w:rPr>
          <w:bCs/>
          <w:sz w:val="28"/>
          <w:szCs w:val="28"/>
        </w:rPr>
        <w:t>Poinformował, że</w:t>
      </w:r>
      <w:r w:rsidR="00EE37E9">
        <w:rPr>
          <w:bCs/>
          <w:sz w:val="28"/>
          <w:szCs w:val="28"/>
        </w:rPr>
        <w:t xml:space="preserve"> </w:t>
      </w:r>
      <w:r w:rsidR="00746A7A">
        <w:rPr>
          <w:bCs/>
          <w:sz w:val="28"/>
          <w:szCs w:val="28"/>
        </w:rPr>
        <w:t>projekt uchwały dotyczy zawarcia kolejnej umowy dzierżawy ze Wspólnotą Mieszkaniową  na ul. Leśnej 10. Dodał, że na wydzierżawianej działce zlokalizowana jest kotłownia gazowa.</w:t>
      </w:r>
    </w:p>
    <w:p w14:paraId="30944DF5" w14:textId="77777777" w:rsidR="00EE37E9" w:rsidRDefault="007E5335" w:rsidP="00EE37E9">
      <w:pPr>
        <w:pStyle w:val="ng-scope"/>
        <w:jc w:val="both"/>
        <w:rPr>
          <w:b/>
          <w:sz w:val="28"/>
          <w:szCs w:val="28"/>
        </w:rPr>
      </w:pPr>
      <w:r w:rsidRPr="007750B2">
        <w:rPr>
          <w:b/>
          <w:sz w:val="28"/>
          <w:szCs w:val="28"/>
        </w:rPr>
        <w:t xml:space="preserve">Zenobia Jarmuła - Przewodnicząca Rady Miejskiej </w:t>
      </w:r>
      <w:r w:rsidRPr="007750B2">
        <w:rPr>
          <w:sz w:val="28"/>
          <w:szCs w:val="28"/>
        </w:rPr>
        <w:t>–</w:t>
      </w:r>
      <w:r w:rsidR="00EE37E9">
        <w:rPr>
          <w:sz w:val="28"/>
          <w:szCs w:val="28"/>
        </w:rPr>
        <w:t xml:space="preserve"> </w:t>
      </w:r>
      <w:r w:rsidRPr="007750B2">
        <w:rPr>
          <w:sz w:val="28"/>
          <w:szCs w:val="28"/>
        </w:rPr>
        <w:t xml:space="preserve">pytała, czy są jakieś uwagi i pytania do projektu uchwały? W związku z brakiem uwag </w:t>
      </w:r>
      <w:r w:rsidRPr="007750B2">
        <w:rPr>
          <w:b/>
          <w:bCs/>
          <w:sz w:val="28"/>
          <w:szCs w:val="28"/>
        </w:rPr>
        <w:t xml:space="preserve">Przewodnicząca Rady </w:t>
      </w:r>
      <w:r w:rsidRPr="007750B2">
        <w:rPr>
          <w:bCs/>
          <w:sz w:val="28"/>
          <w:szCs w:val="28"/>
        </w:rPr>
        <w:t>poddała pod</w:t>
      </w:r>
      <w:r w:rsidRPr="007750B2">
        <w:rPr>
          <w:b/>
          <w:bCs/>
          <w:sz w:val="28"/>
          <w:szCs w:val="28"/>
        </w:rPr>
        <w:t xml:space="preserve"> </w:t>
      </w:r>
      <w:r w:rsidRPr="007750B2">
        <w:rPr>
          <w:bCs/>
          <w:sz w:val="28"/>
          <w:szCs w:val="28"/>
        </w:rPr>
        <w:t xml:space="preserve">głosowanie </w:t>
      </w:r>
      <w:r w:rsidRPr="007750B2">
        <w:rPr>
          <w:sz w:val="28"/>
          <w:szCs w:val="28"/>
        </w:rPr>
        <w:t xml:space="preserve">projekt uchwały </w:t>
      </w:r>
      <w:r w:rsidRPr="00BF553B">
        <w:rPr>
          <w:bCs/>
          <w:sz w:val="28"/>
          <w:szCs w:val="28"/>
        </w:rPr>
        <w:t xml:space="preserve">w sprawie  </w:t>
      </w:r>
      <w:r w:rsidR="00EE37E9" w:rsidRPr="00EE37E9">
        <w:rPr>
          <w:bCs/>
          <w:sz w:val="28"/>
          <w:szCs w:val="28"/>
        </w:rPr>
        <w:t>wyrażenia zgody na zawarcie kolejnej umowy dzierżawy</w:t>
      </w:r>
      <w:r w:rsidR="00EE37E9" w:rsidRPr="007750B2">
        <w:rPr>
          <w:b/>
          <w:sz w:val="28"/>
          <w:szCs w:val="28"/>
        </w:rPr>
        <w:t xml:space="preserve"> </w:t>
      </w:r>
      <w:r w:rsidR="00EE37E9">
        <w:rPr>
          <w:b/>
          <w:sz w:val="28"/>
          <w:szCs w:val="28"/>
        </w:rPr>
        <w:t>.</w:t>
      </w:r>
    </w:p>
    <w:p w14:paraId="7C3B2B4A" w14:textId="094B80AE" w:rsidR="007E5335" w:rsidRPr="007750B2" w:rsidRDefault="007E5335" w:rsidP="00EE37E9">
      <w:pPr>
        <w:pStyle w:val="ng-scope"/>
        <w:jc w:val="both"/>
        <w:rPr>
          <w:b/>
          <w:sz w:val="28"/>
          <w:szCs w:val="28"/>
        </w:rPr>
      </w:pPr>
      <w:r w:rsidRPr="007750B2">
        <w:rPr>
          <w:b/>
          <w:sz w:val="28"/>
          <w:szCs w:val="28"/>
        </w:rPr>
        <w:t>W jawnym głosowaniu Rada Miejska głosowała:</w:t>
      </w:r>
    </w:p>
    <w:p w14:paraId="04F8A049" w14:textId="77777777" w:rsidR="007E5335" w:rsidRPr="007750B2" w:rsidRDefault="007E5335" w:rsidP="007E5335">
      <w:pPr>
        <w:rPr>
          <w:b/>
          <w:sz w:val="28"/>
          <w:szCs w:val="28"/>
        </w:rPr>
      </w:pPr>
      <w:r w:rsidRPr="007750B2">
        <w:rPr>
          <w:b/>
          <w:sz w:val="28"/>
          <w:szCs w:val="28"/>
        </w:rPr>
        <w:t xml:space="preserve">15 „za”, </w:t>
      </w:r>
    </w:p>
    <w:p w14:paraId="5129C14C" w14:textId="77777777" w:rsidR="007E5335" w:rsidRPr="007750B2" w:rsidRDefault="007E5335" w:rsidP="007E5335">
      <w:pPr>
        <w:rPr>
          <w:b/>
          <w:sz w:val="28"/>
          <w:szCs w:val="28"/>
        </w:rPr>
      </w:pPr>
      <w:r w:rsidRPr="007750B2">
        <w:rPr>
          <w:b/>
          <w:sz w:val="28"/>
          <w:szCs w:val="28"/>
        </w:rPr>
        <w:t xml:space="preserve">0 „przeciw”, </w:t>
      </w:r>
    </w:p>
    <w:p w14:paraId="2D8DF308" w14:textId="661A85CD" w:rsidR="00EE37E9" w:rsidRPr="002226B4" w:rsidRDefault="007E5335" w:rsidP="007E5335">
      <w:pPr>
        <w:rPr>
          <w:bCs/>
          <w:sz w:val="28"/>
          <w:szCs w:val="28"/>
        </w:rPr>
      </w:pPr>
      <w:r w:rsidRPr="007750B2">
        <w:rPr>
          <w:b/>
          <w:sz w:val="28"/>
          <w:szCs w:val="28"/>
        </w:rPr>
        <w:t>0 „wstrzymujących się” i podjęła uchwałę Nr XXV</w:t>
      </w:r>
      <w:r w:rsidR="00EE37E9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I</w:t>
      </w:r>
      <w:r w:rsidRPr="007750B2">
        <w:rPr>
          <w:b/>
          <w:sz w:val="28"/>
          <w:szCs w:val="28"/>
        </w:rPr>
        <w:t>/</w:t>
      </w:r>
      <w:r w:rsidR="00EE37E9">
        <w:rPr>
          <w:b/>
          <w:sz w:val="28"/>
          <w:szCs w:val="28"/>
        </w:rPr>
        <w:t>203</w:t>
      </w:r>
      <w:r w:rsidRPr="007750B2">
        <w:rPr>
          <w:b/>
          <w:sz w:val="28"/>
          <w:szCs w:val="28"/>
        </w:rPr>
        <w:t xml:space="preserve">/20 </w:t>
      </w:r>
      <w:r w:rsidRPr="00FE1C41">
        <w:rPr>
          <w:b/>
          <w:bCs/>
          <w:sz w:val="28"/>
          <w:szCs w:val="28"/>
        </w:rPr>
        <w:t xml:space="preserve">w sprawie  </w:t>
      </w:r>
      <w:r w:rsidR="00EE37E9" w:rsidRPr="00EE37E9">
        <w:rPr>
          <w:bCs/>
          <w:sz w:val="28"/>
          <w:szCs w:val="28"/>
        </w:rPr>
        <w:t>wyrażenia zgody na zawarcie kolejnej umowy dzierżawy</w:t>
      </w:r>
      <w:r w:rsidR="00EE37E9">
        <w:rPr>
          <w:bCs/>
          <w:sz w:val="28"/>
          <w:szCs w:val="28"/>
        </w:rPr>
        <w:t>.</w:t>
      </w:r>
    </w:p>
    <w:p w14:paraId="19ACCF07" w14:textId="34C0DE3C" w:rsidR="007E5335" w:rsidRPr="007750B2" w:rsidRDefault="007E5335" w:rsidP="007E5335">
      <w:pPr>
        <w:rPr>
          <w:b/>
          <w:sz w:val="28"/>
          <w:szCs w:val="28"/>
        </w:rPr>
      </w:pPr>
      <w:r w:rsidRPr="007750B2">
        <w:rPr>
          <w:sz w:val="28"/>
          <w:szCs w:val="28"/>
        </w:rPr>
        <w:t xml:space="preserve">Załącznik Nr </w:t>
      </w:r>
      <w:r>
        <w:rPr>
          <w:sz w:val="28"/>
          <w:szCs w:val="28"/>
        </w:rPr>
        <w:t>1</w:t>
      </w:r>
      <w:r w:rsidR="002226B4">
        <w:rPr>
          <w:sz w:val="28"/>
          <w:szCs w:val="28"/>
        </w:rPr>
        <w:t>3</w:t>
      </w:r>
      <w:r w:rsidRPr="007750B2">
        <w:rPr>
          <w:sz w:val="28"/>
          <w:szCs w:val="28"/>
        </w:rPr>
        <w:t>.</w:t>
      </w:r>
    </w:p>
    <w:p w14:paraId="158F0049" w14:textId="77777777" w:rsidR="007E5335" w:rsidRPr="007750B2" w:rsidRDefault="007E5335" w:rsidP="007E5335">
      <w:pPr>
        <w:rPr>
          <w:sz w:val="28"/>
          <w:szCs w:val="28"/>
        </w:rPr>
      </w:pPr>
    </w:p>
    <w:p w14:paraId="2A0AA199" w14:textId="77777777" w:rsidR="007E5335" w:rsidRPr="007750B2" w:rsidRDefault="007E5335" w:rsidP="007E5335">
      <w:pPr>
        <w:rPr>
          <w:sz w:val="28"/>
          <w:szCs w:val="28"/>
        </w:rPr>
      </w:pPr>
      <w:r w:rsidRPr="007750B2">
        <w:rPr>
          <w:sz w:val="28"/>
          <w:szCs w:val="28"/>
        </w:rPr>
        <w:t xml:space="preserve">Uchwała stanowi odrębny dokument i znajduje się w teczce spraw o symbolu </w:t>
      </w:r>
    </w:p>
    <w:p w14:paraId="74E64372" w14:textId="77777777" w:rsidR="007E5335" w:rsidRPr="007750B2" w:rsidRDefault="007E5335" w:rsidP="007E5335">
      <w:pPr>
        <w:rPr>
          <w:sz w:val="28"/>
          <w:szCs w:val="28"/>
        </w:rPr>
      </w:pPr>
      <w:r w:rsidRPr="007750B2">
        <w:rPr>
          <w:sz w:val="28"/>
          <w:szCs w:val="28"/>
        </w:rPr>
        <w:t xml:space="preserve">ORM. 0007. 2020 </w:t>
      </w:r>
    </w:p>
    <w:p w14:paraId="40B65696" w14:textId="77777777" w:rsidR="00BE5B79" w:rsidRPr="007750B2" w:rsidRDefault="00BE5B79" w:rsidP="00A4600E">
      <w:pPr>
        <w:jc w:val="center"/>
        <w:rPr>
          <w:b/>
          <w:sz w:val="28"/>
          <w:szCs w:val="28"/>
        </w:rPr>
      </w:pPr>
    </w:p>
    <w:p w14:paraId="2E24A12B" w14:textId="4CD0AEA3" w:rsidR="008735A8" w:rsidRPr="007750B2" w:rsidRDefault="005F2C5F" w:rsidP="008735A8">
      <w:pPr>
        <w:jc w:val="center"/>
        <w:rPr>
          <w:b/>
          <w:sz w:val="28"/>
          <w:szCs w:val="28"/>
        </w:rPr>
      </w:pPr>
      <w:r w:rsidRPr="007750B2">
        <w:rPr>
          <w:b/>
          <w:sz w:val="28"/>
          <w:szCs w:val="28"/>
        </w:rPr>
        <w:t>Ad. pkt.</w:t>
      </w:r>
      <w:r w:rsidR="00817B5E">
        <w:rPr>
          <w:b/>
          <w:sz w:val="28"/>
          <w:szCs w:val="28"/>
        </w:rPr>
        <w:t xml:space="preserve"> 4</w:t>
      </w:r>
      <w:r w:rsidRPr="007750B2">
        <w:rPr>
          <w:b/>
          <w:sz w:val="28"/>
          <w:szCs w:val="28"/>
        </w:rPr>
        <w:t xml:space="preserve">  </w:t>
      </w:r>
      <w:r w:rsidR="002226B4">
        <w:rPr>
          <w:b/>
          <w:sz w:val="28"/>
          <w:szCs w:val="28"/>
        </w:rPr>
        <w:t>l</w:t>
      </w:r>
    </w:p>
    <w:p w14:paraId="4E47BEF2" w14:textId="77777777" w:rsidR="008735A8" w:rsidRPr="007750B2" w:rsidRDefault="008735A8" w:rsidP="008735A8">
      <w:pPr>
        <w:jc w:val="center"/>
        <w:rPr>
          <w:b/>
          <w:sz w:val="28"/>
          <w:szCs w:val="28"/>
        </w:rPr>
      </w:pPr>
    </w:p>
    <w:p w14:paraId="2E8D2F98" w14:textId="32ED8E33" w:rsidR="002226B4" w:rsidRPr="002226B4" w:rsidRDefault="002226B4" w:rsidP="002226B4">
      <w:pPr>
        <w:rPr>
          <w:bCs/>
          <w:sz w:val="28"/>
          <w:szCs w:val="28"/>
        </w:rPr>
      </w:pPr>
      <w:r>
        <w:rPr>
          <w:b/>
          <w:sz w:val="28"/>
          <w:szCs w:val="28"/>
        </w:rPr>
        <w:t>Marian Bącal – Sekretarz Gminy</w:t>
      </w:r>
      <w:r w:rsidR="007E5335" w:rsidRPr="00BF553B">
        <w:rPr>
          <w:b/>
          <w:sz w:val="28"/>
          <w:szCs w:val="28"/>
        </w:rPr>
        <w:t xml:space="preserve"> – </w:t>
      </w:r>
      <w:r w:rsidR="007E5335" w:rsidRPr="00BF553B">
        <w:rPr>
          <w:bCs/>
          <w:sz w:val="28"/>
          <w:szCs w:val="28"/>
        </w:rPr>
        <w:t xml:space="preserve">przedstawił projekt uchwały w sprawie  </w:t>
      </w:r>
      <w:r w:rsidRPr="002226B4">
        <w:rPr>
          <w:bCs/>
          <w:sz w:val="28"/>
          <w:szCs w:val="28"/>
        </w:rPr>
        <w:t xml:space="preserve">zmiany uchwały Nr II/9/18 Rady Miejskiej w Annopolu z dnia 29 listopada 2018 r. </w:t>
      </w:r>
      <w:r w:rsidRPr="002226B4">
        <w:rPr>
          <w:bCs/>
          <w:sz w:val="28"/>
          <w:szCs w:val="28"/>
        </w:rPr>
        <w:br/>
        <w:t>w sprawie ustalenia wynagrodzenia dla Burmistrza Annopola.</w:t>
      </w:r>
      <w:r>
        <w:rPr>
          <w:bCs/>
          <w:sz w:val="28"/>
          <w:szCs w:val="28"/>
        </w:rPr>
        <w:t xml:space="preserve"> </w:t>
      </w:r>
      <w:r w:rsidR="00746A7A">
        <w:rPr>
          <w:bCs/>
          <w:sz w:val="28"/>
          <w:szCs w:val="28"/>
        </w:rPr>
        <w:t xml:space="preserve">Poinformował, że projekt uchwały ma na celu dostosowanie wynagrodzenia Burmistrza do obowiązujących przepisów prawa. Wyjaśnił, że wynagrodzenie Burmistrza składa się z kilku składowych i między innymi z dodatkiem za wysługę lat. Podsumowując poinformował, że wynagrodzenie Burmistrza jest skorygowane jedynie w tym zakresie. </w:t>
      </w:r>
    </w:p>
    <w:p w14:paraId="744B8768" w14:textId="79679F00" w:rsidR="00A944D1" w:rsidRDefault="00A944D1" w:rsidP="00A944D1">
      <w:pPr>
        <w:rPr>
          <w:sz w:val="28"/>
          <w:szCs w:val="28"/>
        </w:rPr>
      </w:pPr>
    </w:p>
    <w:p w14:paraId="3FF4E857" w14:textId="6817799D" w:rsidR="002226B4" w:rsidRPr="002226B4" w:rsidRDefault="007E5335" w:rsidP="002226B4">
      <w:pPr>
        <w:rPr>
          <w:bCs/>
          <w:sz w:val="28"/>
          <w:szCs w:val="28"/>
        </w:rPr>
      </w:pPr>
      <w:r w:rsidRPr="007750B2">
        <w:rPr>
          <w:b/>
          <w:sz w:val="28"/>
          <w:szCs w:val="28"/>
        </w:rPr>
        <w:t xml:space="preserve">Zenobia Jarmuła - Przewodnicząca Rady Miejskiej </w:t>
      </w:r>
      <w:r w:rsidRPr="007750B2">
        <w:rPr>
          <w:sz w:val="28"/>
          <w:szCs w:val="28"/>
        </w:rPr>
        <w:t>–</w:t>
      </w:r>
      <w:r w:rsidR="00A944D1">
        <w:rPr>
          <w:sz w:val="28"/>
          <w:szCs w:val="28"/>
        </w:rPr>
        <w:t xml:space="preserve"> </w:t>
      </w:r>
      <w:r w:rsidRPr="007750B2">
        <w:rPr>
          <w:sz w:val="28"/>
          <w:szCs w:val="28"/>
        </w:rPr>
        <w:t xml:space="preserve">pytała, czy są jakieś uwagi </w:t>
      </w:r>
      <w:r w:rsidR="004856F2">
        <w:rPr>
          <w:sz w:val="28"/>
          <w:szCs w:val="28"/>
        </w:rPr>
        <w:br/>
      </w:r>
      <w:r w:rsidRPr="007750B2">
        <w:rPr>
          <w:sz w:val="28"/>
          <w:szCs w:val="28"/>
        </w:rPr>
        <w:t xml:space="preserve">i pytania do projektu uchwały? W związku z brakiem uwag </w:t>
      </w:r>
      <w:r w:rsidRPr="007750B2">
        <w:rPr>
          <w:b/>
          <w:bCs/>
          <w:sz w:val="28"/>
          <w:szCs w:val="28"/>
        </w:rPr>
        <w:t xml:space="preserve">Przewodnicząca Rady </w:t>
      </w:r>
      <w:r w:rsidRPr="007750B2">
        <w:rPr>
          <w:bCs/>
          <w:sz w:val="28"/>
          <w:szCs w:val="28"/>
        </w:rPr>
        <w:t>poddała pod</w:t>
      </w:r>
      <w:r w:rsidRPr="007750B2">
        <w:rPr>
          <w:b/>
          <w:bCs/>
          <w:sz w:val="28"/>
          <w:szCs w:val="28"/>
        </w:rPr>
        <w:t xml:space="preserve"> </w:t>
      </w:r>
      <w:r w:rsidRPr="007750B2">
        <w:rPr>
          <w:bCs/>
          <w:sz w:val="28"/>
          <w:szCs w:val="28"/>
        </w:rPr>
        <w:t xml:space="preserve">głosowanie </w:t>
      </w:r>
      <w:r w:rsidRPr="007750B2">
        <w:rPr>
          <w:sz w:val="28"/>
          <w:szCs w:val="28"/>
        </w:rPr>
        <w:t xml:space="preserve">projekt uchwały </w:t>
      </w:r>
      <w:r w:rsidRPr="00BF553B">
        <w:rPr>
          <w:bCs/>
          <w:sz w:val="28"/>
          <w:szCs w:val="28"/>
        </w:rPr>
        <w:t xml:space="preserve">w sprawie  </w:t>
      </w:r>
      <w:r w:rsidR="002226B4" w:rsidRPr="002226B4">
        <w:rPr>
          <w:bCs/>
          <w:sz w:val="28"/>
          <w:szCs w:val="28"/>
        </w:rPr>
        <w:t xml:space="preserve">zmiany uchwały Nr II/9/18 Rady </w:t>
      </w:r>
      <w:r w:rsidR="002226B4" w:rsidRPr="002226B4">
        <w:rPr>
          <w:bCs/>
          <w:sz w:val="28"/>
          <w:szCs w:val="28"/>
        </w:rPr>
        <w:lastRenderedPageBreak/>
        <w:t>Miejskiej w Annopolu z dnia 29 listopada 2018 r. w sprawie ustalenia wynagrodzenia dla Burmistrza Annopola.</w:t>
      </w:r>
      <w:r w:rsidR="002226B4">
        <w:rPr>
          <w:bCs/>
          <w:sz w:val="28"/>
          <w:szCs w:val="28"/>
        </w:rPr>
        <w:t xml:space="preserve"> </w:t>
      </w:r>
    </w:p>
    <w:p w14:paraId="7A8B993E" w14:textId="31822022" w:rsidR="00A944D1" w:rsidRPr="007750B2" w:rsidRDefault="00A944D1" w:rsidP="00A944D1">
      <w:pPr>
        <w:rPr>
          <w:sz w:val="28"/>
          <w:szCs w:val="28"/>
        </w:rPr>
      </w:pPr>
    </w:p>
    <w:p w14:paraId="5882E100" w14:textId="77777777" w:rsidR="007E5335" w:rsidRPr="007750B2" w:rsidRDefault="007E5335" w:rsidP="007E5335">
      <w:pPr>
        <w:rPr>
          <w:b/>
          <w:sz w:val="28"/>
          <w:szCs w:val="28"/>
        </w:rPr>
      </w:pPr>
      <w:r w:rsidRPr="007750B2">
        <w:rPr>
          <w:b/>
          <w:sz w:val="28"/>
          <w:szCs w:val="28"/>
        </w:rPr>
        <w:t>W jawnym głosowaniu Rada Miejska głosowała:</w:t>
      </w:r>
    </w:p>
    <w:p w14:paraId="2FFE920B" w14:textId="77777777" w:rsidR="007E5335" w:rsidRPr="007750B2" w:rsidRDefault="007E5335" w:rsidP="007E5335">
      <w:pPr>
        <w:rPr>
          <w:b/>
          <w:sz w:val="28"/>
          <w:szCs w:val="28"/>
        </w:rPr>
      </w:pPr>
      <w:r w:rsidRPr="007750B2">
        <w:rPr>
          <w:b/>
          <w:sz w:val="28"/>
          <w:szCs w:val="28"/>
        </w:rPr>
        <w:t xml:space="preserve">15 „za”, </w:t>
      </w:r>
    </w:p>
    <w:p w14:paraId="5435900E" w14:textId="77777777" w:rsidR="007E5335" w:rsidRPr="007750B2" w:rsidRDefault="007E5335" w:rsidP="007E5335">
      <w:pPr>
        <w:rPr>
          <w:b/>
          <w:sz w:val="28"/>
          <w:szCs w:val="28"/>
        </w:rPr>
      </w:pPr>
      <w:r w:rsidRPr="007750B2">
        <w:rPr>
          <w:b/>
          <w:sz w:val="28"/>
          <w:szCs w:val="28"/>
        </w:rPr>
        <w:t xml:space="preserve">0 „przeciw”, </w:t>
      </w:r>
    </w:p>
    <w:p w14:paraId="12C0CF36" w14:textId="77777777" w:rsidR="00817B5E" w:rsidRPr="00817B5E" w:rsidRDefault="007E5335" w:rsidP="00817B5E">
      <w:pPr>
        <w:rPr>
          <w:b/>
          <w:bCs/>
          <w:sz w:val="28"/>
          <w:szCs w:val="28"/>
        </w:rPr>
      </w:pPr>
      <w:r w:rsidRPr="007750B2">
        <w:rPr>
          <w:b/>
          <w:sz w:val="28"/>
          <w:szCs w:val="28"/>
        </w:rPr>
        <w:t>0 „wstrzymujących się” i podjęła uchwałę Nr XXV</w:t>
      </w:r>
      <w:r w:rsidR="002226B4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I</w:t>
      </w:r>
      <w:r w:rsidRPr="007750B2">
        <w:rPr>
          <w:b/>
          <w:sz w:val="28"/>
          <w:szCs w:val="28"/>
        </w:rPr>
        <w:t>/</w:t>
      </w:r>
      <w:r w:rsidR="002226B4">
        <w:rPr>
          <w:b/>
          <w:sz w:val="28"/>
          <w:szCs w:val="28"/>
        </w:rPr>
        <w:t>204</w:t>
      </w:r>
      <w:r w:rsidRPr="007750B2">
        <w:rPr>
          <w:b/>
          <w:sz w:val="28"/>
          <w:szCs w:val="28"/>
        </w:rPr>
        <w:t xml:space="preserve">/20 </w:t>
      </w:r>
      <w:r w:rsidRPr="00FE1C41">
        <w:rPr>
          <w:b/>
          <w:bCs/>
          <w:sz w:val="28"/>
          <w:szCs w:val="28"/>
        </w:rPr>
        <w:t xml:space="preserve">w sprawie  </w:t>
      </w:r>
      <w:r w:rsidR="00817B5E" w:rsidRPr="00817B5E">
        <w:rPr>
          <w:b/>
          <w:bCs/>
          <w:sz w:val="28"/>
          <w:szCs w:val="28"/>
        </w:rPr>
        <w:t xml:space="preserve">zmiany uchwały Nr II/9/18 Rady Miejskiej w Annopolu z dnia 29 listopada 2018 r. </w:t>
      </w:r>
      <w:r w:rsidR="00817B5E" w:rsidRPr="00817B5E">
        <w:rPr>
          <w:b/>
          <w:bCs/>
          <w:sz w:val="28"/>
          <w:szCs w:val="28"/>
        </w:rPr>
        <w:br/>
        <w:t xml:space="preserve">w sprawie ustalenia wynagrodzenia dla Burmistrza Annopola. </w:t>
      </w:r>
    </w:p>
    <w:p w14:paraId="401F18D3" w14:textId="2F69EE12" w:rsidR="007E5335" w:rsidRPr="007750B2" w:rsidRDefault="007E5335" w:rsidP="007E5335">
      <w:pPr>
        <w:rPr>
          <w:b/>
          <w:sz w:val="28"/>
          <w:szCs w:val="28"/>
        </w:rPr>
      </w:pPr>
      <w:r w:rsidRPr="007750B2">
        <w:rPr>
          <w:sz w:val="28"/>
          <w:szCs w:val="28"/>
        </w:rPr>
        <w:t xml:space="preserve">Załącznik Nr </w:t>
      </w:r>
      <w:r>
        <w:rPr>
          <w:sz w:val="28"/>
          <w:szCs w:val="28"/>
        </w:rPr>
        <w:t>1</w:t>
      </w:r>
      <w:r w:rsidR="00817B5E">
        <w:rPr>
          <w:sz w:val="28"/>
          <w:szCs w:val="28"/>
        </w:rPr>
        <w:t>4</w:t>
      </w:r>
      <w:r w:rsidRPr="007750B2">
        <w:rPr>
          <w:sz w:val="28"/>
          <w:szCs w:val="28"/>
        </w:rPr>
        <w:t>.</w:t>
      </w:r>
    </w:p>
    <w:p w14:paraId="32EE5A79" w14:textId="77777777" w:rsidR="004856F2" w:rsidRPr="007750B2" w:rsidRDefault="004856F2" w:rsidP="007E5335">
      <w:pPr>
        <w:rPr>
          <w:sz w:val="28"/>
          <w:szCs w:val="28"/>
        </w:rPr>
      </w:pPr>
    </w:p>
    <w:p w14:paraId="4664C409" w14:textId="77777777" w:rsidR="007E5335" w:rsidRPr="007750B2" w:rsidRDefault="007E5335" w:rsidP="007E5335">
      <w:pPr>
        <w:rPr>
          <w:sz w:val="28"/>
          <w:szCs w:val="28"/>
        </w:rPr>
      </w:pPr>
      <w:r w:rsidRPr="007750B2">
        <w:rPr>
          <w:sz w:val="28"/>
          <w:szCs w:val="28"/>
        </w:rPr>
        <w:t xml:space="preserve">Uchwała stanowi odrębny dokument i znajduje się w teczce spraw o symbolu </w:t>
      </w:r>
    </w:p>
    <w:p w14:paraId="22C1695C" w14:textId="77777777" w:rsidR="007E5335" w:rsidRPr="007750B2" w:rsidRDefault="007E5335" w:rsidP="007E5335">
      <w:pPr>
        <w:rPr>
          <w:sz w:val="28"/>
          <w:szCs w:val="28"/>
        </w:rPr>
      </w:pPr>
      <w:r w:rsidRPr="007750B2">
        <w:rPr>
          <w:sz w:val="28"/>
          <w:szCs w:val="28"/>
        </w:rPr>
        <w:t xml:space="preserve">ORM. 0007. 2020 </w:t>
      </w:r>
    </w:p>
    <w:p w14:paraId="70F3AAF6" w14:textId="7CC877A8" w:rsidR="003B0B82" w:rsidRDefault="003B0B82" w:rsidP="00C335E9">
      <w:pPr>
        <w:rPr>
          <w:b/>
          <w:sz w:val="28"/>
          <w:szCs w:val="28"/>
        </w:rPr>
      </w:pPr>
    </w:p>
    <w:p w14:paraId="50B4423B" w14:textId="6EAB8C20" w:rsidR="00817B5E" w:rsidRDefault="00817B5E" w:rsidP="00817B5E">
      <w:pPr>
        <w:jc w:val="center"/>
        <w:rPr>
          <w:b/>
          <w:sz w:val="28"/>
          <w:szCs w:val="28"/>
          <w:lang w:val="en-US"/>
        </w:rPr>
      </w:pPr>
      <w:r w:rsidRPr="004B1B2C">
        <w:rPr>
          <w:b/>
          <w:sz w:val="28"/>
          <w:szCs w:val="28"/>
          <w:lang w:val="en-US"/>
        </w:rPr>
        <w:t xml:space="preserve">Ad. pkt. </w:t>
      </w:r>
      <w:r>
        <w:rPr>
          <w:b/>
          <w:sz w:val="28"/>
          <w:szCs w:val="28"/>
          <w:lang w:val="en-US"/>
        </w:rPr>
        <w:t>5</w:t>
      </w:r>
    </w:p>
    <w:p w14:paraId="2E5DA4E8" w14:textId="77777777" w:rsidR="00817B5E" w:rsidRDefault="00817B5E" w:rsidP="00817B5E">
      <w:pPr>
        <w:jc w:val="center"/>
        <w:rPr>
          <w:b/>
          <w:sz w:val="28"/>
          <w:szCs w:val="28"/>
          <w:lang w:val="en-US"/>
        </w:rPr>
      </w:pPr>
    </w:p>
    <w:p w14:paraId="1D9CC160" w14:textId="4AE244BE" w:rsidR="00817B5E" w:rsidRDefault="00817B5E" w:rsidP="00817B5E">
      <w:pPr>
        <w:rPr>
          <w:sz w:val="28"/>
          <w:szCs w:val="28"/>
        </w:rPr>
      </w:pPr>
      <w:r w:rsidRPr="007750B2">
        <w:rPr>
          <w:b/>
          <w:sz w:val="28"/>
          <w:szCs w:val="28"/>
        </w:rPr>
        <w:t xml:space="preserve">Zenobia Jarmuła - Przewodnicząca Rady Miejskiej </w:t>
      </w:r>
      <w:r w:rsidRPr="007750B2">
        <w:rPr>
          <w:sz w:val="28"/>
          <w:szCs w:val="28"/>
        </w:rPr>
        <w:t>–</w:t>
      </w:r>
      <w:r>
        <w:rPr>
          <w:sz w:val="28"/>
          <w:szCs w:val="28"/>
        </w:rPr>
        <w:t xml:space="preserve"> poinformowała, że informacja</w:t>
      </w:r>
      <w:r w:rsidRPr="00817B5E">
        <w:t xml:space="preserve"> </w:t>
      </w:r>
      <w:r w:rsidRPr="00817B5E">
        <w:rPr>
          <w:sz w:val="28"/>
          <w:szCs w:val="28"/>
        </w:rPr>
        <w:t xml:space="preserve">o stanie realizacji zadań oświatowych w Gminie Annopol za rok szkolny 2019/2020 </w:t>
      </w:r>
      <w:r>
        <w:rPr>
          <w:sz w:val="28"/>
          <w:szCs w:val="28"/>
        </w:rPr>
        <w:t>została przekazana radnym do 31 października.</w:t>
      </w:r>
    </w:p>
    <w:p w14:paraId="6F36D136" w14:textId="742E033E" w:rsidR="00817B5E" w:rsidRDefault="00817B5E" w:rsidP="00817B5E">
      <w:pPr>
        <w:rPr>
          <w:sz w:val="28"/>
          <w:szCs w:val="28"/>
        </w:rPr>
      </w:pPr>
      <w:r>
        <w:rPr>
          <w:sz w:val="28"/>
          <w:szCs w:val="28"/>
        </w:rPr>
        <w:t>Radni nie wnieśli uwag do przekazanej informacji.</w:t>
      </w:r>
    </w:p>
    <w:p w14:paraId="7F90C1FD" w14:textId="77777777" w:rsidR="00817B5E" w:rsidRDefault="00817B5E" w:rsidP="00817B5E">
      <w:pPr>
        <w:rPr>
          <w:sz w:val="28"/>
          <w:szCs w:val="28"/>
        </w:rPr>
      </w:pPr>
    </w:p>
    <w:p w14:paraId="11D830A1" w14:textId="5ED2983A" w:rsidR="00817B5E" w:rsidRDefault="00817B5E" w:rsidP="00817B5E">
      <w:pPr>
        <w:jc w:val="center"/>
        <w:rPr>
          <w:b/>
          <w:sz w:val="28"/>
          <w:szCs w:val="28"/>
          <w:lang w:val="en-US"/>
        </w:rPr>
      </w:pPr>
      <w:r w:rsidRPr="004B1B2C">
        <w:rPr>
          <w:b/>
          <w:sz w:val="28"/>
          <w:szCs w:val="28"/>
          <w:lang w:val="en-US"/>
        </w:rPr>
        <w:t xml:space="preserve">Ad. pkt. </w:t>
      </w:r>
      <w:r>
        <w:rPr>
          <w:b/>
          <w:sz w:val="28"/>
          <w:szCs w:val="28"/>
          <w:lang w:val="en-US"/>
        </w:rPr>
        <w:t>6</w:t>
      </w:r>
    </w:p>
    <w:p w14:paraId="31A35D12" w14:textId="63364AE3" w:rsidR="00817B5E" w:rsidRDefault="00817B5E" w:rsidP="00C335E9">
      <w:pPr>
        <w:rPr>
          <w:b/>
          <w:sz w:val="28"/>
          <w:szCs w:val="28"/>
        </w:rPr>
      </w:pPr>
    </w:p>
    <w:p w14:paraId="46EDD8B3" w14:textId="16474A08" w:rsidR="00817B5E" w:rsidRDefault="00817B5E" w:rsidP="00817B5E">
      <w:pPr>
        <w:rPr>
          <w:sz w:val="28"/>
          <w:szCs w:val="28"/>
        </w:rPr>
      </w:pPr>
      <w:r w:rsidRPr="007750B2">
        <w:rPr>
          <w:b/>
          <w:sz w:val="28"/>
          <w:szCs w:val="28"/>
        </w:rPr>
        <w:t xml:space="preserve">Zenobia Jarmuła - Przewodnicząca Rady Miejskiej </w:t>
      </w:r>
      <w:r w:rsidRPr="007750B2">
        <w:rPr>
          <w:sz w:val="28"/>
          <w:szCs w:val="28"/>
        </w:rPr>
        <w:t>–</w:t>
      </w:r>
      <w:r>
        <w:rPr>
          <w:sz w:val="28"/>
          <w:szCs w:val="28"/>
        </w:rPr>
        <w:t xml:space="preserve"> poinformowała, że z</w:t>
      </w:r>
      <w:r w:rsidRPr="00127BB0">
        <w:rPr>
          <w:sz w:val="28"/>
          <w:szCs w:val="28"/>
        </w:rPr>
        <w:t xml:space="preserve">godnie z art. 31 zza ustawy z dnia 2 marca 2020 r. o szczególnych rozwiązaniach związanych z zapobieganiem, przeciwdziałaniem i zwalczaniem COVID-19, innych chorób zakaźnych oraz wywołanych nimi sytuacji kryzysowych, radni zobowiązani są do składania oświadczeń majątkowych  Przewodniczącemu Rady o stanie majątkowym za rok 2019, według stanu na dzień 31 grudnia 2019 roku, w terminie do dnia 31 maja 2020 r. </w:t>
      </w:r>
      <w:r>
        <w:rPr>
          <w:sz w:val="28"/>
          <w:szCs w:val="28"/>
        </w:rPr>
        <w:t>Nadmieniła, że j</w:t>
      </w:r>
      <w:r w:rsidRPr="00127BB0">
        <w:rPr>
          <w:sz w:val="28"/>
          <w:szCs w:val="28"/>
        </w:rPr>
        <w:t xml:space="preserve">eden egzemplarz oświadczenia majątkowego został przesłany Urzędowi Skarbowemu w Kraśniku </w:t>
      </w:r>
      <w:r>
        <w:rPr>
          <w:sz w:val="28"/>
          <w:szCs w:val="28"/>
        </w:rPr>
        <w:t xml:space="preserve">oraz, że </w:t>
      </w:r>
      <w:r w:rsidRPr="00127BB0">
        <w:rPr>
          <w:sz w:val="28"/>
          <w:szCs w:val="28"/>
        </w:rPr>
        <w:t xml:space="preserve">oświadczenia majątkowe zostały opublikowane na stronie Biuletynu Informacji Publicznej Urzędu Miejskiego w Annopolu. </w:t>
      </w:r>
      <w:r>
        <w:rPr>
          <w:sz w:val="28"/>
          <w:szCs w:val="28"/>
        </w:rPr>
        <w:t>Nadmieniła, że w</w:t>
      </w:r>
      <w:r w:rsidRPr="00127BB0">
        <w:rPr>
          <w:sz w:val="28"/>
          <w:szCs w:val="28"/>
        </w:rPr>
        <w:t>szystkie oświadczenia majątkowe zostały złożone w terminie.</w:t>
      </w:r>
      <w:r>
        <w:rPr>
          <w:sz w:val="28"/>
          <w:szCs w:val="28"/>
        </w:rPr>
        <w:t xml:space="preserve"> Następnie poinformowała o nieprawidłowościach, jakie zostały stwierdzone w wyniku przeprowadzonej analizy.</w:t>
      </w:r>
    </w:p>
    <w:p w14:paraId="47EFC3D0" w14:textId="5437D129" w:rsidR="00817B5E" w:rsidRDefault="00817B5E" w:rsidP="00817B5E">
      <w:pPr>
        <w:rPr>
          <w:sz w:val="28"/>
          <w:szCs w:val="28"/>
        </w:rPr>
      </w:pPr>
    </w:p>
    <w:p w14:paraId="34E3CE04" w14:textId="75F5731B" w:rsidR="00817B5E" w:rsidRDefault="00817B5E" w:rsidP="00D13377">
      <w:pPr>
        <w:rPr>
          <w:b/>
          <w:sz w:val="28"/>
          <w:szCs w:val="28"/>
        </w:rPr>
      </w:pPr>
      <w:r w:rsidRPr="00D13377">
        <w:rPr>
          <w:b/>
          <w:bCs/>
          <w:sz w:val="28"/>
          <w:szCs w:val="28"/>
        </w:rPr>
        <w:t xml:space="preserve">Marian Bącal – Sekretarz Gminy - </w:t>
      </w:r>
      <w:r w:rsidR="00D13377" w:rsidRPr="00D13377">
        <w:rPr>
          <w:b/>
          <w:bCs/>
          <w:sz w:val="28"/>
          <w:szCs w:val="28"/>
        </w:rPr>
        <w:t xml:space="preserve"> </w:t>
      </w:r>
      <w:r w:rsidR="00470E40" w:rsidRPr="00470E40">
        <w:rPr>
          <w:sz w:val="28"/>
          <w:szCs w:val="28"/>
        </w:rPr>
        <w:t>poinformował o dokonanej przez Wojewodę Lubelskiego analizie oświadczenia majątkowego Burmistrza Annopola oraz</w:t>
      </w:r>
      <w:r w:rsidR="00470E40">
        <w:rPr>
          <w:b/>
          <w:bCs/>
          <w:sz w:val="28"/>
          <w:szCs w:val="28"/>
        </w:rPr>
        <w:t xml:space="preserve"> </w:t>
      </w:r>
      <w:r w:rsidR="00D13377" w:rsidRPr="00D13377">
        <w:rPr>
          <w:sz w:val="28"/>
          <w:szCs w:val="28"/>
        </w:rPr>
        <w:t xml:space="preserve">przedstawił wyniki analizy oświadczeń majątkowych osób wymienionych w art. 24 h ust. 3, pkt 3, </w:t>
      </w:r>
      <w:r w:rsidR="00D13377">
        <w:rPr>
          <w:sz w:val="28"/>
          <w:szCs w:val="28"/>
        </w:rPr>
        <w:t xml:space="preserve">ustawy o samorządzie gminnym, </w:t>
      </w:r>
      <w:r w:rsidR="00D13377" w:rsidRPr="00D13377">
        <w:rPr>
          <w:sz w:val="28"/>
          <w:szCs w:val="28"/>
        </w:rPr>
        <w:t>czyli zastępcy burmistrza, sekretarza gminy, skarbnika gminy, kierowników jednostek organizacyjnych gminy</w:t>
      </w:r>
      <w:r w:rsidR="00D13377">
        <w:rPr>
          <w:sz w:val="28"/>
          <w:szCs w:val="28"/>
        </w:rPr>
        <w:t xml:space="preserve"> oraz osób wydających decyzje administracyjne w imieniu burmistrza. </w:t>
      </w:r>
    </w:p>
    <w:p w14:paraId="6C44AF88" w14:textId="77777777" w:rsidR="00B67A20" w:rsidRDefault="00B67A20" w:rsidP="00771C4B">
      <w:pPr>
        <w:rPr>
          <w:b/>
          <w:sz w:val="28"/>
          <w:szCs w:val="28"/>
          <w:lang w:val="en-US"/>
        </w:rPr>
      </w:pPr>
    </w:p>
    <w:p w14:paraId="17B376B4" w14:textId="77777777" w:rsidR="00470E40" w:rsidRDefault="00470E40" w:rsidP="004B1B2C">
      <w:pPr>
        <w:jc w:val="center"/>
        <w:rPr>
          <w:b/>
          <w:sz w:val="28"/>
          <w:szCs w:val="28"/>
          <w:lang w:val="en-US"/>
        </w:rPr>
      </w:pPr>
    </w:p>
    <w:p w14:paraId="0141CB85" w14:textId="77777777" w:rsidR="00470E40" w:rsidRDefault="00470E40" w:rsidP="004B1B2C">
      <w:pPr>
        <w:jc w:val="center"/>
        <w:rPr>
          <w:b/>
          <w:sz w:val="28"/>
          <w:szCs w:val="28"/>
          <w:lang w:val="en-US"/>
        </w:rPr>
      </w:pPr>
    </w:p>
    <w:p w14:paraId="547B6603" w14:textId="77777777" w:rsidR="00470E40" w:rsidRDefault="00470E40" w:rsidP="004B1B2C">
      <w:pPr>
        <w:jc w:val="center"/>
        <w:rPr>
          <w:b/>
          <w:sz w:val="28"/>
          <w:szCs w:val="28"/>
          <w:lang w:val="en-US"/>
        </w:rPr>
      </w:pPr>
    </w:p>
    <w:p w14:paraId="220ED6B7" w14:textId="54296E5A" w:rsidR="004B1B2C" w:rsidRDefault="004B1B2C" w:rsidP="004B1B2C">
      <w:pPr>
        <w:jc w:val="center"/>
        <w:rPr>
          <w:b/>
          <w:sz w:val="28"/>
          <w:szCs w:val="28"/>
          <w:lang w:val="en-US"/>
        </w:rPr>
      </w:pPr>
      <w:r w:rsidRPr="004B1B2C">
        <w:rPr>
          <w:b/>
          <w:sz w:val="28"/>
          <w:szCs w:val="28"/>
          <w:lang w:val="en-US"/>
        </w:rPr>
        <w:lastRenderedPageBreak/>
        <w:t xml:space="preserve">Ad. pkt. </w:t>
      </w:r>
      <w:r w:rsidR="00D13377">
        <w:rPr>
          <w:b/>
          <w:sz w:val="28"/>
          <w:szCs w:val="28"/>
          <w:lang w:val="en-US"/>
        </w:rPr>
        <w:t>7</w:t>
      </w:r>
    </w:p>
    <w:p w14:paraId="006A6D09" w14:textId="77777777" w:rsidR="00B21C0B" w:rsidRDefault="00B21C0B" w:rsidP="004B1B2C">
      <w:pPr>
        <w:jc w:val="center"/>
        <w:rPr>
          <w:b/>
          <w:sz w:val="28"/>
          <w:szCs w:val="28"/>
          <w:lang w:val="en-US"/>
        </w:rPr>
      </w:pPr>
    </w:p>
    <w:p w14:paraId="100E19A3" w14:textId="22400148" w:rsidR="00B21C0B" w:rsidRPr="00B21C0B" w:rsidRDefault="00B21C0B" w:rsidP="00B21C0B">
      <w:pPr>
        <w:rPr>
          <w:bCs/>
          <w:sz w:val="28"/>
          <w:szCs w:val="28"/>
        </w:rPr>
      </w:pPr>
      <w:r w:rsidRPr="00B21C0B">
        <w:rPr>
          <w:b/>
          <w:sz w:val="28"/>
          <w:szCs w:val="28"/>
        </w:rPr>
        <w:t xml:space="preserve">Dorota Trela - Skarbnik Gminy -  </w:t>
      </w:r>
      <w:r w:rsidRPr="00B21C0B">
        <w:rPr>
          <w:bCs/>
          <w:sz w:val="28"/>
          <w:szCs w:val="28"/>
        </w:rPr>
        <w:t xml:space="preserve">poinformowała, że od ostatniej sesji Burmistrz wydał </w:t>
      </w:r>
      <w:r w:rsidR="00933D45">
        <w:rPr>
          <w:bCs/>
          <w:sz w:val="28"/>
          <w:szCs w:val="28"/>
        </w:rPr>
        <w:t>6</w:t>
      </w:r>
      <w:r w:rsidRPr="00B21C0B">
        <w:rPr>
          <w:bCs/>
          <w:sz w:val="28"/>
          <w:szCs w:val="28"/>
        </w:rPr>
        <w:t xml:space="preserve"> zarządze</w:t>
      </w:r>
      <w:r w:rsidR="00933D45">
        <w:rPr>
          <w:bCs/>
          <w:sz w:val="28"/>
          <w:szCs w:val="28"/>
        </w:rPr>
        <w:t>ń</w:t>
      </w:r>
      <w:r w:rsidRPr="00B21C0B">
        <w:rPr>
          <w:bCs/>
          <w:sz w:val="28"/>
          <w:szCs w:val="28"/>
        </w:rPr>
        <w:t xml:space="preserve">, w których dokonuje się przesunięć środków finansowych </w:t>
      </w:r>
      <w:r w:rsidRPr="00B21C0B">
        <w:rPr>
          <w:bCs/>
          <w:sz w:val="28"/>
          <w:szCs w:val="28"/>
        </w:rPr>
        <w:br/>
        <w:t xml:space="preserve">w ramach paragrafów oraz dokonuje się zmian w planie dochodów i wydatków. </w:t>
      </w:r>
    </w:p>
    <w:p w14:paraId="7D2F0FF8" w14:textId="0C7DED11" w:rsidR="00B21C0B" w:rsidRDefault="00B21C0B" w:rsidP="00455D92">
      <w:pPr>
        <w:rPr>
          <w:b/>
          <w:sz w:val="28"/>
          <w:szCs w:val="28"/>
          <w:lang w:val="en-US"/>
        </w:rPr>
      </w:pPr>
    </w:p>
    <w:p w14:paraId="55FC6AB5" w14:textId="1C8538BB" w:rsidR="00933D45" w:rsidRDefault="00933D45" w:rsidP="00455D92">
      <w:pPr>
        <w:rPr>
          <w:bCs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Anna </w:t>
      </w:r>
      <w:proofErr w:type="spellStart"/>
      <w:r>
        <w:rPr>
          <w:b/>
          <w:sz w:val="28"/>
          <w:szCs w:val="28"/>
          <w:lang w:val="en-US"/>
        </w:rPr>
        <w:t>Wąsik</w:t>
      </w:r>
      <w:proofErr w:type="spellEnd"/>
      <w:r>
        <w:rPr>
          <w:b/>
          <w:sz w:val="28"/>
          <w:szCs w:val="28"/>
          <w:lang w:val="en-US"/>
        </w:rPr>
        <w:t xml:space="preserve"> – </w:t>
      </w:r>
      <w:proofErr w:type="spellStart"/>
      <w:r>
        <w:rPr>
          <w:b/>
          <w:sz w:val="28"/>
          <w:szCs w:val="28"/>
          <w:lang w:val="en-US"/>
        </w:rPr>
        <w:t>Przewodnicząca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Komisji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Oświaty</w:t>
      </w:r>
      <w:proofErr w:type="spellEnd"/>
      <w:r>
        <w:rPr>
          <w:b/>
          <w:sz w:val="28"/>
          <w:szCs w:val="28"/>
          <w:lang w:val="en-US"/>
        </w:rPr>
        <w:t xml:space="preserve">, </w:t>
      </w:r>
      <w:proofErr w:type="spellStart"/>
      <w:r>
        <w:rPr>
          <w:b/>
          <w:sz w:val="28"/>
          <w:szCs w:val="28"/>
          <w:lang w:val="en-US"/>
        </w:rPr>
        <w:t>Kultury</w:t>
      </w:r>
      <w:proofErr w:type="spellEnd"/>
      <w:r>
        <w:rPr>
          <w:b/>
          <w:sz w:val="28"/>
          <w:szCs w:val="28"/>
          <w:lang w:val="en-US"/>
        </w:rPr>
        <w:t xml:space="preserve">, </w:t>
      </w:r>
      <w:proofErr w:type="spellStart"/>
      <w:r>
        <w:rPr>
          <w:b/>
          <w:sz w:val="28"/>
          <w:szCs w:val="28"/>
          <w:lang w:val="en-US"/>
        </w:rPr>
        <w:t>Zdrowia</w:t>
      </w:r>
      <w:proofErr w:type="spellEnd"/>
      <w:r>
        <w:rPr>
          <w:b/>
          <w:sz w:val="28"/>
          <w:szCs w:val="28"/>
          <w:lang w:val="en-US"/>
        </w:rPr>
        <w:t xml:space="preserve"> I </w:t>
      </w:r>
      <w:proofErr w:type="spellStart"/>
      <w:r>
        <w:rPr>
          <w:b/>
          <w:sz w:val="28"/>
          <w:szCs w:val="28"/>
          <w:lang w:val="en-US"/>
        </w:rPr>
        <w:t>Spraw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Socjalnych</w:t>
      </w:r>
      <w:proofErr w:type="spellEnd"/>
      <w:r>
        <w:rPr>
          <w:b/>
          <w:sz w:val="28"/>
          <w:szCs w:val="28"/>
          <w:lang w:val="en-US"/>
        </w:rPr>
        <w:t xml:space="preserve"> - </w:t>
      </w:r>
      <w:proofErr w:type="spellStart"/>
      <w:r w:rsidRPr="00933D45">
        <w:rPr>
          <w:bCs/>
          <w:sz w:val="28"/>
          <w:szCs w:val="28"/>
          <w:lang w:val="en-US"/>
        </w:rPr>
        <w:t>przedstawiła</w:t>
      </w:r>
      <w:proofErr w:type="spellEnd"/>
      <w:r w:rsidRPr="00933D45">
        <w:rPr>
          <w:bCs/>
          <w:sz w:val="28"/>
          <w:szCs w:val="28"/>
          <w:lang w:val="en-US"/>
        </w:rPr>
        <w:t xml:space="preserve"> </w:t>
      </w:r>
      <w:proofErr w:type="spellStart"/>
      <w:r w:rsidRPr="00933D45">
        <w:rPr>
          <w:bCs/>
          <w:sz w:val="28"/>
          <w:szCs w:val="28"/>
          <w:lang w:val="en-US"/>
        </w:rPr>
        <w:t>wnioski</w:t>
      </w:r>
      <w:proofErr w:type="spellEnd"/>
      <w:r w:rsidRPr="00933D45">
        <w:rPr>
          <w:bCs/>
          <w:sz w:val="28"/>
          <w:szCs w:val="28"/>
          <w:lang w:val="en-US"/>
        </w:rPr>
        <w:t xml:space="preserve"> </w:t>
      </w:r>
      <w:proofErr w:type="spellStart"/>
      <w:r w:rsidRPr="00933D45">
        <w:rPr>
          <w:bCs/>
          <w:sz w:val="28"/>
          <w:szCs w:val="28"/>
          <w:lang w:val="en-US"/>
        </w:rPr>
        <w:t>Komisji</w:t>
      </w:r>
      <w:proofErr w:type="spellEnd"/>
      <w:r>
        <w:rPr>
          <w:bCs/>
          <w:sz w:val="28"/>
          <w:szCs w:val="28"/>
          <w:lang w:val="en-US"/>
        </w:rPr>
        <w:t xml:space="preserve"> z </w:t>
      </w:r>
      <w:proofErr w:type="spellStart"/>
      <w:r>
        <w:rPr>
          <w:bCs/>
          <w:sz w:val="28"/>
          <w:szCs w:val="28"/>
          <w:lang w:val="en-US"/>
        </w:rPr>
        <w:t>posiedzenia</w:t>
      </w:r>
      <w:proofErr w:type="spellEnd"/>
      <w:r>
        <w:rPr>
          <w:bCs/>
          <w:sz w:val="28"/>
          <w:szCs w:val="28"/>
          <w:lang w:val="en-US"/>
        </w:rPr>
        <w:t xml:space="preserve">, </w:t>
      </w:r>
      <w:proofErr w:type="spellStart"/>
      <w:r>
        <w:rPr>
          <w:bCs/>
          <w:sz w:val="28"/>
          <w:szCs w:val="28"/>
          <w:lang w:val="en-US"/>
        </w:rPr>
        <w:t>które</w:t>
      </w:r>
      <w:proofErr w:type="spellEnd"/>
      <w:r>
        <w:rPr>
          <w:bCs/>
          <w:sz w:val="28"/>
          <w:szCs w:val="28"/>
          <w:lang w:val="en-US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odbyło</w:t>
      </w:r>
      <w:proofErr w:type="spellEnd"/>
      <w:r>
        <w:rPr>
          <w:bCs/>
          <w:sz w:val="28"/>
          <w:szCs w:val="28"/>
          <w:lang w:val="en-US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się</w:t>
      </w:r>
      <w:proofErr w:type="spellEnd"/>
      <w:r>
        <w:rPr>
          <w:bCs/>
          <w:sz w:val="28"/>
          <w:szCs w:val="28"/>
          <w:lang w:val="en-US"/>
        </w:rPr>
        <w:t xml:space="preserve"> 17 </w:t>
      </w:r>
      <w:proofErr w:type="spellStart"/>
      <w:r>
        <w:rPr>
          <w:bCs/>
          <w:sz w:val="28"/>
          <w:szCs w:val="28"/>
          <w:lang w:val="en-US"/>
        </w:rPr>
        <w:t>września</w:t>
      </w:r>
      <w:proofErr w:type="spellEnd"/>
      <w:r>
        <w:rPr>
          <w:bCs/>
          <w:sz w:val="28"/>
          <w:szCs w:val="28"/>
          <w:lang w:val="en-US"/>
        </w:rPr>
        <w:t xml:space="preserve"> 2020 r.</w:t>
      </w:r>
    </w:p>
    <w:p w14:paraId="40A53B75" w14:textId="224C03CF" w:rsidR="00933D45" w:rsidRDefault="00933D45" w:rsidP="00933D45">
      <w:pPr>
        <w:numPr>
          <w:ilvl w:val="0"/>
          <w:numId w:val="41"/>
        </w:numPr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Zapewnienie większego lokalu dla Klubu Seniora w Annopolu, np. zagospodarowanie pomieszczeń po zakładzie krawieckim w budynku Centrum Kultury.</w:t>
      </w:r>
    </w:p>
    <w:p w14:paraId="1DE6C4D5" w14:textId="77777777" w:rsidR="00933D45" w:rsidRDefault="00933D45" w:rsidP="00933D45">
      <w:pPr>
        <w:numPr>
          <w:ilvl w:val="0"/>
          <w:numId w:val="41"/>
        </w:numPr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Wsparcie finansowe na działalność Klubu Senior + po zakończeniu projektu.</w:t>
      </w:r>
    </w:p>
    <w:p w14:paraId="3919E43D" w14:textId="77777777" w:rsidR="00933D45" w:rsidRDefault="00933D45" w:rsidP="00933D45">
      <w:pPr>
        <w:numPr>
          <w:ilvl w:val="0"/>
          <w:numId w:val="41"/>
        </w:numPr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Utworzenie Uniwersytetu III Wieku – poczynienie starań w celu jego utworzenia.</w:t>
      </w:r>
    </w:p>
    <w:p w14:paraId="3155CF3A" w14:textId="77777777" w:rsidR="00933D45" w:rsidRDefault="00933D45" w:rsidP="00933D45">
      <w:pPr>
        <w:numPr>
          <w:ilvl w:val="0"/>
          <w:numId w:val="41"/>
        </w:numPr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Przeznaczenie z planu finansowego biblioteki określonej kwoty na promocję kultury literackiej i czytelnictwa – kreowanie mody na czytanie poprzez udział w ogólnopolskich akcjach (współpraca bibliotek z terenu Gminy Annopol ze szkołami, Centrum Kultury, samorządem, seniorami).</w:t>
      </w:r>
    </w:p>
    <w:p w14:paraId="4E212105" w14:textId="67FC8B6A" w:rsidR="00783D77" w:rsidRPr="00934FAC" w:rsidRDefault="00783D77" w:rsidP="00455D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0C8B32A" w14:textId="08ACE07F" w:rsidR="00C335E9" w:rsidRPr="00934FAC" w:rsidRDefault="00C335E9" w:rsidP="006F27C4">
      <w:pPr>
        <w:jc w:val="center"/>
        <w:rPr>
          <w:b/>
          <w:sz w:val="28"/>
          <w:szCs w:val="28"/>
        </w:rPr>
      </w:pPr>
      <w:r w:rsidRPr="00934FAC">
        <w:rPr>
          <w:b/>
          <w:sz w:val="28"/>
          <w:szCs w:val="28"/>
        </w:rPr>
        <w:t xml:space="preserve">Ad. pkt. </w:t>
      </w:r>
      <w:r w:rsidR="00B67A20" w:rsidRPr="00934FAC">
        <w:rPr>
          <w:b/>
          <w:sz w:val="28"/>
          <w:szCs w:val="28"/>
        </w:rPr>
        <w:t>7</w:t>
      </w:r>
    </w:p>
    <w:p w14:paraId="2E8DF972" w14:textId="77777777" w:rsidR="00C335E9" w:rsidRPr="00934FAC" w:rsidRDefault="00C335E9" w:rsidP="00C335E9">
      <w:pPr>
        <w:rPr>
          <w:b/>
          <w:sz w:val="28"/>
          <w:szCs w:val="28"/>
        </w:rPr>
      </w:pPr>
    </w:p>
    <w:p w14:paraId="17A7642F" w14:textId="3F150C3F" w:rsidR="00C335E9" w:rsidRPr="00934FAC" w:rsidRDefault="00C335E9" w:rsidP="00C335E9">
      <w:pPr>
        <w:rPr>
          <w:b/>
          <w:sz w:val="28"/>
          <w:szCs w:val="28"/>
        </w:rPr>
      </w:pPr>
      <w:r w:rsidRPr="00934FAC">
        <w:rPr>
          <w:b/>
          <w:sz w:val="28"/>
          <w:szCs w:val="28"/>
        </w:rPr>
        <w:t>Zenobia Jarmuła - Przewodnicząca Rady - w związku z wyczerpaniem porządku</w:t>
      </w:r>
      <w:r w:rsidRPr="00934FAC">
        <w:rPr>
          <w:sz w:val="28"/>
          <w:szCs w:val="28"/>
        </w:rPr>
        <w:t xml:space="preserve"> </w:t>
      </w:r>
      <w:r w:rsidRPr="00934FAC">
        <w:rPr>
          <w:b/>
          <w:sz w:val="28"/>
          <w:szCs w:val="28"/>
        </w:rPr>
        <w:t>obrad</w:t>
      </w:r>
      <w:r w:rsidRPr="00934FAC">
        <w:rPr>
          <w:sz w:val="28"/>
          <w:szCs w:val="28"/>
        </w:rPr>
        <w:t xml:space="preserve"> </w:t>
      </w:r>
      <w:r w:rsidR="00F81A72" w:rsidRPr="00934FAC">
        <w:rPr>
          <w:b/>
          <w:sz w:val="28"/>
          <w:szCs w:val="28"/>
        </w:rPr>
        <w:t>zamknęła obrady XX</w:t>
      </w:r>
      <w:r w:rsidRPr="00934FAC">
        <w:rPr>
          <w:b/>
          <w:sz w:val="28"/>
          <w:szCs w:val="28"/>
        </w:rPr>
        <w:t>V</w:t>
      </w:r>
      <w:r w:rsidR="00061785">
        <w:rPr>
          <w:b/>
          <w:sz w:val="28"/>
          <w:szCs w:val="28"/>
        </w:rPr>
        <w:t>I</w:t>
      </w:r>
      <w:r w:rsidR="0074428C" w:rsidRPr="00934FAC">
        <w:rPr>
          <w:b/>
          <w:sz w:val="28"/>
          <w:szCs w:val="28"/>
        </w:rPr>
        <w:t>I</w:t>
      </w:r>
      <w:r w:rsidRPr="00934FAC">
        <w:rPr>
          <w:b/>
          <w:sz w:val="28"/>
          <w:szCs w:val="28"/>
        </w:rPr>
        <w:t xml:space="preserve"> sesji  Rady Miejskiej Annopol.</w:t>
      </w:r>
    </w:p>
    <w:p w14:paraId="0BBB0EEB" w14:textId="77777777" w:rsidR="00195FE8" w:rsidRDefault="00195FE8" w:rsidP="00C335E9">
      <w:pPr>
        <w:rPr>
          <w:b/>
          <w:sz w:val="28"/>
          <w:szCs w:val="28"/>
        </w:rPr>
      </w:pPr>
    </w:p>
    <w:p w14:paraId="2238132B" w14:textId="77777777" w:rsidR="00195FE8" w:rsidRPr="007750B2" w:rsidRDefault="00195FE8" w:rsidP="00AF0568">
      <w:pPr>
        <w:rPr>
          <w:b/>
          <w:sz w:val="28"/>
          <w:szCs w:val="28"/>
        </w:rPr>
      </w:pPr>
    </w:p>
    <w:p w14:paraId="5C4426E2" w14:textId="77777777" w:rsidR="004E6ED7" w:rsidRPr="00AF0568" w:rsidRDefault="004E6ED7" w:rsidP="004E6ED7">
      <w:pPr>
        <w:rPr>
          <w:szCs w:val="28"/>
        </w:rPr>
      </w:pPr>
      <w:r w:rsidRPr="00AF0568">
        <w:rPr>
          <w:szCs w:val="28"/>
        </w:rPr>
        <w:t>Protokołowała:</w:t>
      </w:r>
    </w:p>
    <w:p w14:paraId="3D948E85" w14:textId="77777777" w:rsidR="004E6ED7" w:rsidRPr="00AF0568" w:rsidRDefault="004E6ED7" w:rsidP="004E6ED7">
      <w:pPr>
        <w:rPr>
          <w:szCs w:val="28"/>
        </w:rPr>
      </w:pPr>
      <w:r w:rsidRPr="00AF0568">
        <w:rPr>
          <w:szCs w:val="28"/>
        </w:rPr>
        <w:t xml:space="preserve">Anna </w:t>
      </w:r>
      <w:proofErr w:type="spellStart"/>
      <w:r w:rsidRPr="00AF0568">
        <w:rPr>
          <w:szCs w:val="28"/>
        </w:rPr>
        <w:t>Branigan</w:t>
      </w:r>
      <w:proofErr w:type="spellEnd"/>
    </w:p>
    <w:p w14:paraId="072C6162" w14:textId="77777777" w:rsidR="009961C1" w:rsidRDefault="009961C1" w:rsidP="00195FE8">
      <w:pPr>
        <w:rPr>
          <w:b/>
          <w:sz w:val="28"/>
          <w:szCs w:val="28"/>
        </w:rPr>
      </w:pPr>
    </w:p>
    <w:p w14:paraId="4CA090A4" w14:textId="011FA30D" w:rsidR="00AF0568" w:rsidRDefault="00AF0568" w:rsidP="00195FE8">
      <w:pPr>
        <w:rPr>
          <w:b/>
          <w:sz w:val="28"/>
          <w:szCs w:val="28"/>
        </w:rPr>
      </w:pPr>
    </w:p>
    <w:p w14:paraId="55A0AD1D" w14:textId="37724EBC" w:rsidR="0074428C" w:rsidRDefault="0074428C" w:rsidP="00195FE8">
      <w:pPr>
        <w:rPr>
          <w:b/>
          <w:sz w:val="28"/>
          <w:szCs w:val="28"/>
        </w:rPr>
      </w:pPr>
    </w:p>
    <w:p w14:paraId="42CA742A" w14:textId="11BE2B47" w:rsidR="00933D45" w:rsidRDefault="00933D45" w:rsidP="00195FE8">
      <w:pPr>
        <w:rPr>
          <w:b/>
          <w:sz w:val="28"/>
          <w:szCs w:val="28"/>
        </w:rPr>
      </w:pPr>
    </w:p>
    <w:p w14:paraId="3AD49002" w14:textId="22799774" w:rsidR="00933D45" w:rsidRDefault="00933D45" w:rsidP="00195FE8">
      <w:pPr>
        <w:rPr>
          <w:b/>
          <w:sz w:val="28"/>
          <w:szCs w:val="28"/>
        </w:rPr>
      </w:pPr>
    </w:p>
    <w:p w14:paraId="709777CB" w14:textId="7DDBAD17" w:rsidR="00933D45" w:rsidRDefault="00933D45" w:rsidP="00195FE8">
      <w:pPr>
        <w:rPr>
          <w:b/>
          <w:sz w:val="28"/>
          <w:szCs w:val="28"/>
        </w:rPr>
      </w:pPr>
    </w:p>
    <w:p w14:paraId="3DD7E324" w14:textId="1E31B219" w:rsidR="00933D45" w:rsidRDefault="00933D45" w:rsidP="00195FE8">
      <w:pPr>
        <w:rPr>
          <w:b/>
        </w:rPr>
      </w:pPr>
    </w:p>
    <w:p w14:paraId="738A30A3" w14:textId="1778C8F7" w:rsidR="00933D45" w:rsidRDefault="00933D45" w:rsidP="00195FE8">
      <w:pPr>
        <w:rPr>
          <w:b/>
        </w:rPr>
      </w:pPr>
    </w:p>
    <w:p w14:paraId="0FC26701" w14:textId="2FF6387A" w:rsidR="00933D45" w:rsidRDefault="00933D45" w:rsidP="00195FE8">
      <w:pPr>
        <w:rPr>
          <w:b/>
        </w:rPr>
      </w:pPr>
    </w:p>
    <w:p w14:paraId="13E1731E" w14:textId="4B0A14B9" w:rsidR="00933D45" w:rsidRDefault="00933D45" w:rsidP="00195FE8">
      <w:pPr>
        <w:rPr>
          <w:b/>
        </w:rPr>
      </w:pPr>
    </w:p>
    <w:p w14:paraId="5CC9DA57" w14:textId="46CA3357" w:rsidR="00933D45" w:rsidRDefault="00933D45" w:rsidP="00195FE8">
      <w:pPr>
        <w:rPr>
          <w:b/>
        </w:rPr>
      </w:pPr>
    </w:p>
    <w:p w14:paraId="5620747C" w14:textId="362197C2" w:rsidR="00933D45" w:rsidRDefault="00933D45" w:rsidP="00195FE8">
      <w:pPr>
        <w:rPr>
          <w:b/>
        </w:rPr>
      </w:pPr>
    </w:p>
    <w:p w14:paraId="41C7B7BB" w14:textId="078DA87B" w:rsidR="00933D45" w:rsidRDefault="00933D45" w:rsidP="00195FE8">
      <w:pPr>
        <w:rPr>
          <w:b/>
        </w:rPr>
      </w:pPr>
    </w:p>
    <w:p w14:paraId="2B0FCF37" w14:textId="188D3E02" w:rsidR="00933D45" w:rsidRDefault="00933D45" w:rsidP="00195FE8">
      <w:pPr>
        <w:rPr>
          <w:b/>
        </w:rPr>
      </w:pPr>
    </w:p>
    <w:p w14:paraId="7D90A212" w14:textId="30A69A74" w:rsidR="00933D45" w:rsidRDefault="00933D45" w:rsidP="00195FE8">
      <w:pPr>
        <w:rPr>
          <w:b/>
        </w:rPr>
      </w:pPr>
    </w:p>
    <w:p w14:paraId="02802F2F" w14:textId="0A9EC5CA" w:rsidR="00933D45" w:rsidRDefault="00933D45" w:rsidP="00195FE8">
      <w:pPr>
        <w:rPr>
          <w:b/>
        </w:rPr>
      </w:pPr>
    </w:p>
    <w:p w14:paraId="08169434" w14:textId="654053BD" w:rsidR="00933D45" w:rsidRDefault="00933D45" w:rsidP="00195FE8">
      <w:pPr>
        <w:rPr>
          <w:b/>
        </w:rPr>
      </w:pPr>
    </w:p>
    <w:p w14:paraId="6FD967D5" w14:textId="02713817" w:rsidR="00933D45" w:rsidRDefault="00933D45" w:rsidP="00195FE8">
      <w:pPr>
        <w:rPr>
          <w:b/>
        </w:rPr>
      </w:pPr>
    </w:p>
    <w:p w14:paraId="4C817870" w14:textId="77777777" w:rsidR="00933D45" w:rsidRPr="0074428C" w:rsidRDefault="00933D45" w:rsidP="00195FE8">
      <w:pPr>
        <w:rPr>
          <w:b/>
        </w:rPr>
      </w:pPr>
    </w:p>
    <w:p w14:paraId="3AA76C58" w14:textId="77777777" w:rsidR="0074428C" w:rsidRPr="0074428C" w:rsidRDefault="0020763E" w:rsidP="00195FE8">
      <w:pPr>
        <w:rPr>
          <w:sz w:val="20"/>
          <w:szCs w:val="20"/>
        </w:rPr>
      </w:pPr>
      <w:r w:rsidRPr="0074428C">
        <w:rPr>
          <w:sz w:val="20"/>
        </w:rPr>
        <w:t>Transmisja obrad R</w:t>
      </w:r>
      <w:r w:rsidR="009961C1" w:rsidRPr="0074428C">
        <w:rPr>
          <w:sz w:val="20"/>
        </w:rPr>
        <w:t>ady Miejskiej Annopol:</w:t>
      </w:r>
      <w:r w:rsidR="0074428C" w:rsidRPr="0074428C">
        <w:rPr>
          <w:sz w:val="20"/>
          <w:szCs w:val="20"/>
        </w:rPr>
        <w:t xml:space="preserve"> </w:t>
      </w:r>
    </w:p>
    <w:p w14:paraId="7EEAC372" w14:textId="7B6A2702" w:rsidR="0074428C" w:rsidRPr="00933D45" w:rsidRDefault="00933D45" w:rsidP="00933D45">
      <w:pPr>
        <w:rPr>
          <w:szCs w:val="24"/>
        </w:rPr>
      </w:pPr>
      <w:r w:rsidRPr="00933D45">
        <w:rPr>
          <w:sz w:val="24"/>
          <w:szCs w:val="24"/>
        </w:rPr>
        <w:t>https://www.youtube.com/watch?v=WGw8h9L4mQ8</w:t>
      </w:r>
    </w:p>
    <w:sectPr w:rsidR="0074428C" w:rsidRPr="00933D45" w:rsidSect="00BB157B">
      <w:footerReference w:type="even" r:id="rId8"/>
      <w:footerReference w:type="default" r:id="rId9"/>
      <w:pgSz w:w="11906" w:h="16838"/>
      <w:pgMar w:top="899" w:right="92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F4174" w14:textId="77777777" w:rsidR="005D4DA5" w:rsidRDefault="005D4DA5">
      <w:r>
        <w:separator/>
      </w:r>
    </w:p>
  </w:endnote>
  <w:endnote w:type="continuationSeparator" w:id="0">
    <w:p w14:paraId="68B2092A" w14:textId="77777777" w:rsidR="005D4DA5" w:rsidRDefault="005D4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5C948" w14:textId="77777777" w:rsidR="00AF0568" w:rsidRDefault="00AF0568" w:rsidP="005B219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A7A3F1" w14:textId="77777777" w:rsidR="00AF0568" w:rsidRDefault="00AF05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47BA3" w14:textId="77777777" w:rsidR="00AF0568" w:rsidRDefault="00AF0568" w:rsidP="005B219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11</w:t>
    </w:r>
    <w:r>
      <w:rPr>
        <w:rStyle w:val="Numerstrony"/>
      </w:rPr>
      <w:fldChar w:fldCharType="end"/>
    </w:r>
  </w:p>
  <w:p w14:paraId="2DD805E7" w14:textId="77777777" w:rsidR="00AF0568" w:rsidRDefault="00AF05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9A4642" w14:textId="77777777" w:rsidR="005D4DA5" w:rsidRDefault="005D4DA5">
      <w:r>
        <w:separator/>
      </w:r>
    </w:p>
  </w:footnote>
  <w:footnote w:type="continuationSeparator" w:id="0">
    <w:p w14:paraId="657505D9" w14:textId="77777777" w:rsidR="005D4DA5" w:rsidRDefault="005D4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174A2"/>
    <w:multiLevelType w:val="hybridMultilevel"/>
    <w:tmpl w:val="5CE2A0BC"/>
    <w:lvl w:ilvl="0" w:tplc="96188C6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C275F29"/>
    <w:multiLevelType w:val="hybridMultilevel"/>
    <w:tmpl w:val="C6309182"/>
    <w:lvl w:ilvl="0" w:tplc="76CAC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9829E8"/>
    <w:multiLevelType w:val="multilevel"/>
    <w:tmpl w:val="57D02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AE41E5"/>
    <w:multiLevelType w:val="hybridMultilevel"/>
    <w:tmpl w:val="D43A40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9A6A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3F15F0"/>
    <w:multiLevelType w:val="hybridMultilevel"/>
    <w:tmpl w:val="8F6C93B0"/>
    <w:lvl w:ilvl="0" w:tplc="96188C6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88"/>
        </w:tabs>
        <w:ind w:left="8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08"/>
        </w:tabs>
        <w:ind w:left="16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48"/>
        </w:tabs>
        <w:ind w:left="30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68"/>
        </w:tabs>
        <w:ind w:left="37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8"/>
        </w:tabs>
        <w:ind w:left="52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8"/>
        </w:tabs>
        <w:ind w:left="5928" w:hanging="180"/>
      </w:pPr>
    </w:lvl>
  </w:abstractNum>
  <w:abstractNum w:abstractNumId="5" w15:restartNumberingAfterBreak="0">
    <w:nsid w:val="14291646"/>
    <w:multiLevelType w:val="hybridMultilevel"/>
    <w:tmpl w:val="44607A52"/>
    <w:lvl w:ilvl="0" w:tplc="76CAC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1D2EB7"/>
    <w:multiLevelType w:val="hybridMultilevel"/>
    <w:tmpl w:val="5CE2A0BC"/>
    <w:lvl w:ilvl="0" w:tplc="96188C6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24E5293A"/>
    <w:multiLevelType w:val="hybridMultilevel"/>
    <w:tmpl w:val="B5F2B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F704B"/>
    <w:multiLevelType w:val="hybridMultilevel"/>
    <w:tmpl w:val="A67A26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5C93999"/>
    <w:multiLevelType w:val="hybridMultilevel"/>
    <w:tmpl w:val="682A73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0800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A17FF4"/>
    <w:multiLevelType w:val="hybridMultilevel"/>
    <w:tmpl w:val="F1DC13CC"/>
    <w:lvl w:ilvl="0" w:tplc="96188C6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1" w15:restartNumberingAfterBreak="0">
    <w:nsid w:val="343E7373"/>
    <w:multiLevelType w:val="hybridMultilevel"/>
    <w:tmpl w:val="B77A3576"/>
    <w:lvl w:ilvl="0" w:tplc="76CAC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3C49D2"/>
    <w:multiLevelType w:val="hybridMultilevel"/>
    <w:tmpl w:val="E3385F40"/>
    <w:lvl w:ilvl="0" w:tplc="6708F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114EF2"/>
    <w:multiLevelType w:val="multilevel"/>
    <w:tmpl w:val="6F4898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77A108A"/>
    <w:multiLevelType w:val="hybridMultilevel"/>
    <w:tmpl w:val="5CE2A0BC"/>
    <w:lvl w:ilvl="0" w:tplc="96188C6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ED94FCF"/>
    <w:multiLevelType w:val="multilevel"/>
    <w:tmpl w:val="69CAE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277241"/>
    <w:multiLevelType w:val="multilevel"/>
    <w:tmpl w:val="D618FC40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41F17A74"/>
    <w:multiLevelType w:val="hybridMultilevel"/>
    <w:tmpl w:val="5CE2A0BC"/>
    <w:lvl w:ilvl="0" w:tplc="96188C6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42BD067C"/>
    <w:multiLevelType w:val="hybridMultilevel"/>
    <w:tmpl w:val="9BFA42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5760EF5"/>
    <w:multiLevelType w:val="hybridMultilevel"/>
    <w:tmpl w:val="DF9847A8"/>
    <w:lvl w:ilvl="0" w:tplc="198EC9C2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gency FB" w:hAnsi="Agency FB" w:hint="default"/>
      </w:rPr>
    </w:lvl>
    <w:lvl w:ilvl="1" w:tplc="1DAA63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DE172B"/>
    <w:multiLevelType w:val="hybridMultilevel"/>
    <w:tmpl w:val="63AC16DA"/>
    <w:lvl w:ilvl="0" w:tplc="824AC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B70305"/>
    <w:multiLevelType w:val="hybridMultilevel"/>
    <w:tmpl w:val="007CD8D8"/>
    <w:lvl w:ilvl="0" w:tplc="198EC9C2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1E4166"/>
    <w:multiLevelType w:val="hybridMultilevel"/>
    <w:tmpl w:val="5CE2A0BC"/>
    <w:lvl w:ilvl="0" w:tplc="96188C6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4EB40A3E"/>
    <w:multiLevelType w:val="hybridMultilevel"/>
    <w:tmpl w:val="26D66260"/>
    <w:lvl w:ilvl="0" w:tplc="76CAC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C063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EE077E"/>
    <w:multiLevelType w:val="hybridMultilevel"/>
    <w:tmpl w:val="3D14966C"/>
    <w:lvl w:ilvl="0" w:tplc="04150011">
      <w:start w:val="1"/>
      <w:numFmt w:val="decimal"/>
      <w:lvlText w:val="%1)"/>
      <w:lvlJc w:val="left"/>
      <w:pPr>
        <w:ind w:left="3128" w:hanging="360"/>
      </w:pPr>
    </w:lvl>
    <w:lvl w:ilvl="1" w:tplc="04150019" w:tentative="1">
      <w:start w:val="1"/>
      <w:numFmt w:val="lowerLetter"/>
      <w:lvlText w:val="%2."/>
      <w:lvlJc w:val="left"/>
      <w:pPr>
        <w:ind w:left="3848" w:hanging="360"/>
      </w:pPr>
    </w:lvl>
    <w:lvl w:ilvl="2" w:tplc="0415001B" w:tentative="1">
      <w:start w:val="1"/>
      <w:numFmt w:val="lowerRoman"/>
      <w:lvlText w:val="%3."/>
      <w:lvlJc w:val="right"/>
      <w:pPr>
        <w:ind w:left="4568" w:hanging="180"/>
      </w:pPr>
    </w:lvl>
    <w:lvl w:ilvl="3" w:tplc="0415000F" w:tentative="1">
      <w:start w:val="1"/>
      <w:numFmt w:val="decimal"/>
      <w:lvlText w:val="%4."/>
      <w:lvlJc w:val="left"/>
      <w:pPr>
        <w:ind w:left="5288" w:hanging="360"/>
      </w:pPr>
    </w:lvl>
    <w:lvl w:ilvl="4" w:tplc="04150019" w:tentative="1">
      <w:start w:val="1"/>
      <w:numFmt w:val="lowerLetter"/>
      <w:lvlText w:val="%5."/>
      <w:lvlJc w:val="left"/>
      <w:pPr>
        <w:ind w:left="6008" w:hanging="360"/>
      </w:pPr>
    </w:lvl>
    <w:lvl w:ilvl="5" w:tplc="0415001B" w:tentative="1">
      <w:start w:val="1"/>
      <w:numFmt w:val="lowerRoman"/>
      <w:lvlText w:val="%6."/>
      <w:lvlJc w:val="right"/>
      <w:pPr>
        <w:ind w:left="6728" w:hanging="180"/>
      </w:pPr>
    </w:lvl>
    <w:lvl w:ilvl="6" w:tplc="0415000F" w:tentative="1">
      <w:start w:val="1"/>
      <w:numFmt w:val="decimal"/>
      <w:lvlText w:val="%7."/>
      <w:lvlJc w:val="left"/>
      <w:pPr>
        <w:ind w:left="7448" w:hanging="360"/>
      </w:pPr>
    </w:lvl>
    <w:lvl w:ilvl="7" w:tplc="04150019" w:tentative="1">
      <w:start w:val="1"/>
      <w:numFmt w:val="lowerLetter"/>
      <w:lvlText w:val="%8."/>
      <w:lvlJc w:val="left"/>
      <w:pPr>
        <w:ind w:left="8168" w:hanging="360"/>
      </w:pPr>
    </w:lvl>
    <w:lvl w:ilvl="8" w:tplc="0415001B" w:tentative="1">
      <w:start w:val="1"/>
      <w:numFmt w:val="lowerRoman"/>
      <w:lvlText w:val="%9."/>
      <w:lvlJc w:val="right"/>
      <w:pPr>
        <w:ind w:left="8888" w:hanging="180"/>
      </w:pPr>
    </w:lvl>
  </w:abstractNum>
  <w:abstractNum w:abstractNumId="25" w15:restartNumberingAfterBreak="0">
    <w:nsid w:val="52F95034"/>
    <w:multiLevelType w:val="hybridMultilevel"/>
    <w:tmpl w:val="106EC7C8"/>
    <w:lvl w:ilvl="0" w:tplc="E3584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FB6824"/>
    <w:multiLevelType w:val="hybridMultilevel"/>
    <w:tmpl w:val="895C004C"/>
    <w:lvl w:ilvl="0" w:tplc="BC06B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2E7D2B"/>
    <w:multiLevelType w:val="hybridMultilevel"/>
    <w:tmpl w:val="5CE2A0BC"/>
    <w:lvl w:ilvl="0" w:tplc="96188C6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55D807EA"/>
    <w:multiLevelType w:val="hybridMultilevel"/>
    <w:tmpl w:val="7C1A6B2E"/>
    <w:lvl w:ilvl="0" w:tplc="198EC9C2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820C76"/>
    <w:multiLevelType w:val="hybridMultilevel"/>
    <w:tmpl w:val="2102A5B8"/>
    <w:lvl w:ilvl="0" w:tplc="37508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DE663A"/>
    <w:multiLevelType w:val="hybridMultilevel"/>
    <w:tmpl w:val="5CE2A0BC"/>
    <w:lvl w:ilvl="0" w:tplc="96188C6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 w15:restartNumberingAfterBreak="0">
    <w:nsid w:val="69233F2D"/>
    <w:multiLevelType w:val="hybridMultilevel"/>
    <w:tmpl w:val="A72CE32A"/>
    <w:lvl w:ilvl="0" w:tplc="96188C6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88"/>
        </w:tabs>
        <w:ind w:left="8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08"/>
        </w:tabs>
        <w:ind w:left="16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48"/>
        </w:tabs>
        <w:ind w:left="30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68"/>
        </w:tabs>
        <w:ind w:left="37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8"/>
        </w:tabs>
        <w:ind w:left="52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8"/>
        </w:tabs>
        <w:ind w:left="5928" w:hanging="180"/>
      </w:pPr>
    </w:lvl>
  </w:abstractNum>
  <w:abstractNum w:abstractNumId="32" w15:restartNumberingAfterBreak="0">
    <w:nsid w:val="6BA20721"/>
    <w:multiLevelType w:val="hybridMultilevel"/>
    <w:tmpl w:val="4BEE792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6EE055D0"/>
    <w:multiLevelType w:val="multilevel"/>
    <w:tmpl w:val="B10CB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F30B94"/>
    <w:multiLevelType w:val="multilevel"/>
    <w:tmpl w:val="4BEE792A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70AD614C"/>
    <w:multiLevelType w:val="hybridMultilevel"/>
    <w:tmpl w:val="C6C4FA40"/>
    <w:lvl w:ilvl="0" w:tplc="76CAC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18430DC"/>
    <w:multiLevelType w:val="hybridMultilevel"/>
    <w:tmpl w:val="5CE2A0BC"/>
    <w:lvl w:ilvl="0" w:tplc="96188C6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71BE4E6F"/>
    <w:multiLevelType w:val="hybridMultilevel"/>
    <w:tmpl w:val="133C5B00"/>
    <w:lvl w:ilvl="0" w:tplc="C448B1F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 w15:restartNumberingAfterBreak="0">
    <w:nsid w:val="756B539E"/>
    <w:multiLevelType w:val="hybridMultilevel"/>
    <w:tmpl w:val="5CE2A0BC"/>
    <w:lvl w:ilvl="0" w:tplc="96188C6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 w15:restartNumberingAfterBreak="0">
    <w:nsid w:val="77D44A9C"/>
    <w:multiLevelType w:val="hybridMultilevel"/>
    <w:tmpl w:val="D43A40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9A6A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F90B32"/>
    <w:multiLevelType w:val="hybridMultilevel"/>
    <w:tmpl w:val="881033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188C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0"/>
  </w:num>
  <w:num w:numId="3">
    <w:abstractNumId w:val="35"/>
  </w:num>
  <w:num w:numId="4">
    <w:abstractNumId w:val="29"/>
  </w:num>
  <w:num w:numId="5">
    <w:abstractNumId w:val="11"/>
  </w:num>
  <w:num w:numId="6">
    <w:abstractNumId w:val="5"/>
  </w:num>
  <w:num w:numId="7">
    <w:abstractNumId w:val="40"/>
  </w:num>
  <w:num w:numId="8">
    <w:abstractNumId w:val="1"/>
  </w:num>
  <w:num w:numId="9">
    <w:abstractNumId w:val="23"/>
  </w:num>
  <w:num w:numId="10">
    <w:abstractNumId w:val="9"/>
  </w:num>
  <w:num w:numId="11">
    <w:abstractNumId w:val="16"/>
  </w:num>
  <w:num w:numId="12">
    <w:abstractNumId w:val="33"/>
  </w:num>
  <w:num w:numId="13">
    <w:abstractNumId w:val="12"/>
  </w:num>
  <w:num w:numId="14">
    <w:abstractNumId w:val="18"/>
  </w:num>
  <w:num w:numId="15">
    <w:abstractNumId w:val="13"/>
  </w:num>
  <w:num w:numId="16">
    <w:abstractNumId w:val="15"/>
  </w:num>
  <w:num w:numId="17">
    <w:abstractNumId w:val="19"/>
  </w:num>
  <w:num w:numId="18">
    <w:abstractNumId w:val="4"/>
  </w:num>
  <w:num w:numId="19">
    <w:abstractNumId w:val="8"/>
  </w:num>
  <w:num w:numId="20">
    <w:abstractNumId w:val="6"/>
  </w:num>
  <w:num w:numId="21">
    <w:abstractNumId w:val="3"/>
  </w:num>
  <w:num w:numId="22">
    <w:abstractNumId w:val="31"/>
  </w:num>
  <w:num w:numId="23">
    <w:abstractNumId w:val="37"/>
  </w:num>
  <w:num w:numId="24">
    <w:abstractNumId w:val="28"/>
  </w:num>
  <w:num w:numId="25">
    <w:abstractNumId w:val="2"/>
  </w:num>
  <w:num w:numId="26">
    <w:abstractNumId w:val="32"/>
  </w:num>
  <w:num w:numId="27">
    <w:abstractNumId w:val="34"/>
  </w:num>
  <w:num w:numId="28">
    <w:abstractNumId w:val="10"/>
  </w:num>
  <w:num w:numId="29">
    <w:abstractNumId w:val="26"/>
  </w:num>
  <w:num w:numId="30">
    <w:abstractNumId w:val="21"/>
  </w:num>
  <w:num w:numId="31">
    <w:abstractNumId w:val="0"/>
  </w:num>
  <w:num w:numId="32">
    <w:abstractNumId w:val="38"/>
  </w:num>
  <w:num w:numId="33">
    <w:abstractNumId w:val="17"/>
  </w:num>
  <w:num w:numId="34">
    <w:abstractNumId w:val="30"/>
  </w:num>
  <w:num w:numId="35">
    <w:abstractNumId w:val="27"/>
  </w:num>
  <w:num w:numId="36">
    <w:abstractNumId w:val="36"/>
  </w:num>
  <w:num w:numId="37">
    <w:abstractNumId w:val="22"/>
  </w:num>
  <w:num w:numId="38">
    <w:abstractNumId w:val="14"/>
  </w:num>
  <w:num w:numId="39">
    <w:abstractNumId w:val="39"/>
  </w:num>
  <w:num w:numId="40">
    <w:abstractNumId w:val="24"/>
  </w:num>
  <w:num w:numId="41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196"/>
    <w:rsid w:val="00000C3B"/>
    <w:rsid w:val="000012C2"/>
    <w:rsid w:val="00002BC6"/>
    <w:rsid w:val="00004AE5"/>
    <w:rsid w:val="00006503"/>
    <w:rsid w:val="0001093A"/>
    <w:rsid w:val="00011ABD"/>
    <w:rsid w:val="00013927"/>
    <w:rsid w:val="0001403F"/>
    <w:rsid w:val="00014247"/>
    <w:rsid w:val="0001424F"/>
    <w:rsid w:val="00015235"/>
    <w:rsid w:val="00015E18"/>
    <w:rsid w:val="00016904"/>
    <w:rsid w:val="00016E65"/>
    <w:rsid w:val="00017B28"/>
    <w:rsid w:val="00022257"/>
    <w:rsid w:val="00026B1E"/>
    <w:rsid w:val="000311A2"/>
    <w:rsid w:val="00032058"/>
    <w:rsid w:val="000372AD"/>
    <w:rsid w:val="000415BB"/>
    <w:rsid w:val="00041E17"/>
    <w:rsid w:val="000421AE"/>
    <w:rsid w:val="00042910"/>
    <w:rsid w:val="0004490C"/>
    <w:rsid w:val="00045670"/>
    <w:rsid w:val="00045CAE"/>
    <w:rsid w:val="0004722D"/>
    <w:rsid w:val="0004785C"/>
    <w:rsid w:val="000521BD"/>
    <w:rsid w:val="000534C4"/>
    <w:rsid w:val="00053FFD"/>
    <w:rsid w:val="00055268"/>
    <w:rsid w:val="00057120"/>
    <w:rsid w:val="00060EEF"/>
    <w:rsid w:val="00061776"/>
    <w:rsid w:val="00061785"/>
    <w:rsid w:val="000639D3"/>
    <w:rsid w:val="000710A4"/>
    <w:rsid w:val="00071FD5"/>
    <w:rsid w:val="00072A27"/>
    <w:rsid w:val="00074310"/>
    <w:rsid w:val="00075301"/>
    <w:rsid w:val="00080A11"/>
    <w:rsid w:val="00081083"/>
    <w:rsid w:val="000825DB"/>
    <w:rsid w:val="000827DC"/>
    <w:rsid w:val="00083850"/>
    <w:rsid w:val="00084BEB"/>
    <w:rsid w:val="000861F1"/>
    <w:rsid w:val="00090B56"/>
    <w:rsid w:val="00090BC2"/>
    <w:rsid w:val="00092253"/>
    <w:rsid w:val="000934AA"/>
    <w:rsid w:val="000946BF"/>
    <w:rsid w:val="00095937"/>
    <w:rsid w:val="00095F94"/>
    <w:rsid w:val="000963B3"/>
    <w:rsid w:val="000A1D36"/>
    <w:rsid w:val="000A3B85"/>
    <w:rsid w:val="000A4423"/>
    <w:rsid w:val="000A72CD"/>
    <w:rsid w:val="000B1073"/>
    <w:rsid w:val="000B1419"/>
    <w:rsid w:val="000B16DA"/>
    <w:rsid w:val="000B1DC9"/>
    <w:rsid w:val="000B4E94"/>
    <w:rsid w:val="000B62DA"/>
    <w:rsid w:val="000C174E"/>
    <w:rsid w:val="000C4B0F"/>
    <w:rsid w:val="000C603F"/>
    <w:rsid w:val="000C6C39"/>
    <w:rsid w:val="000C7C75"/>
    <w:rsid w:val="000D1480"/>
    <w:rsid w:val="000D39B4"/>
    <w:rsid w:val="000D6E7C"/>
    <w:rsid w:val="000E0F74"/>
    <w:rsid w:val="000E588E"/>
    <w:rsid w:val="000E798E"/>
    <w:rsid w:val="000F020B"/>
    <w:rsid w:val="000F0E46"/>
    <w:rsid w:val="000F2757"/>
    <w:rsid w:val="000F2FCC"/>
    <w:rsid w:val="000F3818"/>
    <w:rsid w:val="000F3BC0"/>
    <w:rsid w:val="00100142"/>
    <w:rsid w:val="00101D38"/>
    <w:rsid w:val="00101EB1"/>
    <w:rsid w:val="00103E52"/>
    <w:rsid w:val="00107A59"/>
    <w:rsid w:val="00107D53"/>
    <w:rsid w:val="0011024B"/>
    <w:rsid w:val="001105EF"/>
    <w:rsid w:val="00110741"/>
    <w:rsid w:val="00111091"/>
    <w:rsid w:val="00115E07"/>
    <w:rsid w:val="001175FE"/>
    <w:rsid w:val="001213C7"/>
    <w:rsid w:val="00121490"/>
    <w:rsid w:val="00122EE0"/>
    <w:rsid w:val="0012539B"/>
    <w:rsid w:val="00126C9D"/>
    <w:rsid w:val="00131186"/>
    <w:rsid w:val="00131493"/>
    <w:rsid w:val="00131D10"/>
    <w:rsid w:val="001328A5"/>
    <w:rsid w:val="0013298D"/>
    <w:rsid w:val="0013344F"/>
    <w:rsid w:val="001341A9"/>
    <w:rsid w:val="00134E79"/>
    <w:rsid w:val="00135656"/>
    <w:rsid w:val="00140AE8"/>
    <w:rsid w:val="00141AEC"/>
    <w:rsid w:val="001444CD"/>
    <w:rsid w:val="00150394"/>
    <w:rsid w:val="001528C3"/>
    <w:rsid w:val="001530BA"/>
    <w:rsid w:val="00153C2C"/>
    <w:rsid w:val="00156956"/>
    <w:rsid w:val="00162592"/>
    <w:rsid w:val="00165D39"/>
    <w:rsid w:val="00167683"/>
    <w:rsid w:val="00170AAE"/>
    <w:rsid w:val="00171592"/>
    <w:rsid w:val="001717AB"/>
    <w:rsid w:val="001739B5"/>
    <w:rsid w:val="0018361B"/>
    <w:rsid w:val="00183ACF"/>
    <w:rsid w:val="00183DC9"/>
    <w:rsid w:val="0018439E"/>
    <w:rsid w:val="00186966"/>
    <w:rsid w:val="0019098A"/>
    <w:rsid w:val="00190E21"/>
    <w:rsid w:val="0019427C"/>
    <w:rsid w:val="00195FE8"/>
    <w:rsid w:val="00196833"/>
    <w:rsid w:val="001A008A"/>
    <w:rsid w:val="001A09E0"/>
    <w:rsid w:val="001A0A42"/>
    <w:rsid w:val="001A205B"/>
    <w:rsid w:val="001A2F17"/>
    <w:rsid w:val="001A3CC1"/>
    <w:rsid w:val="001A3FCF"/>
    <w:rsid w:val="001B085A"/>
    <w:rsid w:val="001B1505"/>
    <w:rsid w:val="001B1C69"/>
    <w:rsid w:val="001B4B79"/>
    <w:rsid w:val="001B4E05"/>
    <w:rsid w:val="001B58A1"/>
    <w:rsid w:val="001C30EF"/>
    <w:rsid w:val="001C387E"/>
    <w:rsid w:val="001D20D0"/>
    <w:rsid w:val="001D215E"/>
    <w:rsid w:val="001D374F"/>
    <w:rsid w:val="001D58FF"/>
    <w:rsid w:val="001D5AE1"/>
    <w:rsid w:val="001D6794"/>
    <w:rsid w:val="001D7030"/>
    <w:rsid w:val="001D7213"/>
    <w:rsid w:val="001E1502"/>
    <w:rsid w:val="001E6EA2"/>
    <w:rsid w:val="001E6EFF"/>
    <w:rsid w:val="001E786D"/>
    <w:rsid w:val="001F065B"/>
    <w:rsid w:val="001F3288"/>
    <w:rsid w:val="001F4338"/>
    <w:rsid w:val="001F5A00"/>
    <w:rsid w:val="001F70FE"/>
    <w:rsid w:val="001F7B7D"/>
    <w:rsid w:val="002004A8"/>
    <w:rsid w:val="00200521"/>
    <w:rsid w:val="00201D02"/>
    <w:rsid w:val="002042A5"/>
    <w:rsid w:val="00204B5C"/>
    <w:rsid w:val="0020763E"/>
    <w:rsid w:val="00207A9E"/>
    <w:rsid w:val="00211CB0"/>
    <w:rsid w:val="00214615"/>
    <w:rsid w:val="00215FE6"/>
    <w:rsid w:val="002226B4"/>
    <w:rsid w:val="00222F24"/>
    <w:rsid w:val="0022474A"/>
    <w:rsid w:val="00227AC7"/>
    <w:rsid w:val="0023048D"/>
    <w:rsid w:val="002330A9"/>
    <w:rsid w:val="00236825"/>
    <w:rsid w:val="00236858"/>
    <w:rsid w:val="00242D4A"/>
    <w:rsid w:val="00242DAE"/>
    <w:rsid w:val="0024478C"/>
    <w:rsid w:val="00245C01"/>
    <w:rsid w:val="00246E5B"/>
    <w:rsid w:val="00247276"/>
    <w:rsid w:val="00253671"/>
    <w:rsid w:val="00255156"/>
    <w:rsid w:val="00255A70"/>
    <w:rsid w:val="002569D4"/>
    <w:rsid w:val="00257894"/>
    <w:rsid w:val="00257E27"/>
    <w:rsid w:val="00263DD1"/>
    <w:rsid w:val="00266233"/>
    <w:rsid w:val="002668C0"/>
    <w:rsid w:val="00271CE7"/>
    <w:rsid w:val="00271DD9"/>
    <w:rsid w:val="00273B09"/>
    <w:rsid w:val="0027739E"/>
    <w:rsid w:val="00277F66"/>
    <w:rsid w:val="00283C8D"/>
    <w:rsid w:val="00284F0B"/>
    <w:rsid w:val="00285B01"/>
    <w:rsid w:val="00286695"/>
    <w:rsid w:val="00290838"/>
    <w:rsid w:val="00290B07"/>
    <w:rsid w:val="002912A9"/>
    <w:rsid w:val="00292DC4"/>
    <w:rsid w:val="00293E14"/>
    <w:rsid w:val="00294F86"/>
    <w:rsid w:val="00295AC7"/>
    <w:rsid w:val="00295E91"/>
    <w:rsid w:val="002A13A5"/>
    <w:rsid w:val="002A3AF2"/>
    <w:rsid w:val="002A4470"/>
    <w:rsid w:val="002A7F44"/>
    <w:rsid w:val="002B1C96"/>
    <w:rsid w:val="002B2E97"/>
    <w:rsid w:val="002C0543"/>
    <w:rsid w:val="002C0BDA"/>
    <w:rsid w:val="002C365C"/>
    <w:rsid w:val="002C3680"/>
    <w:rsid w:val="002C7DB2"/>
    <w:rsid w:val="002D025A"/>
    <w:rsid w:val="002D5001"/>
    <w:rsid w:val="002D5381"/>
    <w:rsid w:val="002E2DF6"/>
    <w:rsid w:val="002E5332"/>
    <w:rsid w:val="002E67AB"/>
    <w:rsid w:val="002F0100"/>
    <w:rsid w:val="002F215D"/>
    <w:rsid w:val="002F7522"/>
    <w:rsid w:val="002F76E6"/>
    <w:rsid w:val="002F7A7F"/>
    <w:rsid w:val="002F7F65"/>
    <w:rsid w:val="003008E2"/>
    <w:rsid w:val="0030098B"/>
    <w:rsid w:val="00301219"/>
    <w:rsid w:val="00301449"/>
    <w:rsid w:val="00304B05"/>
    <w:rsid w:val="00305C15"/>
    <w:rsid w:val="00307D75"/>
    <w:rsid w:val="0031052A"/>
    <w:rsid w:val="00310ED2"/>
    <w:rsid w:val="00310F24"/>
    <w:rsid w:val="0031239C"/>
    <w:rsid w:val="00312E35"/>
    <w:rsid w:val="0031547B"/>
    <w:rsid w:val="00316ECC"/>
    <w:rsid w:val="0032015D"/>
    <w:rsid w:val="003244F8"/>
    <w:rsid w:val="003271C8"/>
    <w:rsid w:val="00327FA5"/>
    <w:rsid w:val="00334DA9"/>
    <w:rsid w:val="003351E0"/>
    <w:rsid w:val="00335D2A"/>
    <w:rsid w:val="00337538"/>
    <w:rsid w:val="0033780B"/>
    <w:rsid w:val="00341353"/>
    <w:rsid w:val="0034145B"/>
    <w:rsid w:val="00341491"/>
    <w:rsid w:val="00341F42"/>
    <w:rsid w:val="0034451F"/>
    <w:rsid w:val="003457A0"/>
    <w:rsid w:val="0034720A"/>
    <w:rsid w:val="003473B8"/>
    <w:rsid w:val="00352661"/>
    <w:rsid w:val="003531B0"/>
    <w:rsid w:val="0035382A"/>
    <w:rsid w:val="003544F0"/>
    <w:rsid w:val="00354D51"/>
    <w:rsid w:val="00356DE7"/>
    <w:rsid w:val="00361EEC"/>
    <w:rsid w:val="003624B7"/>
    <w:rsid w:val="003653EB"/>
    <w:rsid w:val="0036646F"/>
    <w:rsid w:val="0036764A"/>
    <w:rsid w:val="0037190D"/>
    <w:rsid w:val="00371CDC"/>
    <w:rsid w:val="003733F1"/>
    <w:rsid w:val="00381758"/>
    <w:rsid w:val="00381CCE"/>
    <w:rsid w:val="00384832"/>
    <w:rsid w:val="003904CD"/>
    <w:rsid w:val="003940E1"/>
    <w:rsid w:val="00397251"/>
    <w:rsid w:val="0039760D"/>
    <w:rsid w:val="003A08C8"/>
    <w:rsid w:val="003A3A6F"/>
    <w:rsid w:val="003A4CBC"/>
    <w:rsid w:val="003A5143"/>
    <w:rsid w:val="003A53A9"/>
    <w:rsid w:val="003A5568"/>
    <w:rsid w:val="003A5919"/>
    <w:rsid w:val="003A59A7"/>
    <w:rsid w:val="003B05FF"/>
    <w:rsid w:val="003B064F"/>
    <w:rsid w:val="003B0A1C"/>
    <w:rsid w:val="003B0B82"/>
    <w:rsid w:val="003B6D26"/>
    <w:rsid w:val="003B776A"/>
    <w:rsid w:val="003B79AA"/>
    <w:rsid w:val="003C0FE2"/>
    <w:rsid w:val="003C3FAB"/>
    <w:rsid w:val="003C5A38"/>
    <w:rsid w:val="003D2295"/>
    <w:rsid w:val="003D2705"/>
    <w:rsid w:val="003D3107"/>
    <w:rsid w:val="003D3DE5"/>
    <w:rsid w:val="003D5857"/>
    <w:rsid w:val="003D6046"/>
    <w:rsid w:val="003E00EF"/>
    <w:rsid w:val="003E20A2"/>
    <w:rsid w:val="003E2CBC"/>
    <w:rsid w:val="003E3AE4"/>
    <w:rsid w:val="003F34EC"/>
    <w:rsid w:val="003F3ADF"/>
    <w:rsid w:val="003F58FD"/>
    <w:rsid w:val="0040009F"/>
    <w:rsid w:val="00400F46"/>
    <w:rsid w:val="00401334"/>
    <w:rsid w:val="00402B33"/>
    <w:rsid w:val="00404F86"/>
    <w:rsid w:val="00405300"/>
    <w:rsid w:val="00406DBD"/>
    <w:rsid w:val="00410A19"/>
    <w:rsid w:val="00410C3A"/>
    <w:rsid w:val="0041389D"/>
    <w:rsid w:val="00414A5D"/>
    <w:rsid w:val="00414F78"/>
    <w:rsid w:val="0041770F"/>
    <w:rsid w:val="004177FA"/>
    <w:rsid w:val="00420085"/>
    <w:rsid w:val="00420131"/>
    <w:rsid w:val="004213D5"/>
    <w:rsid w:val="00423BBC"/>
    <w:rsid w:val="00423C97"/>
    <w:rsid w:val="00425112"/>
    <w:rsid w:val="00425DE6"/>
    <w:rsid w:val="0042757A"/>
    <w:rsid w:val="0043250E"/>
    <w:rsid w:val="00432FF5"/>
    <w:rsid w:val="004336D3"/>
    <w:rsid w:val="00433E14"/>
    <w:rsid w:val="00434276"/>
    <w:rsid w:val="0043647C"/>
    <w:rsid w:val="00436891"/>
    <w:rsid w:val="004374B9"/>
    <w:rsid w:val="00440012"/>
    <w:rsid w:val="00440A9D"/>
    <w:rsid w:val="00440D93"/>
    <w:rsid w:val="004439BE"/>
    <w:rsid w:val="00443B48"/>
    <w:rsid w:val="00445199"/>
    <w:rsid w:val="004457E1"/>
    <w:rsid w:val="0044738E"/>
    <w:rsid w:val="004516F6"/>
    <w:rsid w:val="00451F8A"/>
    <w:rsid w:val="00455463"/>
    <w:rsid w:val="004559BA"/>
    <w:rsid w:val="00455D92"/>
    <w:rsid w:val="00456273"/>
    <w:rsid w:val="00457D13"/>
    <w:rsid w:val="00461738"/>
    <w:rsid w:val="00462C41"/>
    <w:rsid w:val="00463D7C"/>
    <w:rsid w:val="00464998"/>
    <w:rsid w:val="00464FEB"/>
    <w:rsid w:val="00470E40"/>
    <w:rsid w:val="00473B32"/>
    <w:rsid w:val="0047427C"/>
    <w:rsid w:val="00474E82"/>
    <w:rsid w:val="00477E43"/>
    <w:rsid w:val="0048063F"/>
    <w:rsid w:val="00480A8F"/>
    <w:rsid w:val="00482ADE"/>
    <w:rsid w:val="00483310"/>
    <w:rsid w:val="004845BB"/>
    <w:rsid w:val="004850F5"/>
    <w:rsid w:val="004856F2"/>
    <w:rsid w:val="00490B33"/>
    <w:rsid w:val="00493375"/>
    <w:rsid w:val="00493C18"/>
    <w:rsid w:val="00494555"/>
    <w:rsid w:val="004966C4"/>
    <w:rsid w:val="00496EEC"/>
    <w:rsid w:val="004A0D09"/>
    <w:rsid w:val="004A1925"/>
    <w:rsid w:val="004A1BDC"/>
    <w:rsid w:val="004A3F4A"/>
    <w:rsid w:val="004A647C"/>
    <w:rsid w:val="004A65BE"/>
    <w:rsid w:val="004B0E5A"/>
    <w:rsid w:val="004B1B2C"/>
    <w:rsid w:val="004B2935"/>
    <w:rsid w:val="004B4EF1"/>
    <w:rsid w:val="004B4F6D"/>
    <w:rsid w:val="004B5EC2"/>
    <w:rsid w:val="004B643A"/>
    <w:rsid w:val="004B6BF9"/>
    <w:rsid w:val="004B73B2"/>
    <w:rsid w:val="004B7DC3"/>
    <w:rsid w:val="004C112C"/>
    <w:rsid w:val="004C1FF0"/>
    <w:rsid w:val="004D09D4"/>
    <w:rsid w:val="004D1F08"/>
    <w:rsid w:val="004D2D5F"/>
    <w:rsid w:val="004D3997"/>
    <w:rsid w:val="004D5270"/>
    <w:rsid w:val="004D5CAB"/>
    <w:rsid w:val="004D5F90"/>
    <w:rsid w:val="004D68F8"/>
    <w:rsid w:val="004E2E59"/>
    <w:rsid w:val="004E4107"/>
    <w:rsid w:val="004E50C5"/>
    <w:rsid w:val="004E6569"/>
    <w:rsid w:val="004E6ED7"/>
    <w:rsid w:val="004E7619"/>
    <w:rsid w:val="004F2EF3"/>
    <w:rsid w:val="00501110"/>
    <w:rsid w:val="005013AF"/>
    <w:rsid w:val="005014E9"/>
    <w:rsid w:val="005016B5"/>
    <w:rsid w:val="005022ED"/>
    <w:rsid w:val="00502565"/>
    <w:rsid w:val="005050D8"/>
    <w:rsid w:val="00507B6E"/>
    <w:rsid w:val="00507DAA"/>
    <w:rsid w:val="00512DBD"/>
    <w:rsid w:val="00514161"/>
    <w:rsid w:val="00520FEE"/>
    <w:rsid w:val="005222A0"/>
    <w:rsid w:val="00524602"/>
    <w:rsid w:val="00525429"/>
    <w:rsid w:val="005266E6"/>
    <w:rsid w:val="0052766A"/>
    <w:rsid w:val="0053008E"/>
    <w:rsid w:val="0053058E"/>
    <w:rsid w:val="005323E4"/>
    <w:rsid w:val="0053383B"/>
    <w:rsid w:val="00533CBC"/>
    <w:rsid w:val="00535678"/>
    <w:rsid w:val="00537B9C"/>
    <w:rsid w:val="00540D2A"/>
    <w:rsid w:val="00540F76"/>
    <w:rsid w:val="005410F0"/>
    <w:rsid w:val="005419E7"/>
    <w:rsid w:val="00541E06"/>
    <w:rsid w:val="00543837"/>
    <w:rsid w:val="00544328"/>
    <w:rsid w:val="00545C89"/>
    <w:rsid w:val="005462C2"/>
    <w:rsid w:val="00546DA1"/>
    <w:rsid w:val="0055071E"/>
    <w:rsid w:val="00552492"/>
    <w:rsid w:val="00555F4E"/>
    <w:rsid w:val="005562E3"/>
    <w:rsid w:val="00556711"/>
    <w:rsid w:val="00561403"/>
    <w:rsid w:val="0056247E"/>
    <w:rsid w:val="00563439"/>
    <w:rsid w:val="00565F53"/>
    <w:rsid w:val="0057034A"/>
    <w:rsid w:val="00571174"/>
    <w:rsid w:val="0057432C"/>
    <w:rsid w:val="00574829"/>
    <w:rsid w:val="00575D41"/>
    <w:rsid w:val="00576282"/>
    <w:rsid w:val="00576693"/>
    <w:rsid w:val="00584F24"/>
    <w:rsid w:val="005879DE"/>
    <w:rsid w:val="005902CF"/>
    <w:rsid w:val="00590310"/>
    <w:rsid w:val="005920F7"/>
    <w:rsid w:val="00593B80"/>
    <w:rsid w:val="00597774"/>
    <w:rsid w:val="005A173D"/>
    <w:rsid w:val="005A7830"/>
    <w:rsid w:val="005B2196"/>
    <w:rsid w:val="005B3913"/>
    <w:rsid w:val="005B42EA"/>
    <w:rsid w:val="005B7B1A"/>
    <w:rsid w:val="005C1432"/>
    <w:rsid w:val="005C1722"/>
    <w:rsid w:val="005C26D8"/>
    <w:rsid w:val="005C390C"/>
    <w:rsid w:val="005C4136"/>
    <w:rsid w:val="005C42D1"/>
    <w:rsid w:val="005C4602"/>
    <w:rsid w:val="005C53BD"/>
    <w:rsid w:val="005C626C"/>
    <w:rsid w:val="005C7599"/>
    <w:rsid w:val="005C7EDC"/>
    <w:rsid w:val="005D20E5"/>
    <w:rsid w:val="005D2232"/>
    <w:rsid w:val="005D2469"/>
    <w:rsid w:val="005D319D"/>
    <w:rsid w:val="005D4067"/>
    <w:rsid w:val="005D4DA5"/>
    <w:rsid w:val="005D5EFE"/>
    <w:rsid w:val="005D63E5"/>
    <w:rsid w:val="005D6579"/>
    <w:rsid w:val="005E1DFF"/>
    <w:rsid w:val="005E1F7F"/>
    <w:rsid w:val="005E265C"/>
    <w:rsid w:val="005E4C9F"/>
    <w:rsid w:val="005E61FA"/>
    <w:rsid w:val="005F1E61"/>
    <w:rsid w:val="005F2C5F"/>
    <w:rsid w:val="005F2E3F"/>
    <w:rsid w:val="005F45D5"/>
    <w:rsid w:val="005F4B7F"/>
    <w:rsid w:val="005F7031"/>
    <w:rsid w:val="00601E18"/>
    <w:rsid w:val="00602607"/>
    <w:rsid w:val="00602FA9"/>
    <w:rsid w:val="006043C3"/>
    <w:rsid w:val="00604DF7"/>
    <w:rsid w:val="00610ADC"/>
    <w:rsid w:val="00612E7A"/>
    <w:rsid w:val="00616631"/>
    <w:rsid w:val="006177F6"/>
    <w:rsid w:val="00620013"/>
    <w:rsid w:val="00620AC3"/>
    <w:rsid w:val="00621B99"/>
    <w:rsid w:val="00622D5D"/>
    <w:rsid w:val="0062330F"/>
    <w:rsid w:val="0062406E"/>
    <w:rsid w:val="00627D8F"/>
    <w:rsid w:val="006306DD"/>
    <w:rsid w:val="00631757"/>
    <w:rsid w:val="00633C54"/>
    <w:rsid w:val="006400E4"/>
    <w:rsid w:val="00640192"/>
    <w:rsid w:val="00640DA0"/>
    <w:rsid w:val="0064377E"/>
    <w:rsid w:val="006441B6"/>
    <w:rsid w:val="006450BA"/>
    <w:rsid w:val="006450EC"/>
    <w:rsid w:val="00646533"/>
    <w:rsid w:val="0064744C"/>
    <w:rsid w:val="00647999"/>
    <w:rsid w:val="00647C38"/>
    <w:rsid w:val="00651B56"/>
    <w:rsid w:val="006523C6"/>
    <w:rsid w:val="00653F0A"/>
    <w:rsid w:val="00654593"/>
    <w:rsid w:val="00654619"/>
    <w:rsid w:val="00655E2F"/>
    <w:rsid w:val="00655F4D"/>
    <w:rsid w:val="00660CEC"/>
    <w:rsid w:val="00662AD2"/>
    <w:rsid w:val="00665632"/>
    <w:rsid w:val="00666DA3"/>
    <w:rsid w:val="006679C4"/>
    <w:rsid w:val="00667E3C"/>
    <w:rsid w:val="0067284E"/>
    <w:rsid w:val="00672D4B"/>
    <w:rsid w:val="00675512"/>
    <w:rsid w:val="00675C91"/>
    <w:rsid w:val="006762B3"/>
    <w:rsid w:val="0067744A"/>
    <w:rsid w:val="006836D4"/>
    <w:rsid w:val="006839EE"/>
    <w:rsid w:val="006858AB"/>
    <w:rsid w:val="00685EA3"/>
    <w:rsid w:val="00686563"/>
    <w:rsid w:val="00686B38"/>
    <w:rsid w:val="00687AFF"/>
    <w:rsid w:val="00687BC6"/>
    <w:rsid w:val="00687E12"/>
    <w:rsid w:val="00692294"/>
    <w:rsid w:val="00692F3B"/>
    <w:rsid w:val="006933AB"/>
    <w:rsid w:val="00697F72"/>
    <w:rsid w:val="006A03BC"/>
    <w:rsid w:val="006A1F34"/>
    <w:rsid w:val="006B3137"/>
    <w:rsid w:val="006B5660"/>
    <w:rsid w:val="006B6101"/>
    <w:rsid w:val="006B6463"/>
    <w:rsid w:val="006B77AD"/>
    <w:rsid w:val="006C1CFB"/>
    <w:rsid w:val="006C4030"/>
    <w:rsid w:val="006C5C14"/>
    <w:rsid w:val="006C6B68"/>
    <w:rsid w:val="006C7473"/>
    <w:rsid w:val="006D035B"/>
    <w:rsid w:val="006D38C5"/>
    <w:rsid w:val="006D6A93"/>
    <w:rsid w:val="006D7507"/>
    <w:rsid w:val="006D7F04"/>
    <w:rsid w:val="006E4351"/>
    <w:rsid w:val="006E5232"/>
    <w:rsid w:val="006E61EB"/>
    <w:rsid w:val="006E67C7"/>
    <w:rsid w:val="006E6E74"/>
    <w:rsid w:val="006E757A"/>
    <w:rsid w:val="006F0D62"/>
    <w:rsid w:val="006F27C4"/>
    <w:rsid w:val="006F2FA2"/>
    <w:rsid w:val="006F3D15"/>
    <w:rsid w:val="006F4574"/>
    <w:rsid w:val="006F48A5"/>
    <w:rsid w:val="006F505D"/>
    <w:rsid w:val="006F642A"/>
    <w:rsid w:val="006F79BE"/>
    <w:rsid w:val="0070015B"/>
    <w:rsid w:val="00700353"/>
    <w:rsid w:val="007007D1"/>
    <w:rsid w:val="00702AAD"/>
    <w:rsid w:val="00703281"/>
    <w:rsid w:val="00703572"/>
    <w:rsid w:val="007044E7"/>
    <w:rsid w:val="00704ACB"/>
    <w:rsid w:val="007068C1"/>
    <w:rsid w:val="007075EF"/>
    <w:rsid w:val="00711829"/>
    <w:rsid w:val="007168D6"/>
    <w:rsid w:val="00716FDA"/>
    <w:rsid w:val="00717429"/>
    <w:rsid w:val="0072015B"/>
    <w:rsid w:val="007206EC"/>
    <w:rsid w:val="007217CC"/>
    <w:rsid w:val="0072247F"/>
    <w:rsid w:val="00722749"/>
    <w:rsid w:val="00722A61"/>
    <w:rsid w:val="00723497"/>
    <w:rsid w:val="00724597"/>
    <w:rsid w:val="00726A1A"/>
    <w:rsid w:val="00727FE3"/>
    <w:rsid w:val="00734D7C"/>
    <w:rsid w:val="00735371"/>
    <w:rsid w:val="00735E73"/>
    <w:rsid w:val="00736375"/>
    <w:rsid w:val="00736CA5"/>
    <w:rsid w:val="00737E4E"/>
    <w:rsid w:val="00743ACF"/>
    <w:rsid w:val="0074428C"/>
    <w:rsid w:val="00746A2A"/>
    <w:rsid w:val="00746A7A"/>
    <w:rsid w:val="007502C2"/>
    <w:rsid w:val="00751A49"/>
    <w:rsid w:val="00751A78"/>
    <w:rsid w:val="007529C7"/>
    <w:rsid w:val="00761EA7"/>
    <w:rsid w:val="0076338E"/>
    <w:rsid w:val="0076461F"/>
    <w:rsid w:val="00765CC4"/>
    <w:rsid w:val="00767A05"/>
    <w:rsid w:val="00767F5E"/>
    <w:rsid w:val="007704DA"/>
    <w:rsid w:val="00770D7E"/>
    <w:rsid w:val="00771C4B"/>
    <w:rsid w:val="00772E70"/>
    <w:rsid w:val="007745F7"/>
    <w:rsid w:val="007750B2"/>
    <w:rsid w:val="00781243"/>
    <w:rsid w:val="00781F5D"/>
    <w:rsid w:val="00783D77"/>
    <w:rsid w:val="007856D8"/>
    <w:rsid w:val="00785A18"/>
    <w:rsid w:val="007868F7"/>
    <w:rsid w:val="007875A4"/>
    <w:rsid w:val="007902DA"/>
    <w:rsid w:val="00791239"/>
    <w:rsid w:val="007927CB"/>
    <w:rsid w:val="0079334A"/>
    <w:rsid w:val="00793D96"/>
    <w:rsid w:val="007944E6"/>
    <w:rsid w:val="00796175"/>
    <w:rsid w:val="007968E6"/>
    <w:rsid w:val="007A4B9B"/>
    <w:rsid w:val="007A4EC4"/>
    <w:rsid w:val="007A7813"/>
    <w:rsid w:val="007B44C1"/>
    <w:rsid w:val="007B5E40"/>
    <w:rsid w:val="007B75CD"/>
    <w:rsid w:val="007C1073"/>
    <w:rsid w:val="007C25E5"/>
    <w:rsid w:val="007C282E"/>
    <w:rsid w:val="007C291D"/>
    <w:rsid w:val="007C36E9"/>
    <w:rsid w:val="007C37F8"/>
    <w:rsid w:val="007C486D"/>
    <w:rsid w:val="007C5971"/>
    <w:rsid w:val="007C5E1F"/>
    <w:rsid w:val="007C7DDE"/>
    <w:rsid w:val="007D19AA"/>
    <w:rsid w:val="007D2D60"/>
    <w:rsid w:val="007D2DF2"/>
    <w:rsid w:val="007D33AD"/>
    <w:rsid w:val="007D55BB"/>
    <w:rsid w:val="007D77AB"/>
    <w:rsid w:val="007D79B1"/>
    <w:rsid w:val="007E08B6"/>
    <w:rsid w:val="007E208A"/>
    <w:rsid w:val="007E2374"/>
    <w:rsid w:val="007E2713"/>
    <w:rsid w:val="007E2ACD"/>
    <w:rsid w:val="007E3BBF"/>
    <w:rsid w:val="007E45FC"/>
    <w:rsid w:val="007E4EE7"/>
    <w:rsid w:val="007E4FA0"/>
    <w:rsid w:val="007E5335"/>
    <w:rsid w:val="007F2617"/>
    <w:rsid w:val="007F2655"/>
    <w:rsid w:val="007F4BED"/>
    <w:rsid w:val="007F5565"/>
    <w:rsid w:val="007F6E6E"/>
    <w:rsid w:val="007F7365"/>
    <w:rsid w:val="00801CA4"/>
    <w:rsid w:val="00801D7E"/>
    <w:rsid w:val="00803B33"/>
    <w:rsid w:val="00803FA5"/>
    <w:rsid w:val="00805593"/>
    <w:rsid w:val="008057D2"/>
    <w:rsid w:val="00807AA9"/>
    <w:rsid w:val="0081477D"/>
    <w:rsid w:val="00816ED2"/>
    <w:rsid w:val="00817B5E"/>
    <w:rsid w:val="00820818"/>
    <w:rsid w:val="008210B5"/>
    <w:rsid w:val="008232F3"/>
    <w:rsid w:val="008236B2"/>
    <w:rsid w:val="0082422E"/>
    <w:rsid w:val="00826F33"/>
    <w:rsid w:val="00830FBC"/>
    <w:rsid w:val="00832194"/>
    <w:rsid w:val="00832765"/>
    <w:rsid w:val="0083365F"/>
    <w:rsid w:val="0083580A"/>
    <w:rsid w:val="00835967"/>
    <w:rsid w:val="00835E84"/>
    <w:rsid w:val="0083602E"/>
    <w:rsid w:val="0083710D"/>
    <w:rsid w:val="008402CD"/>
    <w:rsid w:val="00841AD7"/>
    <w:rsid w:val="00842EF7"/>
    <w:rsid w:val="0084481B"/>
    <w:rsid w:val="008450D0"/>
    <w:rsid w:val="0084529C"/>
    <w:rsid w:val="0084594D"/>
    <w:rsid w:val="00845E27"/>
    <w:rsid w:val="008464BA"/>
    <w:rsid w:val="00850137"/>
    <w:rsid w:val="00850A8F"/>
    <w:rsid w:val="0085227D"/>
    <w:rsid w:val="008559CD"/>
    <w:rsid w:val="00856982"/>
    <w:rsid w:val="00857816"/>
    <w:rsid w:val="008604D6"/>
    <w:rsid w:val="008627D9"/>
    <w:rsid w:val="00862CEA"/>
    <w:rsid w:val="00862EAA"/>
    <w:rsid w:val="008636A8"/>
    <w:rsid w:val="00863EC8"/>
    <w:rsid w:val="00867894"/>
    <w:rsid w:val="00867A21"/>
    <w:rsid w:val="00870325"/>
    <w:rsid w:val="00872182"/>
    <w:rsid w:val="008724DD"/>
    <w:rsid w:val="008735A8"/>
    <w:rsid w:val="0088088D"/>
    <w:rsid w:val="0088362A"/>
    <w:rsid w:val="00885DE2"/>
    <w:rsid w:val="0088605A"/>
    <w:rsid w:val="00886657"/>
    <w:rsid w:val="008872CD"/>
    <w:rsid w:val="00887CE4"/>
    <w:rsid w:val="008903A6"/>
    <w:rsid w:val="008909ED"/>
    <w:rsid w:val="00891F5B"/>
    <w:rsid w:val="008926E3"/>
    <w:rsid w:val="00892812"/>
    <w:rsid w:val="00892EAE"/>
    <w:rsid w:val="008948A7"/>
    <w:rsid w:val="0089624E"/>
    <w:rsid w:val="00896726"/>
    <w:rsid w:val="00896CEA"/>
    <w:rsid w:val="008A209A"/>
    <w:rsid w:val="008A48F4"/>
    <w:rsid w:val="008A6E02"/>
    <w:rsid w:val="008B1525"/>
    <w:rsid w:val="008B2E51"/>
    <w:rsid w:val="008B3025"/>
    <w:rsid w:val="008B3932"/>
    <w:rsid w:val="008B3934"/>
    <w:rsid w:val="008B4521"/>
    <w:rsid w:val="008B48C0"/>
    <w:rsid w:val="008B609D"/>
    <w:rsid w:val="008C2E41"/>
    <w:rsid w:val="008C38D1"/>
    <w:rsid w:val="008C3EDD"/>
    <w:rsid w:val="008C71FD"/>
    <w:rsid w:val="008D1AAF"/>
    <w:rsid w:val="008D655F"/>
    <w:rsid w:val="008E1D14"/>
    <w:rsid w:val="008E22BA"/>
    <w:rsid w:val="008E3302"/>
    <w:rsid w:val="008E4FCF"/>
    <w:rsid w:val="008E5245"/>
    <w:rsid w:val="008E5D14"/>
    <w:rsid w:val="008E680C"/>
    <w:rsid w:val="008E726C"/>
    <w:rsid w:val="008E7713"/>
    <w:rsid w:val="008F06F3"/>
    <w:rsid w:val="008F2772"/>
    <w:rsid w:val="008F349D"/>
    <w:rsid w:val="008F38B7"/>
    <w:rsid w:val="008F3B9F"/>
    <w:rsid w:val="008F5E10"/>
    <w:rsid w:val="008F5E21"/>
    <w:rsid w:val="008F7783"/>
    <w:rsid w:val="008F7D2A"/>
    <w:rsid w:val="00903CE9"/>
    <w:rsid w:val="00905B28"/>
    <w:rsid w:val="00907203"/>
    <w:rsid w:val="00914F06"/>
    <w:rsid w:val="0091624A"/>
    <w:rsid w:val="00920C3A"/>
    <w:rsid w:val="009212B0"/>
    <w:rsid w:val="009212D8"/>
    <w:rsid w:val="0093094A"/>
    <w:rsid w:val="0093317E"/>
    <w:rsid w:val="00933D45"/>
    <w:rsid w:val="00934FAC"/>
    <w:rsid w:val="00935110"/>
    <w:rsid w:val="00935C22"/>
    <w:rsid w:val="00936C0E"/>
    <w:rsid w:val="00942A69"/>
    <w:rsid w:val="00942B22"/>
    <w:rsid w:val="00944372"/>
    <w:rsid w:val="009449B3"/>
    <w:rsid w:val="00944E61"/>
    <w:rsid w:val="009456CE"/>
    <w:rsid w:val="00945B20"/>
    <w:rsid w:val="009466CD"/>
    <w:rsid w:val="00946731"/>
    <w:rsid w:val="009504A7"/>
    <w:rsid w:val="00950E2A"/>
    <w:rsid w:val="00952330"/>
    <w:rsid w:val="0095234E"/>
    <w:rsid w:val="009531E4"/>
    <w:rsid w:val="00953C55"/>
    <w:rsid w:val="009548C2"/>
    <w:rsid w:val="00956067"/>
    <w:rsid w:val="0095613D"/>
    <w:rsid w:val="00961C93"/>
    <w:rsid w:val="00961CA9"/>
    <w:rsid w:val="00963E11"/>
    <w:rsid w:val="0096556D"/>
    <w:rsid w:val="00971172"/>
    <w:rsid w:val="00972716"/>
    <w:rsid w:val="00977565"/>
    <w:rsid w:val="0098068B"/>
    <w:rsid w:val="00981FB9"/>
    <w:rsid w:val="00982588"/>
    <w:rsid w:val="00983DD9"/>
    <w:rsid w:val="0098479E"/>
    <w:rsid w:val="00985EA4"/>
    <w:rsid w:val="00986240"/>
    <w:rsid w:val="009871E2"/>
    <w:rsid w:val="009876DE"/>
    <w:rsid w:val="00987BCA"/>
    <w:rsid w:val="0099245E"/>
    <w:rsid w:val="009947EF"/>
    <w:rsid w:val="00994EA5"/>
    <w:rsid w:val="009961C1"/>
    <w:rsid w:val="009A2FEF"/>
    <w:rsid w:val="009A60B4"/>
    <w:rsid w:val="009A7604"/>
    <w:rsid w:val="009B0445"/>
    <w:rsid w:val="009B3839"/>
    <w:rsid w:val="009B3EBE"/>
    <w:rsid w:val="009B3F93"/>
    <w:rsid w:val="009C282B"/>
    <w:rsid w:val="009C2E3C"/>
    <w:rsid w:val="009C30CE"/>
    <w:rsid w:val="009C523D"/>
    <w:rsid w:val="009C530E"/>
    <w:rsid w:val="009C5C60"/>
    <w:rsid w:val="009C5ECE"/>
    <w:rsid w:val="009C680D"/>
    <w:rsid w:val="009C7E81"/>
    <w:rsid w:val="009D09BD"/>
    <w:rsid w:val="009D6A26"/>
    <w:rsid w:val="009D74F8"/>
    <w:rsid w:val="009D7550"/>
    <w:rsid w:val="009E14B9"/>
    <w:rsid w:val="009E1C9A"/>
    <w:rsid w:val="009E1EC9"/>
    <w:rsid w:val="009E26DF"/>
    <w:rsid w:val="009E2935"/>
    <w:rsid w:val="009E3EEF"/>
    <w:rsid w:val="009E3F00"/>
    <w:rsid w:val="009E4517"/>
    <w:rsid w:val="009E76FB"/>
    <w:rsid w:val="009F2C5A"/>
    <w:rsid w:val="009F5E21"/>
    <w:rsid w:val="009F609F"/>
    <w:rsid w:val="009F66AA"/>
    <w:rsid w:val="009F6D6D"/>
    <w:rsid w:val="00A01435"/>
    <w:rsid w:val="00A02625"/>
    <w:rsid w:val="00A02694"/>
    <w:rsid w:val="00A0336C"/>
    <w:rsid w:val="00A0398F"/>
    <w:rsid w:val="00A03CAD"/>
    <w:rsid w:val="00A064D2"/>
    <w:rsid w:val="00A12ABD"/>
    <w:rsid w:val="00A16D67"/>
    <w:rsid w:val="00A1710E"/>
    <w:rsid w:val="00A177B2"/>
    <w:rsid w:val="00A225A3"/>
    <w:rsid w:val="00A235B0"/>
    <w:rsid w:val="00A269CE"/>
    <w:rsid w:val="00A26F0A"/>
    <w:rsid w:val="00A27B60"/>
    <w:rsid w:val="00A30D0E"/>
    <w:rsid w:val="00A31D12"/>
    <w:rsid w:val="00A32DA5"/>
    <w:rsid w:val="00A3394E"/>
    <w:rsid w:val="00A33D44"/>
    <w:rsid w:val="00A34FEF"/>
    <w:rsid w:val="00A3755E"/>
    <w:rsid w:val="00A40585"/>
    <w:rsid w:val="00A41F1A"/>
    <w:rsid w:val="00A43085"/>
    <w:rsid w:val="00A44093"/>
    <w:rsid w:val="00A448C2"/>
    <w:rsid w:val="00A45886"/>
    <w:rsid w:val="00A4600E"/>
    <w:rsid w:val="00A51252"/>
    <w:rsid w:val="00A53D3E"/>
    <w:rsid w:val="00A54428"/>
    <w:rsid w:val="00A55011"/>
    <w:rsid w:val="00A57445"/>
    <w:rsid w:val="00A574E1"/>
    <w:rsid w:val="00A57FD8"/>
    <w:rsid w:val="00A600B8"/>
    <w:rsid w:val="00A60D8F"/>
    <w:rsid w:val="00A62749"/>
    <w:rsid w:val="00A627D3"/>
    <w:rsid w:val="00A643C8"/>
    <w:rsid w:val="00A65DB1"/>
    <w:rsid w:val="00A763E7"/>
    <w:rsid w:val="00A811A5"/>
    <w:rsid w:val="00A813D3"/>
    <w:rsid w:val="00A8352F"/>
    <w:rsid w:val="00A86D7E"/>
    <w:rsid w:val="00A87666"/>
    <w:rsid w:val="00A9063F"/>
    <w:rsid w:val="00A90F93"/>
    <w:rsid w:val="00A93440"/>
    <w:rsid w:val="00A944D1"/>
    <w:rsid w:val="00A94F11"/>
    <w:rsid w:val="00A971FD"/>
    <w:rsid w:val="00AA339C"/>
    <w:rsid w:val="00AA3456"/>
    <w:rsid w:val="00AA4B94"/>
    <w:rsid w:val="00AB50E3"/>
    <w:rsid w:val="00AB51CF"/>
    <w:rsid w:val="00AC0CB1"/>
    <w:rsid w:val="00AC2446"/>
    <w:rsid w:val="00AC2CBA"/>
    <w:rsid w:val="00AC41E6"/>
    <w:rsid w:val="00AC48D3"/>
    <w:rsid w:val="00AC5805"/>
    <w:rsid w:val="00AC6893"/>
    <w:rsid w:val="00AC69D5"/>
    <w:rsid w:val="00AC7668"/>
    <w:rsid w:val="00AD1292"/>
    <w:rsid w:val="00AD1364"/>
    <w:rsid w:val="00AD16BD"/>
    <w:rsid w:val="00AD1FB3"/>
    <w:rsid w:val="00AD2A44"/>
    <w:rsid w:val="00AD2D61"/>
    <w:rsid w:val="00AD47E3"/>
    <w:rsid w:val="00AD4980"/>
    <w:rsid w:val="00AE0BC8"/>
    <w:rsid w:val="00AE1535"/>
    <w:rsid w:val="00AE174F"/>
    <w:rsid w:val="00AE2347"/>
    <w:rsid w:val="00AE2B11"/>
    <w:rsid w:val="00AE381F"/>
    <w:rsid w:val="00AF01DD"/>
    <w:rsid w:val="00AF0568"/>
    <w:rsid w:val="00AF277B"/>
    <w:rsid w:val="00AF3FDC"/>
    <w:rsid w:val="00AF513C"/>
    <w:rsid w:val="00AF7A9C"/>
    <w:rsid w:val="00B041BF"/>
    <w:rsid w:val="00B0427E"/>
    <w:rsid w:val="00B055E2"/>
    <w:rsid w:val="00B059F7"/>
    <w:rsid w:val="00B109AD"/>
    <w:rsid w:val="00B121EC"/>
    <w:rsid w:val="00B134BE"/>
    <w:rsid w:val="00B146B2"/>
    <w:rsid w:val="00B16CD0"/>
    <w:rsid w:val="00B16E56"/>
    <w:rsid w:val="00B17AE0"/>
    <w:rsid w:val="00B20290"/>
    <w:rsid w:val="00B21C0B"/>
    <w:rsid w:val="00B24918"/>
    <w:rsid w:val="00B252B0"/>
    <w:rsid w:val="00B26429"/>
    <w:rsid w:val="00B303A0"/>
    <w:rsid w:val="00B305EF"/>
    <w:rsid w:val="00B312F5"/>
    <w:rsid w:val="00B31FB2"/>
    <w:rsid w:val="00B3269C"/>
    <w:rsid w:val="00B34D22"/>
    <w:rsid w:val="00B35AFC"/>
    <w:rsid w:val="00B37192"/>
    <w:rsid w:val="00B37755"/>
    <w:rsid w:val="00B402FB"/>
    <w:rsid w:val="00B42DAA"/>
    <w:rsid w:val="00B43651"/>
    <w:rsid w:val="00B445C0"/>
    <w:rsid w:val="00B45ED4"/>
    <w:rsid w:val="00B516F8"/>
    <w:rsid w:val="00B51C58"/>
    <w:rsid w:val="00B544B0"/>
    <w:rsid w:val="00B54866"/>
    <w:rsid w:val="00B55705"/>
    <w:rsid w:val="00B55BA3"/>
    <w:rsid w:val="00B55F5D"/>
    <w:rsid w:val="00B61AA1"/>
    <w:rsid w:val="00B62CB5"/>
    <w:rsid w:val="00B67070"/>
    <w:rsid w:val="00B67A20"/>
    <w:rsid w:val="00B7054B"/>
    <w:rsid w:val="00B71759"/>
    <w:rsid w:val="00B728E8"/>
    <w:rsid w:val="00B74080"/>
    <w:rsid w:val="00B758D2"/>
    <w:rsid w:val="00B75D24"/>
    <w:rsid w:val="00B80466"/>
    <w:rsid w:val="00B8201A"/>
    <w:rsid w:val="00B826F0"/>
    <w:rsid w:val="00B831F3"/>
    <w:rsid w:val="00B84AE2"/>
    <w:rsid w:val="00B84B20"/>
    <w:rsid w:val="00B86035"/>
    <w:rsid w:val="00B8663C"/>
    <w:rsid w:val="00B87559"/>
    <w:rsid w:val="00B87897"/>
    <w:rsid w:val="00B87F5A"/>
    <w:rsid w:val="00B9106F"/>
    <w:rsid w:val="00B94145"/>
    <w:rsid w:val="00B96560"/>
    <w:rsid w:val="00B97DEE"/>
    <w:rsid w:val="00BA0B33"/>
    <w:rsid w:val="00BA2302"/>
    <w:rsid w:val="00BA3203"/>
    <w:rsid w:val="00BA45C0"/>
    <w:rsid w:val="00BA5977"/>
    <w:rsid w:val="00BA63CF"/>
    <w:rsid w:val="00BA71EF"/>
    <w:rsid w:val="00BB14A4"/>
    <w:rsid w:val="00BB151F"/>
    <w:rsid w:val="00BB157B"/>
    <w:rsid w:val="00BB1FE8"/>
    <w:rsid w:val="00BB25DA"/>
    <w:rsid w:val="00BB31C5"/>
    <w:rsid w:val="00BB353D"/>
    <w:rsid w:val="00BB3ECD"/>
    <w:rsid w:val="00BB57A0"/>
    <w:rsid w:val="00BC1E89"/>
    <w:rsid w:val="00BC25D1"/>
    <w:rsid w:val="00BC5F2B"/>
    <w:rsid w:val="00BC7F0B"/>
    <w:rsid w:val="00BD07CF"/>
    <w:rsid w:val="00BD1FD5"/>
    <w:rsid w:val="00BD342F"/>
    <w:rsid w:val="00BD598E"/>
    <w:rsid w:val="00BD6872"/>
    <w:rsid w:val="00BD7584"/>
    <w:rsid w:val="00BE0A60"/>
    <w:rsid w:val="00BE0C74"/>
    <w:rsid w:val="00BE1488"/>
    <w:rsid w:val="00BE15DB"/>
    <w:rsid w:val="00BE162C"/>
    <w:rsid w:val="00BE4755"/>
    <w:rsid w:val="00BE5B79"/>
    <w:rsid w:val="00BF07F3"/>
    <w:rsid w:val="00BF0D2D"/>
    <w:rsid w:val="00BF1924"/>
    <w:rsid w:val="00BF4B44"/>
    <w:rsid w:val="00BF5C8A"/>
    <w:rsid w:val="00C004E1"/>
    <w:rsid w:val="00C0232A"/>
    <w:rsid w:val="00C034A8"/>
    <w:rsid w:val="00C044BF"/>
    <w:rsid w:val="00C05EF4"/>
    <w:rsid w:val="00C10447"/>
    <w:rsid w:val="00C123C4"/>
    <w:rsid w:val="00C12E8D"/>
    <w:rsid w:val="00C133B2"/>
    <w:rsid w:val="00C15A9C"/>
    <w:rsid w:val="00C15CA3"/>
    <w:rsid w:val="00C15D2D"/>
    <w:rsid w:val="00C1604F"/>
    <w:rsid w:val="00C1700D"/>
    <w:rsid w:val="00C1779B"/>
    <w:rsid w:val="00C17B24"/>
    <w:rsid w:val="00C2143B"/>
    <w:rsid w:val="00C27C6A"/>
    <w:rsid w:val="00C304A5"/>
    <w:rsid w:val="00C32228"/>
    <w:rsid w:val="00C3229F"/>
    <w:rsid w:val="00C335E9"/>
    <w:rsid w:val="00C3620C"/>
    <w:rsid w:val="00C37BA6"/>
    <w:rsid w:val="00C4054E"/>
    <w:rsid w:val="00C43748"/>
    <w:rsid w:val="00C44394"/>
    <w:rsid w:val="00C45195"/>
    <w:rsid w:val="00C463E3"/>
    <w:rsid w:val="00C46975"/>
    <w:rsid w:val="00C47A86"/>
    <w:rsid w:val="00C47EA7"/>
    <w:rsid w:val="00C5048F"/>
    <w:rsid w:val="00C518B0"/>
    <w:rsid w:val="00C56DF3"/>
    <w:rsid w:val="00C57D02"/>
    <w:rsid w:val="00C61EEB"/>
    <w:rsid w:val="00C63D21"/>
    <w:rsid w:val="00C64E07"/>
    <w:rsid w:val="00C65AF6"/>
    <w:rsid w:val="00C66A23"/>
    <w:rsid w:val="00C70782"/>
    <w:rsid w:val="00C710CC"/>
    <w:rsid w:val="00C7171C"/>
    <w:rsid w:val="00C73EED"/>
    <w:rsid w:val="00C76752"/>
    <w:rsid w:val="00C863B0"/>
    <w:rsid w:val="00C86583"/>
    <w:rsid w:val="00C87926"/>
    <w:rsid w:val="00C93F4E"/>
    <w:rsid w:val="00CA0BB5"/>
    <w:rsid w:val="00CA4A55"/>
    <w:rsid w:val="00CA6CDA"/>
    <w:rsid w:val="00CA72A6"/>
    <w:rsid w:val="00CB0CC8"/>
    <w:rsid w:val="00CB290E"/>
    <w:rsid w:val="00CB5CB6"/>
    <w:rsid w:val="00CB6B71"/>
    <w:rsid w:val="00CB7709"/>
    <w:rsid w:val="00CC14FA"/>
    <w:rsid w:val="00CC3062"/>
    <w:rsid w:val="00CC5C29"/>
    <w:rsid w:val="00CC7E9C"/>
    <w:rsid w:val="00CD0416"/>
    <w:rsid w:val="00CD272E"/>
    <w:rsid w:val="00CD7435"/>
    <w:rsid w:val="00CE08EB"/>
    <w:rsid w:val="00CE0BD2"/>
    <w:rsid w:val="00CE1915"/>
    <w:rsid w:val="00CE55EB"/>
    <w:rsid w:val="00CE6E1A"/>
    <w:rsid w:val="00CF0444"/>
    <w:rsid w:val="00CF0C9E"/>
    <w:rsid w:val="00CF2B55"/>
    <w:rsid w:val="00CF42FA"/>
    <w:rsid w:val="00CF4AE9"/>
    <w:rsid w:val="00CF515F"/>
    <w:rsid w:val="00CF56DE"/>
    <w:rsid w:val="00D029B6"/>
    <w:rsid w:val="00D07E14"/>
    <w:rsid w:val="00D13377"/>
    <w:rsid w:val="00D13BBF"/>
    <w:rsid w:val="00D1538B"/>
    <w:rsid w:val="00D16504"/>
    <w:rsid w:val="00D16ECD"/>
    <w:rsid w:val="00D20B90"/>
    <w:rsid w:val="00D2131A"/>
    <w:rsid w:val="00D21C3F"/>
    <w:rsid w:val="00D21C5F"/>
    <w:rsid w:val="00D23429"/>
    <w:rsid w:val="00D26292"/>
    <w:rsid w:val="00D26400"/>
    <w:rsid w:val="00D32712"/>
    <w:rsid w:val="00D338EF"/>
    <w:rsid w:val="00D366A8"/>
    <w:rsid w:val="00D37D48"/>
    <w:rsid w:val="00D423D5"/>
    <w:rsid w:val="00D43793"/>
    <w:rsid w:val="00D50B34"/>
    <w:rsid w:val="00D51F2B"/>
    <w:rsid w:val="00D527CF"/>
    <w:rsid w:val="00D53383"/>
    <w:rsid w:val="00D53FFB"/>
    <w:rsid w:val="00D6029F"/>
    <w:rsid w:val="00D60DD0"/>
    <w:rsid w:val="00D61BB9"/>
    <w:rsid w:val="00D62849"/>
    <w:rsid w:val="00D62CE7"/>
    <w:rsid w:val="00D63B37"/>
    <w:rsid w:val="00D701D6"/>
    <w:rsid w:val="00D7116D"/>
    <w:rsid w:val="00D7246F"/>
    <w:rsid w:val="00D724CF"/>
    <w:rsid w:val="00D72B87"/>
    <w:rsid w:val="00D73A44"/>
    <w:rsid w:val="00D75112"/>
    <w:rsid w:val="00D757E2"/>
    <w:rsid w:val="00D76A6C"/>
    <w:rsid w:val="00D77497"/>
    <w:rsid w:val="00D80D07"/>
    <w:rsid w:val="00D840C8"/>
    <w:rsid w:val="00D85C2F"/>
    <w:rsid w:val="00D87F08"/>
    <w:rsid w:val="00D900F8"/>
    <w:rsid w:val="00D90849"/>
    <w:rsid w:val="00D93808"/>
    <w:rsid w:val="00D96E4A"/>
    <w:rsid w:val="00DA1AEA"/>
    <w:rsid w:val="00DA29CC"/>
    <w:rsid w:val="00DA5096"/>
    <w:rsid w:val="00DA610E"/>
    <w:rsid w:val="00DA7182"/>
    <w:rsid w:val="00DB2FA8"/>
    <w:rsid w:val="00DB45A0"/>
    <w:rsid w:val="00DB6536"/>
    <w:rsid w:val="00DB6D85"/>
    <w:rsid w:val="00DB7246"/>
    <w:rsid w:val="00DC1496"/>
    <w:rsid w:val="00DC41E0"/>
    <w:rsid w:val="00DC41E4"/>
    <w:rsid w:val="00DC565C"/>
    <w:rsid w:val="00DD1299"/>
    <w:rsid w:val="00DD274F"/>
    <w:rsid w:val="00DD3ACA"/>
    <w:rsid w:val="00DD4479"/>
    <w:rsid w:val="00DD4AB6"/>
    <w:rsid w:val="00DD4DD9"/>
    <w:rsid w:val="00DD5ED5"/>
    <w:rsid w:val="00DD5F19"/>
    <w:rsid w:val="00DD6934"/>
    <w:rsid w:val="00DD7041"/>
    <w:rsid w:val="00DD71EF"/>
    <w:rsid w:val="00DE0065"/>
    <w:rsid w:val="00DE292C"/>
    <w:rsid w:val="00DE2B8A"/>
    <w:rsid w:val="00DE3818"/>
    <w:rsid w:val="00DE3E77"/>
    <w:rsid w:val="00DE3EE0"/>
    <w:rsid w:val="00DE5100"/>
    <w:rsid w:val="00DE5150"/>
    <w:rsid w:val="00DE6F33"/>
    <w:rsid w:val="00DE7803"/>
    <w:rsid w:val="00DE7A07"/>
    <w:rsid w:val="00DF0BB1"/>
    <w:rsid w:val="00DF345E"/>
    <w:rsid w:val="00DF3CC6"/>
    <w:rsid w:val="00E00500"/>
    <w:rsid w:val="00E06A4F"/>
    <w:rsid w:val="00E108C3"/>
    <w:rsid w:val="00E14BA2"/>
    <w:rsid w:val="00E14CC5"/>
    <w:rsid w:val="00E16D35"/>
    <w:rsid w:val="00E20C2E"/>
    <w:rsid w:val="00E20FFF"/>
    <w:rsid w:val="00E214F6"/>
    <w:rsid w:val="00E21A9B"/>
    <w:rsid w:val="00E2216C"/>
    <w:rsid w:val="00E23B69"/>
    <w:rsid w:val="00E2796C"/>
    <w:rsid w:val="00E31D88"/>
    <w:rsid w:val="00E32134"/>
    <w:rsid w:val="00E32C10"/>
    <w:rsid w:val="00E34F57"/>
    <w:rsid w:val="00E379F8"/>
    <w:rsid w:val="00E409ED"/>
    <w:rsid w:val="00E40D21"/>
    <w:rsid w:val="00E4105E"/>
    <w:rsid w:val="00E44CE4"/>
    <w:rsid w:val="00E47184"/>
    <w:rsid w:val="00E47537"/>
    <w:rsid w:val="00E47808"/>
    <w:rsid w:val="00E47867"/>
    <w:rsid w:val="00E52061"/>
    <w:rsid w:val="00E5433B"/>
    <w:rsid w:val="00E54802"/>
    <w:rsid w:val="00E55C4F"/>
    <w:rsid w:val="00E56269"/>
    <w:rsid w:val="00E5628E"/>
    <w:rsid w:val="00E6061A"/>
    <w:rsid w:val="00E61596"/>
    <w:rsid w:val="00E637F3"/>
    <w:rsid w:val="00E65794"/>
    <w:rsid w:val="00E7015D"/>
    <w:rsid w:val="00E71974"/>
    <w:rsid w:val="00E73340"/>
    <w:rsid w:val="00E75A66"/>
    <w:rsid w:val="00E76ECC"/>
    <w:rsid w:val="00E806A8"/>
    <w:rsid w:val="00E809AB"/>
    <w:rsid w:val="00E80FF0"/>
    <w:rsid w:val="00E8387A"/>
    <w:rsid w:val="00E83F55"/>
    <w:rsid w:val="00E83F5C"/>
    <w:rsid w:val="00E851EC"/>
    <w:rsid w:val="00E8602B"/>
    <w:rsid w:val="00E86828"/>
    <w:rsid w:val="00E94861"/>
    <w:rsid w:val="00E950F1"/>
    <w:rsid w:val="00E9570A"/>
    <w:rsid w:val="00E9632A"/>
    <w:rsid w:val="00E966F6"/>
    <w:rsid w:val="00E979EC"/>
    <w:rsid w:val="00EA234E"/>
    <w:rsid w:val="00EA370D"/>
    <w:rsid w:val="00EA3C77"/>
    <w:rsid w:val="00EA6E8F"/>
    <w:rsid w:val="00EA730D"/>
    <w:rsid w:val="00EB279A"/>
    <w:rsid w:val="00EB5627"/>
    <w:rsid w:val="00EB779E"/>
    <w:rsid w:val="00EB7CE0"/>
    <w:rsid w:val="00EC45B6"/>
    <w:rsid w:val="00EC4A6B"/>
    <w:rsid w:val="00EC5962"/>
    <w:rsid w:val="00EC7DDB"/>
    <w:rsid w:val="00ED2110"/>
    <w:rsid w:val="00ED28F0"/>
    <w:rsid w:val="00ED2A43"/>
    <w:rsid w:val="00ED4E2B"/>
    <w:rsid w:val="00ED5AAF"/>
    <w:rsid w:val="00ED696A"/>
    <w:rsid w:val="00ED765A"/>
    <w:rsid w:val="00EE156A"/>
    <w:rsid w:val="00EE1CC8"/>
    <w:rsid w:val="00EE37E9"/>
    <w:rsid w:val="00EE4CBC"/>
    <w:rsid w:val="00EF0017"/>
    <w:rsid w:val="00EF0DC2"/>
    <w:rsid w:val="00EF50C0"/>
    <w:rsid w:val="00EF6B1B"/>
    <w:rsid w:val="00F01F33"/>
    <w:rsid w:val="00F07B7F"/>
    <w:rsid w:val="00F10475"/>
    <w:rsid w:val="00F109F4"/>
    <w:rsid w:val="00F14836"/>
    <w:rsid w:val="00F16502"/>
    <w:rsid w:val="00F16C6E"/>
    <w:rsid w:val="00F174AF"/>
    <w:rsid w:val="00F24F3A"/>
    <w:rsid w:val="00F25115"/>
    <w:rsid w:val="00F27101"/>
    <w:rsid w:val="00F30F10"/>
    <w:rsid w:val="00F323C8"/>
    <w:rsid w:val="00F33D96"/>
    <w:rsid w:val="00F35B1B"/>
    <w:rsid w:val="00F36DAF"/>
    <w:rsid w:val="00F379AD"/>
    <w:rsid w:val="00F44DC4"/>
    <w:rsid w:val="00F45A2E"/>
    <w:rsid w:val="00F4773F"/>
    <w:rsid w:val="00F47CA6"/>
    <w:rsid w:val="00F507F5"/>
    <w:rsid w:val="00F50EAC"/>
    <w:rsid w:val="00F512C7"/>
    <w:rsid w:val="00F53378"/>
    <w:rsid w:val="00F53624"/>
    <w:rsid w:val="00F54E3C"/>
    <w:rsid w:val="00F6175A"/>
    <w:rsid w:val="00F61860"/>
    <w:rsid w:val="00F63DA5"/>
    <w:rsid w:val="00F64ED6"/>
    <w:rsid w:val="00F70B14"/>
    <w:rsid w:val="00F714A5"/>
    <w:rsid w:val="00F71E46"/>
    <w:rsid w:val="00F71F68"/>
    <w:rsid w:val="00F733AE"/>
    <w:rsid w:val="00F75548"/>
    <w:rsid w:val="00F76630"/>
    <w:rsid w:val="00F76A5E"/>
    <w:rsid w:val="00F7732F"/>
    <w:rsid w:val="00F77CE4"/>
    <w:rsid w:val="00F81A72"/>
    <w:rsid w:val="00F8227C"/>
    <w:rsid w:val="00F83E4A"/>
    <w:rsid w:val="00F90DE3"/>
    <w:rsid w:val="00F914B0"/>
    <w:rsid w:val="00F9610B"/>
    <w:rsid w:val="00F9629B"/>
    <w:rsid w:val="00F96626"/>
    <w:rsid w:val="00F97B8A"/>
    <w:rsid w:val="00FA03BC"/>
    <w:rsid w:val="00FA2732"/>
    <w:rsid w:val="00FA2A06"/>
    <w:rsid w:val="00FA2FCC"/>
    <w:rsid w:val="00FA479E"/>
    <w:rsid w:val="00FA6D9D"/>
    <w:rsid w:val="00FA6FA1"/>
    <w:rsid w:val="00FB0371"/>
    <w:rsid w:val="00FB0731"/>
    <w:rsid w:val="00FB0ADF"/>
    <w:rsid w:val="00FB1D43"/>
    <w:rsid w:val="00FB242E"/>
    <w:rsid w:val="00FB53E6"/>
    <w:rsid w:val="00FB5F3A"/>
    <w:rsid w:val="00FB6253"/>
    <w:rsid w:val="00FB64A0"/>
    <w:rsid w:val="00FB6B16"/>
    <w:rsid w:val="00FC0DD1"/>
    <w:rsid w:val="00FC19DD"/>
    <w:rsid w:val="00FC2BE4"/>
    <w:rsid w:val="00FC3AE3"/>
    <w:rsid w:val="00FC3F30"/>
    <w:rsid w:val="00FC5C3B"/>
    <w:rsid w:val="00FC6842"/>
    <w:rsid w:val="00FC73D1"/>
    <w:rsid w:val="00FD1609"/>
    <w:rsid w:val="00FD2AED"/>
    <w:rsid w:val="00FD4877"/>
    <w:rsid w:val="00FE1C41"/>
    <w:rsid w:val="00FE3AA8"/>
    <w:rsid w:val="00FE4205"/>
    <w:rsid w:val="00FE65CA"/>
    <w:rsid w:val="00FE75BF"/>
    <w:rsid w:val="00FF149B"/>
    <w:rsid w:val="00FF2C75"/>
    <w:rsid w:val="00FF2EFD"/>
    <w:rsid w:val="00FF393E"/>
    <w:rsid w:val="00FF6EBC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3838F9"/>
  <w15:chartTrackingRefBased/>
  <w15:docId w15:val="{A2D33328-1BC3-4A98-84AD-2A27024F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871E2"/>
    <w:pPr>
      <w:autoSpaceDE w:val="0"/>
      <w:autoSpaceDN w:val="0"/>
      <w:adjustRightInd w:val="0"/>
      <w:jc w:val="both"/>
    </w:pPr>
    <w:rPr>
      <w:sz w:val="22"/>
      <w:szCs w:val="22"/>
    </w:rPr>
  </w:style>
  <w:style w:type="paragraph" w:styleId="Nagwek1">
    <w:name w:val="heading 1"/>
    <w:basedOn w:val="Normalny"/>
    <w:next w:val="Normalny"/>
    <w:qFormat/>
    <w:rsid w:val="007A4EC4"/>
    <w:pPr>
      <w:keepNext/>
      <w:autoSpaceDE/>
      <w:autoSpaceDN/>
      <w:adjustRightInd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7A4EC4"/>
    <w:pPr>
      <w:keepNext/>
      <w:autoSpaceDE/>
      <w:autoSpaceDN/>
      <w:adjustRightInd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7A4EC4"/>
    <w:pPr>
      <w:keepNext/>
      <w:autoSpaceDE/>
      <w:autoSpaceDN/>
      <w:adjustRightInd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7A4EC4"/>
    <w:pPr>
      <w:keepNext/>
      <w:autoSpaceDE/>
      <w:autoSpaceDN/>
      <w:adjustRightInd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7A4EC4"/>
    <w:pPr>
      <w:autoSpaceDE/>
      <w:autoSpaceDN/>
      <w:adjustRightInd/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5B2196"/>
    <w:pPr>
      <w:tabs>
        <w:tab w:val="center" w:pos="4536"/>
        <w:tab w:val="right" w:pos="9072"/>
      </w:tabs>
      <w:autoSpaceDE/>
      <w:autoSpaceDN/>
      <w:adjustRightInd/>
      <w:jc w:val="left"/>
    </w:pPr>
    <w:rPr>
      <w:sz w:val="24"/>
      <w:szCs w:val="24"/>
    </w:rPr>
  </w:style>
  <w:style w:type="character" w:styleId="Numerstrony">
    <w:name w:val="page number"/>
    <w:basedOn w:val="Domylnaczcionkaakapitu"/>
    <w:rsid w:val="005B2196"/>
  </w:style>
  <w:style w:type="paragraph" w:styleId="Tekstpodstawowy">
    <w:name w:val="Body Text"/>
    <w:basedOn w:val="Normalny"/>
    <w:rsid w:val="00DA7182"/>
    <w:pPr>
      <w:autoSpaceDE/>
      <w:autoSpaceDN/>
      <w:adjustRightInd/>
      <w:spacing w:after="120"/>
      <w:jc w:val="left"/>
    </w:pPr>
    <w:rPr>
      <w:sz w:val="24"/>
      <w:szCs w:val="24"/>
    </w:rPr>
  </w:style>
  <w:style w:type="character" w:customStyle="1" w:styleId="st1">
    <w:name w:val="st1"/>
    <w:basedOn w:val="Domylnaczcionkaakapitu"/>
    <w:rsid w:val="005E1DFF"/>
  </w:style>
  <w:style w:type="paragraph" w:styleId="NormalnyWeb">
    <w:name w:val="Normal (Web)"/>
    <w:basedOn w:val="Normalny"/>
    <w:rsid w:val="008872CD"/>
    <w:pPr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character" w:styleId="Pogrubienie">
    <w:name w:val="Strong"/>
    <w:qFormat/>
    <w:rsid w:val="008872CD"/>
    <w:rPr>
      <w:b/>
      <w:bCs/>
    </w:rPr>
  </w:style>
  <w:style w:type="paragraph" w:styleId="Lista">
    <w:name w:val="List"/>
    <w:basedOn w:val="Normalny"/>
    <w:rsid w:val="007A4EC4"/>
    <w:pPr>
      <w:autoSpaceDE/>
      <w:autoSpaceDN/>
      <w:adjustRightInd/>
      <w:ind w:left="283" w:hanging="283"/>
      <w:jc w:val="left"/>
    </w:pPr>
    <w:rPr>
      <w:sz w:val="24"/>
      <w:szCs w:val="24"/>
    </w:rPr>
  </w:style>
  <w:style w:type="paragraph" w:styleId="Lista2">
    <w:name w:val="List 2"/>
    <w:basedOn w:val="Normalny"/>
    <w:rsid w:val="007A4EC4"/>
    <w:pPr>
      <w:autoSpaceDE/>
      <w:autoSpaceDN/>
      <w:adjustRightInd/>
      <w:ind w:left="566" w:hanging="283"/>
      <w:jc w:val="left"/>
    </w:pPr>
    <w:rPr>
      <w:sz w:val="24"/>
      <w:szCs w:val="24"/>
    </w:rPr>
  </w:style>
  <w:style w:type="paragraph" w:styleId="Lista3">
    <w:name w:val="List 3"/>
    <w:basedOn w:val="Normalny"/>
    <w:rsid w:val="007A4EC4"/>
    <w:pPr>
      <w:autoSpaceDE/>
      <w:autoSpaceDN/>
      <w:adjustRightInd/>
      <w:ind w:left="849" w:hanging="283"/>
      <w:jc w:val="left"/>
    </w:pPr>
    <w:rPr>
      <w:sz w:val="24"/>
      <w:szCs w:val="24"/>
    </w:rPr>
  </w:style>
  <w:style w:type="paragraph" w:styleId="Lista4">
    <w:name w:val="List 4"/>
    <w:basedOn w:val="Normalny"/>
    <w:rsid w:val="007A4EC4"/>
    <w:pPr>
      <w:autoSpaceDE/>
      <w:autoSpaceDN/>
      <w:adjustRightInd/>
      <w:ind w:left="1132" w:hanging="283"/>
      <w:jc w:val="left"/>
    </w:pPr>
    <w:rPr>
      <w:sz w:val="24"/>
      <w:szCs w:val="24"/>
    </w:rPr>
  </w:style>
  <w:style w:type="paragraph" w:styleId="Tytu">
    <w:name w:val="Title"/>
    <w:basedOn w:val="Normalny"/>
    <w:qFormat/>
    <w:rsid w:val="007A4EC4"/>
    <w:pPr>
      <w:autoSpaceDE/>
      <w:autoSpaceDN/>
      <w:adjustRightInd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rsid w:val="007A4EC4"/>
    <w:pPr>
      <w:autoSpaceDE/>
      <w:autoSpaceDN/>
      <w:adjustRightInd/>
      <w:spacing w:after="120"/>
      <w:ind w:left="283"/>
      <w:jc w:val="left"/>
    </w:pPr>
    <w:rPr>
      <w:sz w:val="24"/>
      <w:szCs w:val="24"/>
    </w:rPr>
  </w:style>
  <w:style w:type="paragraph" w:styleId="Tekstpodstawowyzwciciem2">
    <w:name w:val="Body Text First Indent 2"/>
    <w:basedOn w:val="Tekstpodstawowywcity"/>
    <w:rsid w:val="007A4EC4"/>
    <w:pPr>
      <w:ind w:firstLine="210"/>
    </w:pPr>
  </w:style>
  <w:style w:type="paragraph" w:styleId="Tekstdymka">
    <w:name w:val="Balloon Text"/>
    <w:basedOn w:val="Normalny"/>
    <w:semiHidden/>
    <w:rsid w:val="0031547B"/>
    <w:rPr>
      <w:rFonts w:ascii="Tahoma" w:hAnsi="Tahoma" w:cs="Tahoma"/>
      <w:sz w:val="16"/>
      <w:szCs w:val="16"/>
    </w:rPr>
  </w:style>
  <w:style w:type="character" w:styleId="Uwydatnienie">
    <w:name w:val="Emphasis"/>
    <w:qFormat/>
    <w:rsid w:val="00D338EF"/>
    <w:rPr>
      <w:rFonts w:cs="Times New Roman"/>
      <w:i/>
      <w:iCs/>
    </w:rPr>
  </w:style>
  <w:style w:type="character" w:styleId="Odwoaniedokomentarza">
    <w:name w:val="annotation reference"/>
    <w:rsid w:val="0042008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0085"/>
    <w:pPr>
      <w:autoSpaceDE/>
      <w:autoSpaceDN/>
      <w:adjustRightInd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20085"/>
  </w:style>
  <w:style w:type="paragraph" w:styleId="Tematkomentarza">
    <w:name w:val="annotation subject"/>
    <w:basedOn w:val="Tekstkomentarza"/>
    <w:next w:val="Tekstkomentarza"/>
    <w:link w:val="TematkomentarzaZnak"/>
    <w:rsid w:val="00420085"/>
    <w:rPr>
      <w:b/>
      <w:bCs/>
    </w:rPr>
  </w:style>
  <w:style w:type="character" w:customStyle="1" w:styleId="TematkomentarzaZnak">
    <w:name w:val="Temat komentarza Znak"/>
    <w:link w:val="Tematkomentarza"/>
    <w:rsid w:val="00420085"/>
    <w:rPr>
      <w:b/>
      <w:bCs/>
    </w:rPr>
  </w:style>
  <w:style w:type="paragraph" w:styleId="Tekstprzypisukocowego">
    <w:name w:val="endnote text"/>
    <w:basedOn w:val="Normalny"/>
    <w:semiHidden/>
    <w:rsid w:val="00A12ABD"/>
    <w:rPr>
      <w:sz w:val="20"/>
      <w:szCs w:val="20"/>
    </w:rPr>
  </w:style>
  <w:style w:type="character" w:styleId="Odwoanieprzypisukocowego">
    <w:name w:val="endnote reference"/>
    <w:semiHidden/>
    <w:rsid w:val="00A12ABD"/>
    <w:rPr>
      <w:vertAlign w:val="superscript"/>
    </w:rPr>
  </w:style>
  <w:style w:type="paragraph" w:customStyle="1" w:styleId="ng-scope">
    <w:name w:val="ng-scope"/>
    <w:basedOn w:val="Normalny"/>
    <w:rsid w:val="004B73B2"/>
    <w:pPr>
      <w:autoSpaceDE/>
      <w:autoSpaceDN/>
      <w:adjustRightInd/>
      <w:spacing w:before="100" w:beforeAutospacing="1" w:after="100" w:afterAutospacing="1"/>
      <w:jc w:val="left"/>
    </w:pPr>
    <w:rPr>
      <w:rFonts w:eastAsia="Calibri"/>
      <w:sz w:val="24"/>
      <w:szCs w:val="24"/>
    </w:rPr>
  </w:style>
  <w:style w:type="table" w:styleId="Tabela-Siatka">
    <w:name w:val="Table Grid"/>
    <w:basedOn w:val="Standardowy"/>
    <w:rsid w:val="00207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4428C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74428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rsid w:val="003D3107"/>
    <w:pPr>
      <w:autoSpaceDE/>
      <w:autoSpaceDN/>
      <w:adjustRightInd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D3107"/>
  </w:style>
  <w:style w:type="character" w:styleId="Odwoanieprzypisudolnego">
    <w:name w:val="footnote reference"/>
    <w:basedOn w:val="Domylnaczcionkaakapitu"/>
    <w:rsid w:val="003D31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5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5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7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5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4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72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89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978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48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321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51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891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3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3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95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8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02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9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45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3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7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0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8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31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27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1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31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537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690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2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4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233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94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05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555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3925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7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6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7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93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607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281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003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108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4097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6AB2D-DCA2-4833-AAD5-C358C0C38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4475</TotalTime>
  <Pages>14</Pages>
  <Words>4112</Words>
  <Characters>24678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XXII / 16</vt:lpstr>
    </vt:vector>
  </TitlesOfParts>
  <Company/>
  <LinksUpToDate>false</LinksUpToDate>
  <CharactersWithSpaces>28733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XXII / 16</dc:title>
  <dc:subject/>
  <dc:creator>UM_ANNOPOL</dc:creator>
  <cp:keywords/>
  <dc:description/>
  <cp:lastModifiedBy>Wiesław Szymczyk</cp:lastModifiedBy>
  <cp:revision>23</cp:revision>
  <cp:lastPrinted>2020-12-17T13:26:00Z</cp:lastPrinted>
  <dcterms:created xsi:type="dcterms:W3CDTF">2019-03-25T07:27:00Z</dcterms:created>
  <dcterms:modified xsi:type="dcterms:W3CDTF">2021-01-27T07:28:00Z</dcterms:modified>
</cp:coreProperties>
</file>