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750" w14:textId="77777777" w:rsidR="000E76A4" w:rsidRDefault="001679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5E784156" w14:textId="77777777" w:rsidR="000E76A4" w:rsidRDefault="00167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66F61F3" w14:textId="77777777" w:rsidR="000E76A4" w:rsidRDefault="000E76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7470C" w14:textId="77777777" w:rsidR="00DB35BB" w:rsidRDefault="001679EA" w:rsidP="00DB3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DB35BB" w:rsidRPr="00DB35BB">
        <w:rPr>
          <w:rFonts w:ascii="Times New Roman" w:eastAsia="Times New Roman" w:hAnsi="Times New Roman" w:cs="Times New Roman"/>
          <w:color w:val="000000"/>
          <w:sz w:val="24"/>
          <w:szCs w:val="24"/>
        </w:rPr>
        <w:t>Urząd Gminy w Borzechowie (adres: 24-224 Borzechów 1, tel. 81 511-17-02 , adres e-mail: ug@borzechow.eu.) - reprezentowany przez Wójta.</w:t>
      </w:r>
    </w:p>
    <w:p w14:paraId="325036E2" w14:textId="27265BB1" w:rsidR="000E76A4" w:rsidRPr="00DB35BB" w:rsidRDefault="001679EA" w:rsidP="00DB3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="00DB35BB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Pr="00D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4A564B4D" w14:textId="1C1B1FBB" w:rsidR="000E76A4" w:rsidRDefault="001679EA" w:rsidP="006A5B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F54DE8">
        <w:rPr>
          <w:rFonts w:ascii="Times New Roman" w:eastAsia="Times New Roman" w:hAnsi="Times New Roman" w:cs="Times New Roman"/>
          <w:color w:val="000000"/>
          <w:sz w:val="24"/>
          <w:szCs w:val="24"/>
        </w:rPr>
        <w:t>udzielenia czasowej ochrony na terytorium Rzeczypospolitej Polskiej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4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gdyż jest to niezbędne do wypełnienia obowiązku prawnego ciążącego na Administratorze (art. 6 ust. 1 lit. c</w:t>
      </w:r>
      <w:r w:rsidR="009D4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B5A">
        <w:rPr>
          <w:rFonts w:ascii="Times New Roman" w:eastAsia="Times New Roman" w:hAnsi="Times New Roman" w:cs="Times New Roman"/>
          <w:color w:val="000000"/>
          <w:sz w:val="24"/>
          <w:szCs w:val="24"/>
        </w:rPr>
        <w:t>oraz art. 9 ust</w:t>
      </w:r>
      <w:r w:rsidR="005620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5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lit</w:t>
      </w:r>
      <w:r w:rsidR="005620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5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RODO) w zw. z Ustawą z dnia </w:t>
      </w:r>
      <w:r w:rsidR="00F5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czerwca 2003 o </w:t>
      </w:r>
      <w:r w:rsidR="00F54DE8" w:rsidRPr="00F54DE8">
        <w:rPr>
          <w:rFonts w:ascii="Times New Roman" w:hAnsi="Times New Roman" w:cs="Times New Roman"/>
          <w:sz w:val="24"/>
          <w:szCs w:val="24"/>
        </w:rPr>
        <w:t>udzielaniu cudzoziemcom ochrony na terytorium Rzeczypospolitej</w:t>
      </w:r>
      <w:r w:rsidR="00F54DE8">
        <w:rPr>
          <w:rFonts w:ascii="Times New Roman" w:hAnsi="Times New Roman" w:cs="Times New Roman"/>
          <w:sz w:val="24"/>
          <w:szCs w:val="24"/>
        </w:rPr>
        <w:t xml:space="preserve"> </w:t>
      </w:r>
      <w:r w:rsidR="00F54DE8" w:rsidRPr="00F54DE8">
        <w:rPr>
          <w:rFonts w:ascii="Times New Roman" w:hAnsi="Times New Roman" w:cs="Times New Roman"/>
          <w:sz w:val="24"/>
          <w:szCs w:val="24"/>
        </w:rPr>
        <w:t>Polskiej</w:t>
      </w:r>
      <w:r w:rsidR="005620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F5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kontaktu. </w:t>
      </w:r>
    </w:p>
    <w:p w14:paraId="6B93A296" w14:textId="53CE13B2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 Natomiast z przypadku danych podanych dobrowolnie – co do zasady do czasu wycofania przez Państwa zgody na ich przetwarzanie.</w:t>
      </w:r>
    </w:p>
    <w:p w14:paraId="19D137A0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A4FB498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CFD8ED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6C1CE4A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413F70E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CF98578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B81F49B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2391B800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84C9BBD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DFF5CEE" w14:textId="04E69285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</w:t>
      </w:r>
      <w:r w:rsidR="00F5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między innymi jednostkom i organom kontroli, dostawca usług hostingowych oraz teleinformatycznych.  </w:t>
      </w:r>
    </w:p>
    <w:sectPr w:rsidR="000E76A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5C85" w14:textId="77777777" w:rsidR="00323C89" w:rsidRDefault="00323C89">
      <w:pPr>
        <w:spacing w:after="0" w:line="240" w:lineRule="auto"/>
      </w:pPr>
      <w:r>
        <w:separator/>
      </w:r>
    </w:p>
  </w:endnote>
  <w:endnote w:type="continuationSeparator" w:id="0">
    <w:p w14:paraId="530DB010" w14:textId="77777777" w:rsidR="00323C89" w:rsidRDefault="0032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71A5" w14:textId="77777777" w:rsidR="00323C89" w:rsidRDefault="00323C89">
      <w:pPr>
        <w:spacing w:after="0" w:line="240" w:lineRule="auto"/>
      </w:pPr>
      <w:r>
        <w:separator/>
      </w:r>
    </w:p>
  </w:footnote>
  <w:footnote w:type="continuationSeparator" w:id="0">
    <w:p w14:paraId="4CCD965B" w14:textId="77777777" w:rsidR="00323C89" w:rsidRDefault="0032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AAE1" w14:textId="77777777" w:rsidR="000E76A4" w:rsidRDefault="000E76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DCCC56E" w14:textId="77777777" w:rsidR="000E76A4" w:rsidRDefault="000E7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A4"/>
    <w:rsid w:val="000E76A4"/>
    <w:rsid w:val="001679EA"/>
    <w:rsid w:val="00323C89"/>
    <w:rsid w:val="00562099"/>
    <w:rsid w:val="006A5B5A"/>
    <w:rsid w:val="00703DBC"/>
    <w:rsid w:val="009677EC"/>
    <w:rsid w:val="009D4A38"/>
    <w:rsid w:val="00A562F1"/>
    <w:rsid w:val="00BE52D4"/>
    <w:rsid w:val="00DB35BB"/>
    <w:rsid w:val="00DE03EC"/>
    <w:rsid w:val="00E21F18"/>
    <w:rsid w:val="00F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72D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E8"/>
  </w:style>
  <w:style w:type="paragraph" w:styleId="Stopka">
    <w:name w:val="footer"/>
    <w:basedOn w:val="Normalny"/>
    <w:link w:val="Stopka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Adam Janusz Walczuk</cp:lastModifiedBy>
  <cp:revision>3</cp:revision>
  <dcterms:created xsi:type="dcterms:W3CDTF">2022-03-08T08:04:00Z</dcterms:created>
  <dcterms:modified xsi:type="dcterms:W3CDTF">2022-03-16T06:17:00Z</dcterms:modified>
</cp:coreProperties>
</file>