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A" w:rsidRPr="00232CBA" w:rsidRDefault="00232CBA" w:rsidP="00EE2680">
      <w:pPr>
        <w:spacing w:after="0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232CBA">
        <w:rPr>
          <w:rFonts w:ascii="Arial Black" w:hAnsi="Arial Black" w:cs="Arial"/>
          <w:b/>
          <w:sz w:val="28"/>
          <w:szCs w:val="28"/>
          <w:u w:val="single"/>
        </w:rPr>
        <w:t xml:space="preserve">Rejestr działalności regulowanej w zakresie odbierania odpadów komunalnych od właścicieli nieruchomości – </w:t>
      </w:r>
      <w:proofErr w:type="spellStart"/>
      <w:r w:rsidRPr="00232CBA">
        <w:rPr>
          <w:rFonts w:ascii="Arial Black" w:hAnsi="Arial Black" w:cs="Arial"/>
          <w:b/>
          <w:sz w:val="28"/>
          <w:szCs w:val="28"/>
          <w:u w:val="single"/>
        </w:rPr>
        <w:t>cd</w:t>
      </w:r>
      <w:proofErr w:type="spellEnd"/>
      <w:r w:rsidRPr="00232CBA">
        <w:rPr>
          <w:rFonts w:ascii="Arial Black" w:hAnsi="Arial Black" w:cs="Arial"/>
          <w:b/>
          <w:sz w:val="28"/>
          <w:szCs w:val="28"/>
          <w:u w:val="single"/>
        </w:rPr>
        <w:t>.</w:t>
      </w:r>
    </w:p>
    <w:p w:rsidR="00232CBA" w:rsidRDefault="00232CBA" w:rsidP="00EE268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2CBA" w:rsidRDefault="00232CBA" w:rsidP="00EE268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E2680" w:rsidRPr="00EE2680" w:rsidRDefault="00EE2680" w:rsidP="00EE268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2680">
        <w:rPr>
          <w:rFonts w:ascii="Arial" w:hAnsi="Arial" w:cs="Arial"/>
          <w:b/>
          <w:sz w:val="24"/>
          <w:szCs w:val="24"/>
          <w:u w:val="single"/>
        </w:rPr>
        <w:t>Numer rejestrowy 16</w:t>
      </w:r>
    </w:p>
    <w:p w:rsidR="00EE2680" w:rsidRDefault="00EE2680" w:rsidP="00EE2680">
      <w:pPr>
        <w:spacing w:after="0"/>
        <w:jc w:val="center"/>
        <w:rPr>
          <w:rFonts w:ascii="Arial" w:hAnsi="Arial" w:cs="Arial"/>
          <w:b/>
        </w:rPr>
      </w:pPr>
    </w:p>
    <w:p w:rsidR="00EE2680" w:rsidRDefault="00EE2680" w:rsidP="00EE2680">
      <w:pPr>
        <w:spacing w:after="0"/>
        <w:jc w:val="center"/>
        <w:rPr>
          <w:rFonts w:ascii="Arial" w:hAnsi="Arial" w:cs="Arial"/>
          <w:b/>
        </w:rPr>
      </w:pPr>
    </w:p>
    <w:p w:rsidR="00EE2680" w:rsidRPr="00532AEE" w:rsidRDefault="00EE2680" w:rsidP="00EE2680">
      <w:pPr>
        <w:spacing w:after="0"/>
        <w:jc w:val="center"/>
        <w:rPr>
          <w:rFonts w:ascii="Arial" w:hAnsi="Arial" w:cs="Arial"/>
          <w:b/>
        </w:rPr>
      </w:pPr>
      <w:r w:rsidRPr="00532AEE">
        <w:rPr>
          <w:rFonts w:ascii="Arial" w:hAnsi="Arial" w:cs="Arial"/>
          <w:b/>
        </w:rPr>
        <w:t>KOM-EKO S.A.</w:t>
      </w:r>
    </w:p>
    <w:p w:rsidR="00EE2680" w:rsidRPr="00532AEE" w:rsidRDefault="00EE2680" w:rsidP="00EE2680">
      <w:pPr>
        <w:spacing w:after="0"/>
        <w:jc w:val="center"/>
        <w:rPr>
          <w:rFonts w:ascii="Arial" w:hAnsi="Arial" w:cs="Arial"/>
          <w:b/>
        </w:rPr>
      </w:pPr>
      <w:r w:rsidRPr="00532AEE">
        <w:rPr>
          <w:rFonts w:ascii="Arial" w:hAnsi="Arial" w:cs="Arial"/>
          <w:b/>
        </w:rPr>
        <w:t>ul. Metalurgiczna 9B, 20-234 Lublin</w:t>
      </w:r>
    </w:p>
    <w:p w:rsidR="00EE2680" w:rsidRPr="00532AEE" w:rsidRDefault="00EE2680" w:rsidP="00EE2680">
      <w:pPr>
        <w:spacing w:after="0"/>
        <w:jc w:val="center"/>
        <w:rPr>
          <w:rFonts w:ascii="Arial" w:hAnsi="Arial" w:cs="Arial"/>
          <w:b/>
        </w:rPr>
      </w:pPr>
      <w:r w:rsidRPr="00532AEE">
        <w:rPr>
          <w:rFonts w:ascii="Arial" w:hAnsi="Arial" w:cs="Arial"/>
          <w:b/>
        </w:rPr>
        <w:t>NIP: 954-27-29-883</w:t>
      </w:r>
    </w:p>
    <w:p w:rsidR="00EE2680" w:rsidRDefault="00EE2680" w:rsidP="00EE26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8241"/>
      </w:tblGrid>
      <w:tr w:rsidR="00EE2680" w:rsidRPr="00532AEE" w:rsidTr="007C772F">
        <w:tc>
          <w:tcPr>
            <w:tcW w:w="980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E2680" w:rsidRPr="00532AEE" w:rsidRDefault="00EE2680" w:rsidP="007C772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ind w:left="408" w:hanging="408"/>
              <w:jc w:val="center"/>
              <w:rPr>
                <w:rFonts w:ascii="Arial" w:eastAsia="Arial" w:hAnsi="Arial" w:cs="Arial"/>
                <w:lang w:eastAsia="ar-SA"/>
              </w:rPr>
            </w:pPr>
            <w:r w:rsidRPr="00532AEE">
              <w:rPr>
                <w:rFonts w:ascii="Arial" w:eastAsia="Arial" w:hAnsi="Arial" w:cs="Arial"/>
                <w:b/>
                <w:lang w:eastAsia="ar-SA"/>
              </w:rPr>
              <w:t>Rodzaje odbieranych odpadów komunalnych</w:t>
            </w:r>
          </w:p>
          <w:p w:rsidR="00EE2680" w:rsidRPr="00532AEE" w:rsidRDefault="00EE2680" w:rsidP="007C772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ind w:left="408" w:hanging="408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32AEE">
              <w:rPr>
                <w:rFonts w:ascii="Arial" w:eastAsia="Times New Roman" w:hAnsi="Arial" w:cs="Arial"/>
                <w:i/>
                <w:lang w:eastAsia="ar-SA"/>
              </w:rPr>
              <w:t>Kod odpadu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i/>
                <w:lang w:eastAsia="ar-SA"/>
              </w:rPr>
              <w:t>Grupy, podgrupy i rodzaje odpadów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10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Odpady z procesów termicznych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10 01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Odpady z elektrowni i innych zakładów energetycznego spalania paliw (z wyłączeniem grupy 19)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 xml:space="preserve">10 01 </w:t>
            </w:r>
            <w:proofErr w:type="spellStart"/>
            <w:r w:rsidRPr="00532AEE">
              <w:rPr>
                <w:rFonts w:ascii="Arial" w:eastAsia="Times New Roman" w:hAnsi="Arial" w:cs="Arial"/>
                <w:lang w:eastAsia="ar-SA"/>
              </w:rPr>
              <w:t>01</w:t>
            </w:r>
            <w:proofErr w:type="spellEnd"/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Żużle, popioły paleniskowe i pyły z kotłów (z wyłączeniem pyłów z kotłów wymienionych w 10 01 04)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15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Odpady opakowaniowe; sorbenty, tkaniny do wycierania, materiały filtracyjne i ubrania ochronne nie ujęte w innych grupach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15 01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Odpady opakowaniowe (włącznie z selektywnie gromadzonymi komunalnymi odpadami opakowaniowymi)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 xml:space="preserve">15 01 </w:t>
            </w:r>
            <w:proofErr w:type="spellStart"/>
            <w:r w:rsidRPr="00532AEE">
              <w:rPr>
                <w:rFonts w:ascii="Arial" w:eastAsia="Times New Roman" w:hAnsi="Arial" w:cs="Arial"/>
                <w:lang w:eastAsia="ar-SA"/>
              </w:rPr>
              <w:t>01</w:t>
            </w:r>
            <w:proofErr w:type="spellEnd"/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Opakowania z papieru i tektury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15 01 02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Opakowania z tworzyw sztucznych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15 01 03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Opakowania z drewna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15 01 04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Opakowania z metali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15 01 05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 xml:space="preserve">Opakowania </w:t>
            </w:r>
            <w:proofErr w:type="spellStart"/>
            <w:r w:rsidRPr="00532AEE">
              <w:rPr>
                <w:rFonts w:ascii="Arial" w:eastAsia="Times New Roman" w:hAnsi="Arial" w:cs="Arial"/>
                <w:lang w:eastAsia="ar-SA"/>
              </w:rPr>
              <w:t>wielomateriałowe</w:t>
            </w:r>
            <w:proofErr w:type="spellEnd"/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15 01 06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Zmieszane odpady opakowaniowe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15 01 07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Opakowania ze szkła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15 01 09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EE2680" w:rsidRPr="00532AEE" w:rsidRDefault="00EE2680" w:rsidP="007C772F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hAnsi="Arial" w:cs="Arial"/>
              </w:rPr>
              <w:t>Opakowania z tekstyliów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15 01 10*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EE2680" w:rsidRPr="00532AEE" w:rsidRDefault="00EE2680" w:rsidP="007C772F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hAnsi="Arial" w:cs="Aria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532AEE">
              <w:rPr>
                <w:rFonts w:ascii="Arial" w:hAnsi="Arial" w:cs="Arial"/>
              </w:rPr>
              <w:t>i</w:t>
            </w:r>
            <w:proofErr w:type="spellEnd"/>
            <w:r w:rsidRPr="00532AEE">
              <w:rPr>
                <w:rFonts w:ascii="Arial" w:hAnsi="Arial" w:cs="Arial"/>
              </w:rPr>
              <w:t xml:space="preserve"> II klasy toksyczności - bardzo toksyczne i toksyczne)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15 02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EE2680" w:rsidRPr="00532AEE" w:rsidRDefault="00EE2680" w:rsidP="007C772F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hAnsi="Arial" w:cs="Arial"/>
                <w:b/>
              </w:rPr>
              <w:t>Sorbenty, materiały filtracyjne, tkaniny do wycierania i ubrania ochronne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 xml:space="preserve">15 02 </w:t>
            </w:r>
            <w:proofErr w:type="spellStart"/>
            <w:r w:rsidRPr="00532AEE">
              <w:rPr>
                <w:rFonts w:ascii="Arial" w:eastAsia="Times New Roman" w:hAnsi="Arial" w:cs="Arial"/>
                <w:lang w:eastAsia="ar-SA"/>
              </w:rPr>
              <w:t>02</w:t>
            </w:r>
            <w:proofErr w:type="spellEnd"/>
            <w:r w:rsidRPr="00532AEE">
              <w:rPr>
                <w:rFonts w:ascii="Arial" w:eastAsia="Times New Roman" w:hAnsi="Arial" w:cs="Arial"/>
                <w:lang w:eastAsia="ar-SA"/>
              </w:rPr>
              <w:t>*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EE2680" w:rsidRPr="00532AEE" w:rsidRDefault="00EE2680" w:rsidP="007C772F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hAnsi="Arial" w:cs="Aria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15 02 03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EE2680" w:rsidRPr="00532AEE" w:rsidRDefault="00EE2680" w:rsidP="007C772F">
            <w:pPr>
              <w:spacing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hAnsi="Arial" w:cs="Arial"/>
              </w:rPr>
              <w:t xml:space="preserve">Sorbenty, materiały filtracyjne, tkaniny do wycierania (np. szmaty, ścierki) i ubrania ochronne inne niż wymienione w 15 02 </w:t>
            </w:r>
            <w:proofErr w:type="spellStart"/>
            <w:r w:rsidRPr="00532AEE">
              <w:rPr>
                <w:rFonts w:ascii="Arial" w:hAnsi="Arial" w:cs="Arial"/>
              </w:rPr>
              <w:t>02</w:t>
            </w:r>
            <w:proofErr w:type="spellEnd"/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16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Odpady nie ujęte w innych grupach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16 01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Zużyte lub nie nadające się do użytkowania pojazdy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16 01 03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Zużyte opony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1214DB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1214DB">
              <w:rPr>
                <w:rFonts w:ascii="Arial" w:eastAsia="Times New Roman" w:hAnsi="Arial" w:cs="Arial"/>
                <w:b/>
                <w:bCs/>
                <w:lang w:eastAsia="ar-SA"/>
              </w:rPr>
              <w:t>16 02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1214DB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1214DB">
              <w:rPr>
                <w:rFonts w:ascii="Arial" w:hAnsi="Arial" w:cs="Arial"/>
                <w:b/>
                <w:bCs/>
              </w:rPr>
              <w:t>Odpady urządzeń elektrycznych i elektronicznych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lastRenderedPageBreak/>
              <w:t>16 02 11*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 xml:space="preserve">Zużyte urządzenia zawierające freony, </w:t>
            </w:r>
            <w:proofErr w:type="spellStart"/>
            <w:r w:rsidRPr="00532AEE">
              <w:rPr>
                <w:rFonts w:ascii="Arial" w:eastAsia="Times New Roman" w:hAnsi="Arial" w:cs="Arial"/>
                <w:lang w:eastAsia="ar-SA"/>
              </w:rPr>
              <w:t>HCFC,HFC</w:t>
            </w:r>
            <w:proofErr w:type="spellEnd"/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16 02 13*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Zużyte urządzenia zawierające niebezpieczne elementy (1) inne niż wymienione w 16 02 09 do 16 02 12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16 02 16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Elementy usunięte z zużytych urządzeń inne niż wymienione w 16 02 15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1214DB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214DB">
              <w:rPr>
                <w:rFonts w:ascii="Arial" w:eastAsia="Times New Roman" w:hAnsi="Arial" w:cs="Arial"/>
                <w:b/>
                <w:lang w:eastAsia="ar-SA"/>
              </w:rPr>
              <w:t>16 0</w:t>
            </w:r>
            <w:r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2E590C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E590C">
              <w:rPr>
                <w:rFonts w:ascii="Arial" w:hAnsi="Arial" w:cs="Arial"/>
                <w:b/>
                <w:bCs/>
              </w:rPr>
              <w:t>Partie produktów nieodpowiadające wymaganiom oraz produkty przeterminowane lub nieprzydatne do użytku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16 03 06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Organiczne odpady inne niż wymienione w 16 03 05, 16 03 80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16 03 80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Produkty spożywcze przeterminowane lub nieprzydatne do spożycia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1214DB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214DB">
              <w:rPr>
                <w:rFonts w:ascii="Arial" w:eastAsia="Times New Roman" w:hAnsi="Arial" w:cs="Arial"/>
                <w:b/>
                <w:lang w:eastAsia="ar-SA"/>
              </w:rPr>
              <w:t>16 05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2E590C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E590C">
              <w:rPr>
                <w:rFonts w:ascii="Arial" w:hAnsi="Arial" w:cs="Arial"/>
                <w:b/>
                <w:bCs/>
              </w:rPr>
              <w:t>Gazy w pojemnikach ciśnieniowych i zużyte chemikalia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 xml:space="preserve">16 05 </w:t>
            </w:r>
            <w:proofErr w:type="spellStart"/>
            <w:r w:rsidRPr="00532AEE">
              <w:rPr>
                <w:rFonts w:ascii="Arial" w:eastAsia="Times New Roman" w:hAnsi="Arial" w:cs="Arial"/>
                <w:bCs/>
                <w:lang w:eastAsia="ar-SA"/>
              </w:rPr>
              <w:t>05</w:t>
            </w:r>
            <w:proofErr w:type="spellEnd"/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Gazy w pojemnikach inne niż wymienione w 16 05 04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1214DB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214DB">
              <w:rPr>
                <w:rFonts w:ascii="Arial" w:eastAsia="Times New Roman" w:hAnsi="Arial" w:cs="Arial"/>
                <w:b/>
                <w:lang w:eastAsia="ar-SA"/>
              </w:rPr>
              <w:t>16 06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2E590C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E590C">
              <w:rPr>
                <w:rFonts w:ascii="Arial" w:hAnsi="Arial" w:cs="Arial"/>
                <w:b/>
                <w:bCs/>
              </w:rPr>
              <w:t>Baterie i akumulatory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16 06 02*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Baterie i akumulatory niklowo-kadmowe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16 06 04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Baterie alkaliczne (z wyłączeniem 16 06 03)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16 06 05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Inne baterie i akumulatory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1214DB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214DB">
              <w:rPr>
                <w:rFonts w:ascii="Arial" w:eastAsia="Times New Roman" w:hAnsi="Arial" w:cs="Arial"/>
                <w:b/>
                <w:lang w:eastAsia="ar-SA"/>
              </w:rPr>
              <w:t>16 80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2E590C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E590C">
              <w:rPr>
                <w:rFonts w:ascii="Arial" w:hAnsi="Arial" w:cs="Arial"/>
                <w:b/>
                <w:bCs/>
              </w:rPr>
              <w:t>Odpady różne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16 80 01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Cs/>
                <w:lang w:eastAsia="ar-SA"/>
              </w:rPr>
              <w:t>Magnetyczne i optyczne nośniki informacji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17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Odpady z budowy, remontów i demontażu obiektów budowlanych oraz infrastruktury drogowej (włączając glebę i ziemię z terenów zanieczyszczonych)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17 01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Odpady materiałów i elementów budowlanych oraz infrastruktury drogowej (np. beton, cegły, płyty, ceramika)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 xml:space="preserve">17 01 </w:t>
            </w:r>
            <w:proofErr w:type="spellStart"/>
            <w:r w:rsidRPr="00532AEE">
              <w:rPr>
                <w:rFonts w:ascii="Arial" w:eastAsia="Times New Roman" w:hAnsi="Arial" w:cs="Arial"/>
                <w:lang w:eastAsia="ar-SA"/>
              </w:rPr>
              <w:t>01</w:t>
            </w:r>
            <w:proofErr w:type="spellEnd"/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Odpady betonu oraz gruz betonowy z rozbiórek i remontów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17 01 02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Gruz ceglany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17 01 03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Odpady innych materiałów ceramicznych i elementów wyposażenia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17 01 07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 xml:space="preserve">17 02 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Odpady drewna, szkła i tworzyw sztucznych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17 02 01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Drewno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 xml:space="preserve">17 02 </w:t>
            </w:r>
            <w:proofErr w:type="spellStart"/>
            <w:r w:rsidRPr="00532AEE">
              <w:rPr>
                <w:rFonts w:ascii="Arial" w:eastAsia="Times New Roman" w:hAnsi="Arial" w:cs="Arial"/>
                <w:lang w:eastAsia="ar-SA"/>
              </w:rPr>
              <w:t>02</w:t>
            </w:r>
            <w:proofErr w:type="spellEnd"/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Szkło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17 02 03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Tworzywa sztuczne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17 03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Odpady asfaltów, smół i produktów smołowych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17 03 02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Asfalt inny niż wymieniony w 17 03 01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17 03 80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Odpadowa papa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17 04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Odpady i złomy metaliczne oraz stopów metali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17 04 01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Miedź, brąz, mosiądz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17 04 02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Aluminium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17 04 03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Ołów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 xml:space="preserve">17 04 </w:t>
            </w:r>
            <w:proofErr w:type="spellStart"/>
            <w:r w:rsidRPr="00532AEE">
              <w:rPr>
                <w:rFonts w:ascii="Arial" w:eastAsia="Times New Roman" w:hAnsi="Arial" w:cs="Arial"/>
                <w:lang w:eastAsia="ar-SA"/>
              </w:rPr>
              <w:t>04</w:t>
            </w:r>
            <w:proofErr w:type="spellEnd"/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Cynk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17 04 05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Żelazo i stal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17 04 06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Cyna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17 04 07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Mieszaniny metali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17 04 11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Kable inne niż wymienione w 17 04 10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17 05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Gleba i ziemia (włączając glebę i ziemię z terenów zanieczyszczonych oraz urobek z pogłębiania)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17 05 08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Tłuczeń torowy (kruszywo) inny niż wymieniony w 17 05 07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 xml:space="preserve">17 06 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Materiały izolacyjne oraz materiały konstrukcyjne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17 06 04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Materiały izolacyjne inne niż wymienione w 17 06 01 i 17 06 03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17 08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Materiały konstrukcyjne zawierające gips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17 08 02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 xml:space="preserve">Materiały konstrukcyjne zawierające gips inne niż wymienione </w:t>
            </w:r>
          </w:p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w 17 08 01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17 09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lang w:eastAsia="ar-SA"/>
              </w:rPr>
              <w:t>Inne odpady z budowy, remontów  i demontażu.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17 09 04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 xml:space="preserve">Zmieszane odpady z budowy, remontów i demontażu inne niż wymienione w 17 09 </w:t>
            </w:r>
            <w:r w:rsidRPr="00532AEE">
              <w:rPr>
                <w:rFonts w:ascii="Arial" w:eastAsia="Times New Roman" w:hAnsi="Arial" w:cs="Arial"/>
                <w:lang w:eastAsia="ar-SA"/>
              </w:rPr>
              <w:lastRenderedPageBreak/>
              <w:t>01, 17 09 02 i 17 09 03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bCs/>
                <w:lang w:eastAsia="ar-SA"/>
              </w:rPr>
              <w:lastRenderedPageBreak/>
              <w:t>20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bCs/>
                <w:lang w:eastAsia="ar-SA"/>
              </w:rPr>
              <w:t>Odpady komunalne łącznie z frakcjami gromadzonymi selektywnie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bCs/>
                <w:lang w:eastAsia="ar-SA"/>
              </w:rPr>
              <w:t>20 01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bCs/>
                <w:lang w:eastAsia="ar-SA"/>
              </w:rPr>
              <w:t>Odpady komunalne segregowane i gromadzone selektywnie (z wyłączeniem 15 01)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 xml:space="preserve">20 01 </w:t>
            </w:r>
            <w:proofErr w:type="spellStart"/>
            <w:r w:rsidRPr="00532AEE">
              <w:rPr>
                <w:rFonts w:ascii="Arial" w:eastAsia="Times New Roman" w:hAnsi="Arial" w:cs="Arial"/>
                <w:lang w:eastAsia="ar-SA"/>
              </w:rPr>
              <w:t>01</w:t>
            </w:r>
            <w:proofErr w:type="spellEnd"/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Papier i tektura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20 01 02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Szkło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20 01 08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Odpady kuchenne ulegające biodegradacji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20 01 10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Odzież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20 01 11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Tekstylia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13*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Rozpuszczalniki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14*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Kwasy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15*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Alkalia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17*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Odczynniki fotograficzne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19*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 xml:space="preserve">Środki ochrony roślin I </w:t>
            </w:r>
            <w:proofErr w:type="spellStart"/>
            <w:r w:rsidRPr="00532AEE">
              <w:rPr>
                <w:rFonts w:ascii="Arial" w:eastAsia="Times New Roman" w:hAnsi="Arial" w:cs="Arial"/>
                <w:lang w:eastAsia="ar-SA"/>
              </w:rPr>
              <w:t>i</w:t>
            </w:r>
            <w:proofErr w:type="spellEnd"/>
            <w:r w:rsidRPr="00532AEE">
              <w:rPr>
                <w:rFonts w:ascii="Arial" w:eastAsia="Times New Roman" w:hAnsi="Arial" w:cs="Arial"/>
                <w:lang w:eastAsia="ar-SA"/>
              </w:rPr>
              <w:t xml:space="preserve"> II klasy toksyczności (bardzo toksyczne i toksyczne np. herbicydy, insektycydy)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21*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Lampy fluorescencyjne i inne odpady zawierające rtęć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23*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Urządzenia zawierające freony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20 01 25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Oleje i tłuszcze jadalne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26*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Oleje i tłuszcze inne niż wymienione w 20 01 25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27*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Farby, tusze, farby drukarskie, kleje, lepiszcze i żywice zawierające substancje niebezpieczne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20 01 28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Farby, tusze, farby drukarskie, kleje, lepiszcze i żywice inne niż wymienione w 20 01 27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29*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Detergenty zawierające substancje niebezpieczne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20 01 30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Detergenty inne niż wymienione w 20 01 29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31*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Leki cytotoksyczne i cytostatyczne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20 01 32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Leki inne niż wymienione w 20 01 31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33*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20 01 34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Baterie i akumulatory inne niż wymienione w 20 01 33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35*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Zużyte urządzenia elektryczne i elektroniczne inne niż wymienione w 20 01 21 i 20 01 23 zawierające niebezpieczne składniki (</w:t>
            </w:r>
            <w:r w:rsidRPr="00532AEE">
              <w:rPr>
                <w:rFonts w:ascii="Arial" w:eastAsia="Times New Roman" w:hAnsi="Arial" w:cs="Arial"/>
                <w:vertAlign w:val="superscript"/>
                <w:lang w:eastAsia="ar-SA"/>
              </w:rPr>
              <w:t>1</w:t>
            </w:r>
            <w:r w:rsidRPr="00532AEE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20 01 36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Zużyte urządzenia elektryczne i elektroniczne inne niż wymienione w 20 01 21, 20 01 23 i 20 01 35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37*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Drewno zawierające substancje niebezpieczne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20 01 38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Drewno inne niż wymienione w 20 01 37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20 01 39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Tworzywa sztuczne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20 01 40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Metale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20 01 41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Odpady zmiotek wentylacyjnych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20 01 80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Środki ochrony roślin inne niż wymienione w 20 01 19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20 01 99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Inne niewymienione frakcje zbierane w sposób selektywny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bCs/>
                <w:lang w:eastAsia="ar-SA"/>
              </w:rPr>
              <w:t>20 02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bCs/>
                <w:lang w:eastAsia="ar-SA"/>
              </w:rPr>
              <w:t>Odpady z ogrodów i parków (w tym z cmentarzy)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20 02 01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Odpady ulegające biodegradacji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 xml:space="preserve">20 02 </w:t>
            </w:r>
            <w:proofErr w:type="spellStart"/>
            <w:r w:rsidRPr="00532AEE">
              <w:rPr>
                <w:rFonts w:ascii="Arial" w:eastAsia="Times New Roman" w:hAnsi="Arial" w:cs="Arial"/>
                <w:lang w:eastAsia="ar-SA"/>
              </w:rPr>
              <w:t>02</w:t>
            </w:r>
            <w:proofErr w:type="spellEnd"/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Gleba i ziemia, w tym kamienie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20 02 03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Inne odpady nieulegające biodegradacji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bCs/>
                <w:lang w:eastAsia="ar-SA"/>
              </w:rPr>
              <w:t>20 03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b/>
                <w:bCs/>
                <w:lang w:eastAsia="ar-SA"/>
              </w:rPr>
              <w:t>Inne odpady komunalne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20 03 01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Niesegregowane (zmieszane) odpady komunalne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20 03 02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Odpady z targowisk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 xml:space="preserve">20 03 </w:t>
            </w:r>
            <w:proofErr w:type="spellStart"/>
            <w:r w:rsidRPr="00532AEE">
              <w:rPr>
                <w:rFonts w:ascii="Arial" w:eastAsia="Times New Roman" w:hAnsi="Arial" w:cs="Arial"/>
                <w:lang w:eastAsia="ar-SA"/>
              </w:rPr>
              <w:t>03</w:t>
            </w:r>
            <w:proofErr w:type="spellEnd"/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Odpady z czyszczenia ulic i placów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20 03 04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Szlamy ze zbiorników bezodpływowych służących do gromadzenia nieczystości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20 03 06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Odpady ze studzienek kanalizacyjnych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20 03 07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Odpady wielkogabarytowe</w:t>
            </w:r>
          </w:p>
        </w:tc>
      </w:tr>
      <w:tr w:rsidR="00EE2680" w:rsidRPr="00532AEE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20 03 99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532AEE" w:rsidRDefault="00EE2680" w:rsidP="007C772F">
            <w:pPr>
              <w:spacing w:after="0" w:line="240" w:lineRule="auto"/>
              <w:rPr>
                <w:rFonts w:ascii="Arial" w:hAnsi="Arial" w:cs="Arial"/>
              </w:rPr>
            </w:pPr>
            <w:r w:rsidRPr="00532AEE">
              <w:rPr>
                <w:rFonts w:ascii="Arial" w:eastAsia="Times New Roman" w:hAnsi="Arial" w:cs="Arial"/>
                <w:lang w:eastAsia="ar-SA"/>
              </w:rPr>
              <w:t>Odpady komunalne niewymienione w innych podgrupach</w:t>
            </w:r>
          </w:p>
        </w:tc>
      </w:tr>
    </w:tbl>
    <w:p w:rsidR="00C964A6" w:rsidRDefault="00C964A6"/>
    <w:p w:rsidR="00EE2680" w:rsidRDefault="00EE2680"/>
    <w:p w:rsidR="00EE2680" w:rsidRDefault="00EE2680"/>
    <w:p w:rsidR="00EE2680" w:rsidRDefault="00EE2680" w:rsidP="00EE268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2680">
        <w:rPr>
          <w:rFonts w:ascii="Arial" w:hAnsi="Arial" w:cs="Arial"/>
          <w:b/>
          <w:sz w:val="24"/>
          <w:szCs w:val="24"/>
          <w:u w:val="single"/>
        </w:rPr>
        <w:t>Numer rejestrowy 17</w:t>
      </w:r>
    </w:p>
    <w:p w:rsidR="00EE2680" w:rsidRPr="00EE2680" w:rsidRDefault="00EE2680" w:rsidP="00EE268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E2680" w:rsidRPr="00AE6EB9" w:rsidRDefault="00EE2680" w:rsidP="00EE2680">
      <w:pPr>
        <w:spacing w:after="0"/>
        <w:jc w:val="center"/>
        <w:rPr>
          <w:rFonts w:ascii="Arial" w:hAnsi="Arial" w:cs="Arial"/>
          <w:b/>
        </w:rPr>
      </w:pPr>
      <w:r w:rsidRPr="00AE6EB9">
        <w:rPr>
          <w:rFonts w:ascii="Arial" w:hAnsi="Arial" w:cs="Arial"/>
          <w:b/>
        </w:rPr>
        <w:t>Transport Drogowy Wywóz Nieczystości</w:t>
      </w:r>
    </w:p>
    <w:p w:rsidR="00EE2680" w:rsidRPr="00AE6EB9" w:rsidRDefault="00EE2680" w:rsidP="00EE2680">
      <w:pPr>
        <w:spacing w:after="0"/>
        <w:jc w:val="center"/>
        <w:rPr>
          <w:rFonts w:ascii="Arial" w:hAnsi="Arial" w:cs="Arial"/>
          <w:b/>
        </w:rPr>
      </w:pPr>
      <w:r w:rsidRPr="00AE6EB9">
        <w:rPr>
          <w:rFonts w:ascii="Arial" w:hAnsi="Arial" w:cs="Arial"/>
          <w:b/>
        </w:rPr>
        <w:t>Płynnych i Stałych Artur Cios</w:t>
      </w:r>
    </w:p>
    <w:p w:rsidR="00EE2680" w:rsidRPr="00AE6EB9" w:rsidRDefault="00EE2680" w:rsidP="00EE2680">
      <w:pPr>
        <w:spacing w:after="0"/>
        <w:jc w:val="center"/>
        <w:rPr>
          <w:rFonts w:ascii="Arial" w:hAnsi="Arial" w:cs="Arial"/>
          <w:b/>
        </w:rPr>
      </w:pPr>
      <w:r w:rsidRPr="00AE6EB9">
        <w:rPr>
          <w:rFonts w:ascii="Arial" w:hAnsi="Arial" w:cs="Arial"/>
          <w:b/>
        </w:rPr>
        <w:t>ul. Bukowa 12, 21 - 020 Milejów</w:t>
      </w:r>
    </w:p>
    <w:p w:rsidR="00EE2680" w:rsidRPr="00AE6EB9" w:rsidRDefault="00EE2680" w:rsidP="00EE2680">
      <w:pPr>
        <w:spacing w:after="0"/>
        <w:jc w:val="center"/>
        <w:rPr>
          <w:rFonts w:ascii="Arial" w:hAnsi="Arial" w:cs="Arial"/>
          <w:b/>
        </w:rPr>
      </w:pPr>
      <w:r w:rsidRPr="00AE6EB9">
        <w:rPr>
          <w:rFonts w:ascii="Arial" w:hAnsi="Arial" w:cs="Arial"/>
          <w:b/>
        </w:rPr>
        <w:t>NIP: 713-131-34-53</w:t>
      </w:r>
    </w:p>
    <w:p w:rsidR="00EE2680" w:rsidRPr="00AE6EB9" w:rsidRDefault="00EE2680" w:rsidP="00EE2680">
      <w:pPr>
        <w:spacing w:after="0"/>
        <w:jc w:val="center"/>
        <w:rPr>
          <w:rFonts w:ascii="Arial" w:hAnsi="Arial" w:cs="Arial"/>
          <w:b/>
        </w:rPr>
      </w:pPr>
      <w:r w:rsidRPr="00AE6EB9">
        <w:rPr>
          <w:rFonts w:ascii="Arial" w:hAnsi="Arial" w:cs="Arial"/>
          <w:b/>
        </w:rPr>
        <w:t>REGON: 430838669</w:t>
      </w:r>
    </w:p>
    <w:p w:rsidR="00EE2680" w:rsidRPr="00AE6EB9" w:rsidRDefault="00EE2680" w:rsidP="00EE26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8241"/>
      </w:tblGrid>
      <w:tr w:rsidR="00EE2680" w:rsidRPr="00AE6EB9" w:rsidTr="007C772F">
        <w:tc>
          <w:tcPr>
            <w:tcW w:w="980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E2680" w:rsidRPr="00AE6EB9" w:rsidRDefault="00EE2680" w:rsidP="007C772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ind w:left="408" w:hanging="408"/>
              <w:jc w:val="center"/>
              <w:rPr>
                <w:rFonts w:ascii="Arial" w:eastAsia="Arial" w:hAnsi="Arial" w:cs="Arial"/>
                <w:lang w:eastAsia="ar-SA"/>
              </w:rPr>
            </w:pPr>
            <w:r w:rsidRPr="00AE6EB9">
              <w:rPr>
                <w:rFonts w:ascii="Arial" w:eastAsia="Arial" w:hAnsi="Arial" w:cs="Arial"/>
                <w:b/>
                <w:lang w:eastAsia="ar-SA"/>
              </w:rPr>
              <w:t>Rodzaje odbieranych odpadów komunalnych</w:t>
            </w:r>
          </w:p>
          <w:p w:rsidR="00EE2680" w:rsidRPr="00AE6EB9" w:rsidRDefault="00EE2680" w:rsidP="007C772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ind w:left="408" w:hanging="408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ar-SA"/>
              </w:rPr>
            </w:pPr>
            <w:r w:rsidRPr="00AE6EB9">
              <w:rPr>
                <w:rFonts w:ascii="Arial" w:eastAsia="Times New Roman" w:hAnsi="Arial" w:cs="Arial"/>
                <w:iCs/>
                <w:lang w:eastAsia="ar-SA"/>
              </w:rPr>
              <w:t>Kod odpadu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 w:rsidRPr="00AE6EB9">
              <w:rPr>
                <w:rFonts w:ascii="Arial" w:eastAsia="Times New Roman" w:hAnsi="Arial" w:cs="Arial"/>
                <w:iCs/>
                <w:lang w:eastAsia="ar-SA"/>
              </w:rPr>
              <w:t>Grupy, podgrupy i rodzaje odpadów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10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Odpady z procesów termicznych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10 01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Odpady z elektrowni i innych zakładów energetycznego spalania paliw (z wyłączeniem grupy 19)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 xml:space="preserve">10 01 </w:t>
            </w:r>
            <w:proofErr w:type="spellStart"/>
            <w:r w:rsidRPr="00AE6EB9">
              <w:rPr>
                <w:rFonts w:ascii="Arial" w:eastAsia="Times New Roman" w:hAnsi="Arial" w:cs="Arial"/>
                <w:lang w:eastAsia="ar-SA"/>
              </w:rPr>
              <w:t>01</w:t>
            </w:r>
            <w:proofErr w:type="spellEnd"/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Żużle, popioły paleniskowe i pyły z kotłów (z wyłączeniem pyłów z kotłów wymienionych w 10 01 04)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10 01 02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hAnsi="Arial" w:cs="Arial"/>
              </w:rPr>
              <w:t>Popioły lotne z węgla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10 01 03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hAnsi="Arial" w:cs="Arial"/>
              </w:rPr>
              <w:t>Popioły lotne z torfu i drewna niepoddanego obróbce chemicznej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10 01 04*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hAnsi="Arial" w:cs="Arial"/>
              </w:rPr>
              <w:t>Popioły lotne i pyły z kotłów z paliw płynnych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13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hAnsi="Arial" w:cs="Arial"/>
                <w:b/>
                <w:bCs/>
              </w:rPr>
              <w:t>Oleje odpadowe i odpady ciekłych paliw (z wyłączeniem olejów jadalnych oraz grup 05, 12 i 19)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13 02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hAnsi="Arial" w:cs="Arial"/>
                <w:b/>
                <w:bCs/>
              </w:rPr>
              <w:t>Odpadowe oleje silnikowe, przekładniowe i smarowe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13 02 04*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hAnsi="Arial" w:cs="Arial"/>
              </w:rPr>
              <w:t xml:space="preserve">Mineralne oleje silnikowe, przekładniowe i smarowe zawierające związki </w:t>
            </w:r>
            <w:proofErr w:type="spellStart"/>
            <w:r w:rsidRPr="00AE6EB9">
              <w:rPr>
                <w:rFonts w:ascii="Arial" w:hAnsi="Arial" w:cs="Arial"/>
              </w:rPr>
              <w:t>chlorowcoorganiczne</w:t>
            </w:r>
            <w:proofErr w:type="spellEnd"/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13 02 05*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hAnsi="Arial" w:cs="Arial"/>
              </w:rPr>
              <w:t xml:space="preserve">Mineralne oleje silnikowe, przekładniowe i smarowe niezawierające związków </w:t>
            </w:r>
            <w:proofErr w:type="spellStart"/>
            <w:r w:rsidRPr="00AE6EB9">
              <w:rPr>
                <w:rFonts w:ascii="Arial" w:hAnsi="Arial" w:cs="Arial"/>
              </w:rPr>
              <w:t>chlorowcoorganicznych</w:t>
            </w:r>
            <w:proofErr w:type="spellEnd"/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13 02 06*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hAnsi="Arial" w:cs="Arial"/>
              </w:rPr>
              <w:t>Syntetyczne oleje silnikowe, przekładniowe i smarowe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13 02 07*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hAnsi="Arial" w:cs="Arial"/>
              </w:rPr>
              <w:t>Oleje silnikowe, przekładniowe i smarowe łatwo ulegające biodegradacji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13 02 08*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hAnsi="Arial" w:cs="Arial"/>
              </w:rPr>
              <w:t>Inne oleje silnikowe, przekładniowe i smarowe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14 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hAnsi="Arial" w:cs="Arial"/>
                <w:b/>
                <w:bCs/>
              </w:rPr>
              <w:t xml:space="preserve">Odpady z rozpuszczalników organicznych, chłodziw i </w:t>
            </w:r>
            <w:proofErr w:type="spellStart"/>
            <w:r w:rsidRPr="00AE6EB9">
              <w:rPr>
                <w:rFonts w:ascii="Arial" w:hAnsi="Arial" w:cs="Arial"/>
                <w:b/>
                <w:bCs/>
              </w:rPr>
              <w:t>propelentów</w:t>
            </w:r>
            <w:proofErr w:type="spellEnd"/>
            <w:r w:rsidRPr="00AE6EB9">
              <w:rPr>
                <w:rFonts w:ascii="Arial" w:hAnsi="Arial" w:cs="Arial"/>
                <w:b/>
                <w:bCs/>
              </w:rPr>
              <w:t xml:space="preserve"> (z wyłączeniem grup 07 i 08)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14 06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hAnsi="Arial" w:cs="Arial"/>
                <w:b/>
                <w:bCs/>
              </w:rPr>
              <w:t xml:space="preserve">Odpady z rozpuszczalników organicznych, chłodziw i </w:t>
            </w:r>
            <w:proofErr w:type="spellStart"/>
            <w:r w:rsidRPr="00AE6EB9">
              <w:rPr>
                <w:rFonts w:ascii="Arial" w:hAnsi="Arial" w:cs="Arial"/>
                <w:b/>
                <w:bCs/>
              </w:rPr>
              <w:t>propelentów</w:t>
            </w:r>
            <w:proofErr w:type="spellEnd"/>
            <w:r w:rsidRPr="00AE6EB9">
              <w:rPr>
                <w:rFonts w:ascii="Arial" w:hAnsi="Arial" w:cs="Arial"/>
                <w:b/>
                <w:bCs/>
              </w:rPr>
              <w:t xml:space="preserve"> w pianach lub aerozolach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14 06 01*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hAnsi="Arial" w:cs="Arial"/>
              </w:rPr>
              <w:t>Freony, HCFC, HFC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14 06 03*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hAnsi="Arial" w:cs="Arial"/>
              </w:rPr>
              <w:t>Inne rozpuszczalniki i mieszaniny rozpuszczalników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15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Odpady opakowaniowe; sorbenty, tkaniny do wycierania, materiały filtracyjne i ubrania ochronne nie ujęte w innych grupach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15 01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Odpady opakowaniowe (włącznie z selektywnie gromadzonymi komunalnymi odpadami opakowaniowymi)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 xml:space="preserve">15 01 </w:t>
            </w:r>
            <w:proofErr w:type="spellStart"/>
            <w:r w:rsidRPr="00AE6EB9">
              <w:rPr>
                <w:rFonts w:ascii="Arial" w:eastAsia="Times New Roman" w:hAnsi="Arial" w:cs="Arial"/>
                <w:lang w:eastAsia="ar-SA"/>
              </w:rPr>
              <w:t>01</w:t>
            </w:r>
            <w:proofErr w:type="spellEnd"/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Opakowania z papieru i tektury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15 01 02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Opakowania z tworzyw sztucznych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15 01 03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Opakowania z drewna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lastRenderedPageBreak/>
              <w:t>15 01 04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Opakowania z metali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15 01 05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 xml:space="preserve">Opakowania </w:t>
            </w:r>
            <w:proofErr w:type="spellStart"/>
            <w:r w:rsidRPr="00AE6EB9">
              <w:rPr>
                <w:rFonts w:ascii="Arial" w:eastAsia="Times New Roman" w:hAnsi="Arial" w:cs="Arial"/>
                <w:lang w:eastAsia="ar-SA"/>
              </w:rPr>
              <w:t>wielomateriałowe</w:t>
            </w:r>
            <w:proofErr w:type="spellEnd"/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15 01 06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Zmieszane odpady opakowaniowe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15 01 07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Opakowania ze szkła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rPr>
          <w:trHeight w:val="327"/>
        </w:trPr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15 01 09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EE2680" w:rsidRPr="00AE6EB9" w:rsidRDefault="00EE2680" w:rsidP="007C772F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hAnsi="Arial" w:cs="Arial"/>
              </w:rPr>
              <w:t>Opakowania z tekstyliów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16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Odpady nie ujęte w innych grupach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16 01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Zużyte lub nie nadające się do użytkowania pojazdy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16 01 03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Zużyte opony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16 02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hAnsi="Arial" w:cs="Arial"/>
                <w:b/>
                <w:bCs/>
              </w:rPr>
              <w:t>Odpady urządzeń elektrycznych i elektronicznych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Cs/>
                <w:lang w:eastAsia="ar-SA"/>
              </w:rPr>
              <w:t>16 02 16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Cs/>
                <w:lang w:eastAsia="ar-SA"/>
              </w:rPr>
              <w:t>Elementy usunięte z zużytych urządzeń inne niż wymienione w 16 02 15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16 06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hAnsi="Arial" w:cs="Arial"/>
                <w:b/>
                <w:bCs/>
              </w:rPr>
              <w:t>Baterie i akumulatory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Cs/>
                <w:lang w:eastAsia="ar-SA"/>
              </w:rPr>
              <w:t>16 06 01*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E6EB9">
              <w:rPr>
                <w:rFonts w:ascii="Arial" w:hAnsi="Arial" w:cs="Arial"/>
              </w:rPr>
              <w:t>Baterie i akumulatory ołowiowe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Cs/>
                <w:lang w:eastAsia="ar-SA"/>
              </w:rPr>
              <w:t>16 06 02*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Cs/>
                <w:lang w:eastAsia="ar-SA"/>
              </w:rPr>
              <w:t>Baterie i akumulatory niklowo-kadmowe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Cs/>
                <w:lang w:eastAsia="ar-SA"/>
              </w:rPr>
              <w:t>16 06 03*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AE6EB9">
              <w:rPr>
                <w:rFonts w:ascii="Arial" w:hAnsi="Arial" w:cs="Arial"/>
              </w:rPr>
              <w:t>Baterie zawierające rtęć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Cs/>
                <w:lang w:eastAsia="ar-SA"/>
              </w:rPr>
              <w:t>16 06 04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Cs/>
                <w:lang w:eastAsia="ar-SA"/>
              </w:rPr>
              <w:t>Baterie alkaliczne (z wyłączeniem 16 06 03)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Cs/>
                <w:lang w:eastAsia="ar-SA"/>
              </w:rPr>
              <w:t>16 06 05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Cs/>
                <w:lang w:eastAsia="ar-SA"/>
              </w:rPr>
              <w:t>Inne baterie i akumulatory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16 80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hAnsi="Arial" w:cs="Arial"/>
                <w:b/>
                <w:bCs/>
              </w:rPr>
              <w:t>Odpady różne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Cs/>
                <w:lang w:eastAsia="ar-SA"/>
              </w:rPr>
              <w:t>16 80 01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Cs/>
                <w:lang w:eastAsia="ar-SA"/>
              </w:rPr>
              <w:t>Magnetyczne i optyczne nośniki informacji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17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Odpady z budowy, remontów i demontażu obiektów budowlanych oraz infrastruktury drogowej (włączając glebę i ziemię z terenów zanieczyszczonych)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17 01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Odpady materiałów i elementów budowlanych oraz infrastruktury drogowej (np. beton, cegły, płyty, ceramika)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 xml:space="preserve">17 01 </w:t>
            </w:r>
            <w:proofErr w:type="spellStart"/>
            <w:r w:rsidRPr="00AE6EB9">
              <w:rPr>
                <w:rFonts w:ascii="Arial" w:eastAsia="Times New Roman" w:hAnsi="Arial" w:cs="Arial"/>
                <w:lang w:eastAsia="ar-SA"/>
              </w:rPr>
              <w:t>01</w:t>
            </w:r>
            <w:proofErr w:type="spellEnd"/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betonu oraz gruz betonowy z rozbiórek i remontów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17 01 02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Gruz ceglany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17 01 03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innych materiałów ceramicznych i elementów wyposażenia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17 01 07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17 01 80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hAnsi="Arial" w:cs="Arial"/>
              </w:rPr>
              <w:t>Usunięte tynki, tapety, okleiny itp.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 xml:space="preserve">17 02 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Odpady drewna, szkła i tworzyw sztucznych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17 02 03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Tworzywa sztuczne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17 03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Odpady asfaltów, smół i produktów smołowych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17 03 80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Odpadowa papa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17 04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Odpady i złomy metaliczne oraz stopów metali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17 04 01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Miedź, brąz, mosiądz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17 04 02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Aluminium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17 04 05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Żelazo i stal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17 04 07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Mieszaniny metali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 xml:space="preserve">17 06 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Materiały izolacyjne oraz materiały konstrukcyjne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17 06 04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Materiały izolacyjne inne niż wymienione w 17 06 01 i 17 06 03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17 09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Inne odpady z budowy, remontów  i demontażu.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17 09 04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Zmieszane odpady z budowy, remontów i demontażu inne niż wymienione w 17 09 01, 17 09 02 i 17 09 03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20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Odpady komunalne łącznie z frakcjami gromadzonymi selektywnie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20 01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Odpady komunalne segregowane i gromadzone selektywnie (z wyłączeniem 15 01)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 xml:space="preserve">20 01 </w:t>
            </w:r>
            <w:proofErr w:type="spellStart"/>
            <w:r w:rsidRPr="00AE6EB9">
              <w:rPr>
                <w:rFonts w:ascii="Arial" w:eastAsia="Times New Roman" w:hAnsi="Arial" w:cs="Arial"/>
                <w:lang w:eastAsia="ar-SA"/>
              </w:rPr>
              <w:t>01</w:t>
            </w:r>
            <w:proofErr w:type="spellEnd"/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Papier i tektura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20 01 02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Szkło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20 01 08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kuchenne ulegające biodegradacji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20 01 10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Odzież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20 01 11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Tekstylia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13*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Rozpuszczalniki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lastRenderedPageBreak/>
              <w:t>20 01 21*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Lampy fluorescencyjne i inne odpady zawierające rtęć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23*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Urządzenia zawierające freony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20 01 25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Oleje i tłuszcze jadalne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26*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Oleje i tłuszcze inne niż wymienione w 20 01 25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27*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Farby, tusze, farby drukarskie, kleje, lepiszcze i żywice zawierające substancje niebezpieczne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20 01 28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Farby, tusze, farby drukarskie, kleje, lepiszcze i żywice inne niż wymienione w 20 01 27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29*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Detergenty zawierające substancje niebezpieczne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20 01 30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Detergenty inne niż wymienione w 20 01 29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31*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Leki cytotoksyczne i cytostatyczne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20 01 32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Leki inne niż wymienione w 20 01 31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33*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20 01 34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Baterie i akumulatory inne niż wymienione w 20 01 33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35*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Zużyte urządzenia elektryczne i elektroniczne inne niż wymienione w 20 01 21 i 20 01 23 zawierające niebezpieczne składniki (</w:t>
            </w:r>
            <w:r w:rsidRPr="00AE6EB9">
              <w:rPr>
                <w:rFonts w:ascii="Arial" w:eastAsia="Times New Roman" w:hAnsi="Arial" w:cs="Arial"/>
                <w:vertAlign w:val="superscript"/>
                <w:lang w:eastAsia="ar-SA"/>
              </w:rPr>
              <w:t>1</w:t>
            </w:r>
            <w:r w:rsidRPr="00AE6EB9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20 01 36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Zużyte urządzenia elektryczne i elektroniczne inne niż wymienione w 20 01 21, 20 01 23 i 20 01 35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37*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Drewno zawierające substancje niebezpieczne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20 01 38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Drewno inne niż wymienione w 20 01 37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20 01 39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Tworzywa sztuczne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20 01 40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Metale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20 01 41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zmiotek wentylacyjnych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20 01 80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Środki ochrony roślin inne niż wymienione w 20 01 19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20 01 99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Inne niewymienione frakcje zbierane w sposób selektywny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20 02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Odpady z ogrodów i parków (w tym z cmentarzy)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20 02 01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ulegające biodegradacji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 xml:space="preserve">20 02 </w:t>
            </w:r>
            <w:proofErr w:type="spellStart"/>
            <w:r w:rsidRPr="00AE6EB9">
              <w:rPr>
                <w:rFonts w:ascii="Arial" w:eastAsia="Times New Roman" w:hAnsi="Arial" w:cs="Arial"/>
                <w:lang w:eastAsia="ar-SA"/>
              </w:rPr>
              <w:t>02</w:t>
            </w:r>
            <w:proofErr w:type="spellEnd"/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Gleba i ziemia, w tym kamienie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20 02 03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Inne odpady nieulegające biodegradacji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20 03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Inne odpady komunalne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20 03 01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Niesegregowane (zmieszane) odpady komunalne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20 03 02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z targowisk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 xml:space="preserve">20 03 </w:t>
            </w:r>
            <w:proofErr w:type="spellStart"/>
            <w:r w:rsidRPr="00AE6EB9">
              <w:rPr>
                <w:rFonts w:ascii="Arial" w:eastAsia="Times New Roman" w:hAnsi="Arial" w:cs="Arial"/>
                <w:lang w:eastAsia="ar-SA"/>
              </w:rPr>
              <w:t>03</w:t>
            </w:r>
            <w:proofErr w:type="spellEnd"/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z czyszczenia ulic i placów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20 03 04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Szlamy ze zbiorników bezodpływowych służących do gromadzenia nieczystości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20 03 06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ze studzienek kanalizacyjnych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20 03 07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wielkogabarytowe</w:t>
            </w:r>
          </w:p>
        </w:tc>
      </w:tr>
      <w:tr w:rsidR="00EE2680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20 03 99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E2680" w:rsidRPr="00AE6EB9" w:rsidRDefault="00EE2680" w:rsidP="007C772F">
            <w:pPr>
              <w:spacing w:after="0" w:line="240" w:lineRule="auto"/>
              <w:rPr>
                <w:rFonts w:ascii="Arial" w:hAnsi="Arial" w:cs="Arial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komunalne niewymienione w innych podgrupach</w:t>
            </w:r>
          </w:p>
        </w:tc>
      </w:tr>
    </w:tbl>
    <w:p w:rsidR="00EE2680" w:rsidRDefault="00EE2680"/>
    <w:p w:rsidR="00EE2680" w:rsidRDefault="00EE2680" w:rsidP="00EE268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2680">
        <w:rPr>
          <w:rFonts w:ascii="Arial" w:hAnsi="Arial" w:cs="Arial"/>
          <w:b/>
          <w:sz w:val="24"/>
          <w:szCs w:val="24"/>
          <w:u w:val="single"/>
        </w:rPr>
        <w:t>Numer rejestrowy 18</w:t>
      </w:r>
    </w:p>
    <w:p w:rsidR="001F546F" w:rsidRPr="00EE2680" w:rsidRDefault="001F546F" w:rsidP="00EE268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546F" w:rsidRDefault="001F546F" w:rsidP="001F546F">
      <w:pPr>
        <w:tabs>
          <w:tab w:val="left" w:pos="5103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Zakład Gospodarki Komunalnej </w:t>
      </w:r>
    </w:p>
    <w:p w:rsidR="001F546F" w:rsidRPr="00AE6EB9" w:rsidRDefault="001F546F" w:rsidP="001F546F">
      <w:pPr>
        <w:tabs>
          <w:tab w:val="left" w:pos="5103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Adamowie Sp. z o.o.</w:t>
      </w:r>
    </w:p>
    <w:p w:rsidR="001F546F" w:rsidRPr="00AE6EB9" w:rsidRDefault="001F546F" w:rsidP="001F546F">
      <w:pPr>
        <w:spacing w:after="0"/>
        <w:jc w:val="center"/>
        <w:rPr>
          <w:rFonts w:ascii="Arial" w:hAnsi="Arial" w:cs="Arial"/>
          <w:b/>
        </w:rPr>
      </w:pPr>
      <w:r w:rsidRPr="00AE6EB9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Cmentarna 93</w:t>
      </w:r>
      <w:r w:rsidRPr="00AE6EB9">
        <w:rPr>
          <w:rFonts w:ascii="Arial" w:hAnsi="Arial" w:cs="Arial"/>
          <w:b/>
        </w:rPr>
        <w:t xml:space="preserve">, 21 - </w:t>
      </w:r>
      <w:r>
        <w:rPr>
          <w:rFonts w:ascii="Arial" w:hAnsi="Arial" w:cs="Arial"/>
          <w:b/>
        </w:rPr>
        <w:t>412</w:t>
      </w:r>
      <w:r w:rsidRPr="00AE6E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Adamów</w:t>
      </w:r>
    </w:p>
    <w:p w:rsidR="001F546F" w:rsidRPr="00AE6EB9" w:rsidRDefault="001F546F" w:rsidP="001F546F">
      <w:pPr>
        <w:spacing w:after="0"/>
        <w:jc w:val="center"/>
        <w:rPr>
          <w:rFonts w:ascii="Arial" w:hAnsi="Arial" w:cs="Arial"/>
          <w:b/>
        </w:rPr>
      </w:pPr>
      <w:r w:rsidRPr="00AE6EB9">
        <w:rPr>
          <w:rFonts w:ascii="Arial" w:hAnsi="Arial" w:cs="Arial"/>
          <w:b/>
        </w:rPr>
        <w:t xml:space="preserve">NIP: </w:t>
      </w:r>
      <w:r>
        <w:rPr>
          <w:rFonts w:ascii="Arial" w:hAnsi="Arial" w:cs="Arial"/>
          <w:b/>
        </w:rPr>
        <w:t>825-18-27-729</w:t>
      </w:r>
    </w:p>
    <w:p w:rsidR="001F546F" w:rsidRPr="00AE6EB9" w:rsidRDefault="001F546F" w:rsidP="001F546F">
      <w:pPr>
        <w:spacing w:after="0"/>
        <w:jc w:val="center"/>
        <w:rPr>
          <w:rFonts w:ascii="Arial" w:hAnsi="Arial" w:cs="Arial"/>
          <w:b/>
        </w:rPr>
      </w:pPr>
      <w:r w:rsidRPr="00AE6EB9">
        <w:rPr>
          <w:rFonts w:ascii="Arial" w:hAnsi="Arial" w:cs="Arial"/>
          <w:b/>
        </w:rPr>
        <w:t xml:space="preserve">REGON: </w:t>
      </w:r>
      <w:r>
        <w:rPr>
          <w:rFonts w:ascii="Arial" w:hAnsi="Arial" w:cs="Arial"/>
          <w:b/>
        </w:rPr>
        <w:t>030306649</w:t>
      </w:r>
    </w:p>
    <w:p w:rsidR="001F546F" w:rsidRPr="00AE6EB9" w:rsidRDefault="001F546F" w:rsidP="001F5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8241"/>
      </w:tblGrid>
      <w:tr w:rsidR="001F546F" w:rsidRPr="00AE6EB9" w:rsidTr="007C772F">
        <w:tc>
          <w:tcPr>
            <w:tcW w:w="980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546F" w:rsidRPr="00AE6EB9" w:rsidRDefault="001F546F" w:rsidP="007C772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ind w:left="408" w:hanging="408"/>
              <w:jc w:val="center"/>
              <w:rPr>
                <w:rFonts w:ascii="Arial" w:eastAsia="Arial" w:hAnsi="Arial" w:cs="Arial"/>
                <w:lang w:eastAsia="ar-SA"/>
              </w:rPr>
            </w:pPr>
            <w:r w:rsidRPr="00AE6EB9">
              <w:rPr>
                <w:rFonts w:ascii="Arial" w:eastAsia="Arial" w:hAnsi="Arial" w:cs="Arial"/>
                <w:b/>
                <w:lang w:eastAsia="ar-SA"/>
              </w:rPr>
              <w:t>Rodzaje odbieranych odpadów komunalnych</w:t>
            </w:r>
          </w:p>
          <w:p w:rsidR="001F546F" w:rsidRPr="00AE6EB9" w:rsidRDefault="001F546F" w:rsidP="007C772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ind w:left="408" w:hanging="408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ar-SA"/>
              </w:rPr>
            </w:pPr>
            <w:r w:rsidRPr="00AE6EB9">
              <w:rPr>
                <w:rFonts w:ascii="Arial" w:eastAsia="Times New Roman" w:hAnsi="Arial" w:cs="Arial"/>
                <w:iCs/>
                <w:lang w:eastAsia="ar-SA"/>
              </w:rPr>
              <w:t>Kod odpadu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 w:rsidRPr="00AE6EB9">
              <w:rPr>
                <w:rFonts w:ascii="Arial" w:eastAsia="Times New Roman" w:hAnsi="Arial" w:cs="Arial"/>
                <w:iCs/>
                <w:lang w:eastAsia="ar-SA"/>
              </w:rPr>
              <w:t>Grupy, podgrupy i rodzaje odpadów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15</w:t>
            </w:r>
          </w:p>
        </w:tc>
        <w:tc>
          <w:tcPr>
            <w:tcW w:w="824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Odpady opakowaniowe; sorbenty, tkaniny do wycierania, materiały filtracyjne i ubrania ochronne nie ujęte w innych grupach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15 01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Odpady opakowaniowe (włącznie z selektywnie gromadzonymi komunalnymi odpadami opakowaniowymi)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 xml:space="preserve">15 01 </w:t>
            </w:r>
            <w:proofErr w:type="spellStart"/>
            <w:r w:rsidRPr="00AE6EB9">
              <w:rPr>
                <w:rFonts w:ascii="Arial" w:eastAsia="Times New Roman" w:hAnsi="Arial" w:cs="Arial"/>
                <w:lang w:eastAsia="ar-SA"/>
              </w:rPr>
              <w:t>01</w:t>
            </w:r>
            <w:proofErr w:type="spellEnd"/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Opakowania z papieru i tektury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15 01 02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Opakowania z tworzyw sztucznych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15 01 03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Opakowania z drewna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15 01 04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Opakowania z metali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15 01 05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 xml:space="preserve">Opakowania </w:t>
            </w:r>
            <w:proofErr w:type="spellStart"/>
            <w:r w:rsidRPr="00AE6EB9">
              <w:rPr>
                <w:rFonts w:ascii="Arial" w:eastAsia="Times New Roman" w:hAnsi="Arial" w:cs="Arial"/>
                <w:lang w:eastAsia="ar-SA"/>
              </w:rPr>
              <w:t>wielomateriałowe</w:t>
            </w:r>
            <w:proofErr w:type="spellEnd"/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15 01 06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Zmieszane odpady opakowaniowe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15 01 07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Opakowania ze szkła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rPr>
          <w:trHeight w:val="327"/>
        </w:trPr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15 01 09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1F546F" w:rsidRPr="00AE6EB9" w:rsidRDefault="001F546F" w:rsidP="007C772F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hAnsi="Arial" w:cs="Arial"/>
              </w:rPr>
              <w:t>Opakowania z tekstyliów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16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Odpady nie ujęte w innych grupach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16 01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Zużyte lub nie nadające się do użytkowania pojazdy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16 01 03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Zużyte opony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17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Odpady z budowy, remontów i demontażu obiektów budowlanych oraz infrastruktury drogowej (włączając glebę i ziemię z terenów zanieczyszczonych)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17 01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Odpady materiałów i elementów budowlanych oraz infrastruktury drogowej (np. beton, cegły, płyty, ceramika)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 xml:space="preserve">17 01 </w:t>
            </w:r>
            <w:proofErr w:type="spellStart"/>
            <w:r w:rsidRPr="00AE6EB9">
              <w:rPr>
                <w:rFonts w:ascii="Arial" w:eastAsia="Times New Roman" w:hAnsi="Arial" w:cs="Arial"/>
                <w:lang w:eastAsia="ar-SA"/>
              </w:rPr>
              <w:t>01</w:t>
            </w:r>
            <w:proofErr w:type="spellEnd"/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betonu oraz gruz betonowy z rozbiórek i remontów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17 01 02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Gruz ceglany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17 01 03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innych materiałów ceramicznych i elementów wyposażenia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 xml:space="preserve">17 02 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lang w:eastAsia="ar-SA"/>
              </w:rPr>
              <w:t>Odpady drewna, szkła i tworzyw sztucznych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17 02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02</w:t>
            </w:r>
            <w:proofErr w:type="spellEnd"/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Szkło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17 02 03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Tworzywa sztuczne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20</w:t>
            </w:r>
          </w:p>
        </w:tc>
        <w:tc>
          <w:tcPr>
            <w:tcW w:w="824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Odpady komunalne łącznie z frakcjami gromadzonymi selektywnie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20 01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Odpady komunalne segregowane i gromadzone selektywnie (z wyłączeniem 15 01)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 xml:space="preserve">20 01 </w:t>
            </w:r>
            <w:proofErr w:type="spellStart"/>
            <w:r w:rsidRPr="00AE6EB9">
              <w:rPr>
                <w:rFonts w:ascii="Arial" w:eastAsia="Times New Roman" w:hAnsi="Arial" w:cs="Arial"/>
                <w:lang w:eastAsia="ar-SA"/>
              </w:rPr>
              <w:t>01</w:t>
            </w:r>
            <w:proofErr w:type="spellEnd"/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Papier i tektura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20 01 02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Szkło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20 01 08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kuchenne ulegające biodegradacji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20 01 10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Odzież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20 01 11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Tekstylia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13*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Rozpuszczalniki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 01 14*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Kwasy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 01 15*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Alkalia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 01 17*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Odczynniki fotograficzne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 01 19*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Środki ochrony roślin I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i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II klasy toksyczności (bardzo toksyczne i toksyczne np. herbicydy, insektycydy)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21*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Lampy fluorescencyjne i inne odpady zawierające rtęć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23*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Urządzenia zawierające freony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20 01 25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Oleje i tłuszcze jadalne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26*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Oleje i tłuszcze inne niż wymienione w 20 01 25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27*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Farby, tusze, farby drukarskie, kleje, lepiszcze i żywice zawierające substancje niebezpieczne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20 01 28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Farby, tusze, farby drukarskie, kleje, lepiszcze i żywice inne niż wymienione w 20 01 27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29*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Detergenty zawierające substancje niebezpieczne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lastRenderedPageBreak/>
              <w:t>20 01 30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Detergenty inne niż wymienione w 20 01 29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31*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Leki cytotoksyczne i cytostatyczne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20 01 32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Leki inne niż wymienione w 20 01 31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33*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20 01 34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Baterie i akumulatory inne niż wymienione w 20 01 33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35*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Zużyte urządzenia elektryczne i elektroniczne inne niż wymienione w 20 01 21 i 20 01 23 zawierające niebezpieczne składniki (</w:t>
            </w:r>
            <w:r w:rsidRPr="00AE6EB9">
              <w:rPr>
                <w:rFonts w:ascii="Arial" w:eastAsia="Times New Roman" w:hAnsi="Arial" w:cs="Arial"/>
                <w:vertAlign w:val="superscript"/>
                <w:lang w:eastAsia="ar-SA"/>
              </w:rPr>
              <w:t>1</w:t>
            </w:r>
            <w:r w:rsidRPr="00AE6EB9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20 01 36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Zużyte urządzenia elektryczne i elektroniczne inne niż wymienione w 20 01 21, 20 01 23 i 20 01 35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37*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Drewno zawierające substancje niebezpieczne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20 01 38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Drewno inne niż wymienione w 20 01 37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20 01 39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Tworzywa sztuczne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20 01 40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Metale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20 01 41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zmiotek wentylacyjnych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20 01 80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Środki ochrony roślin inne niż wymienione w 20 01 19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20 01 99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Inne niewymienione frakcje zbierane w sposób selektywny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20 02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Odpady z ogrodów i parków (w tym z cmentarzy)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20 02 01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ulegające biodegradacji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 xml:space="preserve">20 02 </w:t>
            </w:r>
            <w:proofErr w:type="spellStart"/>
            <w:r w:rsidRPr="00AE6EB9">
              <w:rPr>
                <w:rFonts w:ascii="Arial" w:eastAsia="Times New Roman" w:hAnsi="Arial" w:cs="Arial"/>
                <w:lang w:eastAsia="ar-SA"/>
              </w:rPr>
              <w:t>02</w:t>
            </w:r>
            <w:proofErr w:type="spellEnd"/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Gleba i ziemia, w tym kamienie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20 02 03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Inne odpady nieulegające biodegradacji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20 03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b/>
                <w:bCs/>
                <w:lang w:eastAsia="ar-SA"/>
              </w:rPr>
              <w:t>Inne odpady komunalne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20 03 01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Niesegregowane (zmieszane) odpady komunalne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20 03 02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z targowisk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 xml:space="preserve">20 03 </w:t>
            </w:r>
            <w:proofErr w:type="spellStart"/>
            <w:r w:rsidRPr="00AE6EB9">
              <w:rPr>
                <w:rFonts w:ascii="Arial" w:eastAsia="Times New Roman" w:hAnsi="Arial" w:cs="Arial"/>
                <w:lang w:eastAsia="ar-SA"/>
              </w:rPr>
              <w:t>03</w:t>
            </w:r>
            <w:proofErr w:type="spellEnd"/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z czyszczenia ulic i placów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20 03 04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Szlamy ze zbiorników bezodpływowych służących do gromadzenia nieczystości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20 03 06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ze studzienek kanalizacyjnych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20 03 07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wielkogabarytowe</w:t>
            </w:r>
          </w:p>
        </w:tc>
      </w:tr>
      <w:tr w:rsidR="001F546F" w:rsidRPr="00AE6EB9" w:rsidTr="007C772F">
        <w:tblPrEx>
          <w:tblCellMar>
            <w:left w:w="10" w:type="dxa"/>
            <w:right w:w="10" w:type="dxa"/>
          </w:tblCellMar>
        </w:tblPrEx>
        <w:tc>
          <w:tcPr>
            <w:tcW w:w="1560" w:type="dxa"/>
            <w:gridSpan w:val="2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20 03 99</w:t>
            </w:r>
          </w:p>
        </w:tc>
        <w:tc>
          <w:tcPr>
            <w:tcW w:w="824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F546F" w:rsidRPr="00AE6EB9" w:rsidRDefault="001F546F" w:rsidP="007C772F">
            <w:pPr>
              <w:spacing w:after="0" w:line="240" w:lineRule="auto"/>
              <w:rPr>
                <w:rFonts w:ascii="Arial" w:hAnsi="Arial" w:cs="Arial"/>
              </w:rPr>
            </w:pPr>
            <w:r w:rsidRPr="00AE6EB9">
              <w:rPr>
                <w:rFonts w:ascii="Arial" w:eastAsia="Times New Roman" w:hAnsi="Arial" w:cs="Arial"/>
                <w:lang w:eastAsia="ar-SA"/>
              </w:rPr>
              <w:t>Odpady komunalne niewymienione w innych podgrupach</w:t>
            </w:r>
          </w:p>
        </w:tc>
      </w:tr>
    </w:tbl>
    <w:p w:rsidR="00EE2680" w:rsidRDefault="00EE2680" w:rsidP="00EE2680">
      <w:pPr>
        <w:jc w:val="center"/>
      </w:pPr>
    </w:p>
    <w:sectPr w:rsidR="00EE2680" w:rsidSect="00C9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680"/>
    <w:rsid w:val="0016545E"/>
    <w:rsid w:val="001F546F"/>
    <w:rsid w:val="00232CBA"/>
    <w:rsid w:val="00343C24"/>
    <w:rsid w:val="00785710"/>
    <w:rsid w:val="007876BE"/>
    <w:rsid w:val="00C31931"/>
    <w:rsid w:val="00C964A6"/>
    <w:rsid w:val="00EE2680"/>
    <w:rsid w:val="00F82603"/>
    <w:rsid w:val="00F9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680"/>
    <w:pPr>
      <w:suppressAutoHyphens/>
      <w:textAlignment w:val="baseline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2394</Words>
  <Characters>14367</Characters>
  <Application>Microsoft Office Word</Application>
  <DocSecurity>0</DocSecurity>
  <Lines>119</Lines>
  <Paragraphs>33</Paragraphs>
  <ScaleCrop>false</ScaleCrop>
  <Company/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2020-11-24T12:37:00Z</dcterms:created>
  <dcterms:modified xsi:type="dcterms:W3CDTF">2020-11-24T12:37:00Z</dcterms:modified>
</cp:coreProperties>
</file>