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EE" w:rsidRDefault="00E311EE" w:rsidP="00E311EE">
      <w:pPr>
        <w:spacing w:after="0" w:line="240" w:lineRule="auto"/>
        <w:jc w:val="center"/>
        <w:rPr>
          <w:rFonts w:ascii="Times New Roman" w:hAnsi="Times New Roman"/>
          <w:b/>
          <w:bCs/>
          <w:sz w:val="28"/>
          <w:szCs w:val="28"/>
        </w:rPr>
      </w:pPr>
      <w:r w:rsidRPr="00E01775">
        <w:rPr>
          <w:rFonts w:ascii="Times New Roman" w:hAnsi="Times New Roman"/>
          <w:b/>
          <w:bCs/>
          <w:sz w:val="28"/>
          <w:szCs w:val="28"/>
        </w:rPr>
        <w:t xml:space="preserve">Specyfikacja Warunków </w:t>
      </w:r>
      <w:r>
        <w:rPr>
          <w:rFonts w:ascii="Times New Roman" w:hAnsi="Times New Roman"/>
          <w:b/>
          <w:bCs/>
          <w:sz w:val="28"/>
          <w:szCs w:val="28"/>
        </w:rPr>
        <w:t xml:space="preserve">Zamówienia zwana dalej „SWZ” na zadanie: </w:t>
      </w:r>
    </w:p>
    <w:p w:rsidR="00E311EE" w:rsidRPr="00254C16" w:rsidRDefault="00E311EE" w:rsidP="00E311EE">
      <w:pPr>
        <w:spacing w:after="0" w:line="240" w:lineRule="auto"/>
        <w:jc w:val="center"/>
        <w:rPr>
          <w:rFonts w:ascii="Times New Roman" w:hAnsi="Times New Roman"/>
          <w:bCs/>
          <w:i/>
          <w:sz w:val="24"/>
          <w:szCs w:val="24"/>
        </w:rPr>
      </w:pPr>
      <w:r w:rsidRPr="00254C16">
        <w:rPr>
          <w:rFonts w:ascii="Times New Roman" w:hAnsi="Times New Roman"/>
          <w:bCs/>
          <w:i/>
          <w:sz w:val="24"/>
          <w:szCs w:val="24"/>
        </w:rPr>
        <w:t>Doradztwo w zakresie zamówień publicznych: opracowanie dokumentacji przetargowej, przygotowanie szczegółowego opisu przedmiotu zamówienia wraz z prawami autorskimi</w:t>
      </w:r>
    </w:p>
    <w:p w:rsidR="00E311EE" w:rsidRPr="00254C16" w:rsidRDefault="00E311EE" w:rsidP="00E311EE">
      <w:pPr>
        <w:spacing w:after="0" w:line="240" w:lineRule="auto"/>
        <w:jc w:val="center"/>
        <w:rPr>
          <w:rFonts w:ascii="Times New Roman" w:hAnsi="Times New Roman"/>
          <w:bCs/>
          <w:sz w:val="24"/>
          <w:szCs w:val="24"/>
        </w:rPr>
      </w:pPr>
      <w:r>
        <w:rPr>
          <w:rFonts w:ascii="Times New Roman" w:hAnsi="Times New Roman"/>
          <w:sz w:val="24"/>
          <w:szCs w:val="24"/>
        </w:rPr>
        <w:t xml:space="preserve">     w ramach projektu </w:t>
      </w:r>
      <w:r w:rsidRPr="00F85189">
        <w:rPr>
          <w:rFonts w:ascii="Times New Roman" w:hAnsi="Times New Roman"/>
          <w:sz w:val="24"/>
          <w:szCs w:val="24"/>
        </w:rPr>
        <w:t xml:space="preserve">pn. </w:t>
      </w:r>
      <w:r w:rsidRPr="006F5B83">
        <w:rPr>
          <w:rFonts w:ascii="Times New Roman" w:hAnsi="Times New Roman"/>
          <w:b/>
          <w:i/>
          <w:sz w:val="24"/>
          <w:szCs w:val="24"/>
        </w:rPr>
        <w:t>,,Promocja Powiatu Puławskiego w kontekście rozwoju inteligentnych specjalizacji regionu”</w:t>
      </w:r>
    </w:p>
    <w:p w:rsidR="00E311EE" w:rsidRPr="00E01775" w:rsidRDefault="00E311EE" w:rsidP="00E311EE">
      <w:pPr>
        <w:spacing w:after="0" w:line="240" w:lineRule="auto"/>
        <w:jc w:val="center"/>
        <w:rPr>
          <w:rFonts w:ascii="Times New Roman" w:hAnsi="Times New Roman"/>
          <w:b/>
          <w:bCs/>
          <w:sz w:val="24"/>
          <w:szCs w:val="24"/>
        </w:rPr>
      </w:pPr>
    </w:p>
    <w:p w:rsidR="00E311EE" w:rsidRDefault="00E311EE" w:rsidP="00E311EE">
      <w:pPr>
        <w:spacing w:after="0" w:line="240" w:lineRule="auto"/>
        <w:jc w:val="center"/>
        <w:rPr>
          <w:rFonts w:ascii="Times New Roman" w:hAnsi="Times New Roman"/>
          <w:b/>
          <w:bCs/>
          <w:sz w:val="24"/>
          <w:szCs w:val="24"/>
        </w:rPr>
      </w:pPr>
      <w:r w:rsidRPr="00E01775">
        <w:rPr>
          <w:rFonts w:ascii="Times New Roman" w:hAnsi="Times New Roman"/>
          <w:b/>
          <w:bCs/>
          <w:sz w:val="24"/>
          <w:szCs w:val="24"/>
        </w:rPr>
        <w:t xml:space="preserve">Zamówienie publiczne o wartości niższej niż </w:t>
      </w:r>
      <w:r w:rsidRPr="00893895">
        <w:rPr>
          <w:rFonts w:ascii="Times New Roman" w:hAnsi="Times New Roman"/>
          <w:b/>
          <w:bCs/>
          <w:sz w:val="24"/>
          <w:szCs w:val="24"/>
        </w:rPr>
        <w:t xml:space="preserve">30 </w:t>
      </w:r>
      <w:r w:rsidRPr="00E01775">
        <w:rPr>
          <w:rFonts w:ascii="Times New Roman" w:hAnsi="Times New Roman"/>
          <w:b/>
          <w:bCs/>
          <w:sz w:val="24"/>
          <w:szCs w:val="24"/>
        </w:rPr>
        <w:t>000 EURO.</w:t>
      </w:r>
    </w:p>
    <w:p w:rsidR="00E311EE" w:rsidRPr="00E01775" w:rsidRDefault="00E311EE" w:rsidP="00E311EE">
      <w:pPr>
        <w:spacing w:after="0" w:line="240" w:lineRule="auto"/>
        <w:jc w:val="center"/>
        <w:rPr>
          <w:rFonts w:ascii="Times New Roman" w:hAnsi="Times New Roman"/>
          <w:sz w:val="24"/>
          <w:szCs w:val="24"/>
        </w:rPr>
      </w:pPr>
      <w:r>
        <w:rPr>
          <w:rFonts w:ascii="Times New Roman" w:hAnsi="Times New Roman"/>
          <w:sz w:val="24"/>
          <w:szCs w:val="24"/>
        </w:rPr>
        <w:t>zgodnie z</w:t>
      </w:r>
    </w:p>
    <w:p w:rsidR="00E311EE" w:rsidRDefault="00E311EE" w:rsidP="00E311EE">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zasadą równego traktowania wszystkich wykonawców</w:t>
      </w:r>
    </w:p>
    <w:p w:rsidR="00E311EE" w:rsidRPr="00474005" w:rsidRDefault="00E311EE" w:rsidP="00CD6A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CD6A9B">
        <w:rPr>
          <w:rFonts w:ascii="Times New Roman" w:hAnsi="Times New Roman"/>
          <w:sz w:val="24"/>
          <w:szCs w:val="24"/>
        </w:rPr>
        <w:t xml:space="preserve"> </w:t>
      </w:r>
      <w:r>
        <w:rPr>
          <w:rFonts w:ascii="Times New Roman" w:hAnsi="Times New Roman"/>
          <w:sz w:val="24"/>
          <w:szCs w:val="24"/>
        </w:rPr>
        <w:t>zasadą prowadzenia postępowania w sposób zapewniający zachowanie zasad uczciwej konkurencji</w:t>
      </w:r>
    </w:p>
    <w:p w:rsidR="00E311EE" w:rsidRDefault="00E311EE" w:rsidP="00E311EE">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 zasadą jawności prowadzonego postępowania</w:t>
      </w:r>
    </w:p>
    <w:p w:rsidR="00E311EE" w:rsidRPr="00E01775" w:rsidRDefault="00E311EE" w:rsidP="00E311EE">
      <w:pPr>
        <w:spacing w:after="0" w:line="240" w:lineRule="auto"/>
        <w:rPr>
          <w:rFonts w:ascii="Times New Roman" w:hAnsi="Times New Roman"/>
          <w:sz w:val="24"/>
          <w:szCs w:val="24"/>
        </w:rPr>
      </w:pPr>
    </w:p>
    <w:p w:rsidR="00E311EE" w:rsidRPr="00E01775" w:rsidRDefault="00DA3B5E" w:rsidP="00E311EE">
      <w:pPr>
        <w:spacing w:after="0" w:line="240" w:lineRule="auto"/>
        <w:rPr>
          <w:rFonts w:ascii="Times New Roman" w:hAnsi="Times New Roman"/>
          <w:sz w:val="24"/>
          <w:szCs w:val="24"/>
        </w:rPr>
      </w:pPr>
      <w:r>
        <w:rPr>
          <w:rFonts w:ascii="Times New Roman" w:hAnsi="Times New Roman"/>
          <w:sz w:val="24"/>
          <w:szCs w:val="24"/>
        </w:rPr>
        <w:t>Identyfikator: PK.272.2</w:t>
      </w:r>
      <w:r w:rsidR="00E311EE">
        <w:rPr>
          <w:rFonts w:ascii="Times New Roman" w:hAnsi="Times New Roman"/>
          <w:sz w:val="24"/>
          <w:szCs w:val="24"/>
        </w:rPr>
        <w:t>.2014</w:t>
      </w:r>
    </w:p>
    <w:p w:rsidR="00E311EE" w:rsidRPr="00E01775" w:rsidRDefault="00E311EE" w:rsidP="00E311EE">
      <w:pPr>
        <w:spacing w:after="0" w:line="240" w:lineRule="auto"/>
        <w:rPr>
          <w:rFonts w:ascii="Times New Roman" w:hAnsi="Times New Roman"/>
          <w:sz w:val="24"/>
          <w:szCs w:val="24"/>
        </w:rPr>
      </w:pPr>
    </w:p>
    <w:p w:rsidR="00E311EE" w:rsidRPr="00E01775" w:rsidRDefault="00DA3B5E" w:rsidP="00E311EE">
      <w:pPr>
        <w:spacing w:after="0" w:line="240" w:lineRule="auto"/>
        <w:rPr>
          <w:rFonts w:ascii="Times New Roman" w:hAnsi="Times New Roman"/>
          <w:sz w:val="24"/>
          <w:szCs w:val="24"/>
        </w:rPr>
      </w:pPr>
      <w:r>
        <w:rPr>
          <w:rFonts w:ascii="Times New Roman" w:hAnsi="Times New Roman"/>
          <w:sz w:val="24"/>
          <w:szCs w:val="24"/>
        </w:rPr>
        <w:t xml:space="preserve">Puławy, dn.    </w:t>
      </w:r>
      <w:r w:rsidR="00CD6A9B">
        <w:rPr>
          <w:rFonts w:ascii="Times New Roman" w:hAnsi="Times New Roman"/>
          <w:sz w:val="24"/>
          <w:szCs w:val="24"/>
        </w:rPr>
        <w:t xml:space="preserve"> </w:t>
      </w:r>
      <w:r w:rsidR="00DD6A02">
        <w:rPr>
          <w:rFonts w:ascii="Times New Roman" w:hAnsi="Times New Roman"/>
          <w:sz w:val="24"/>
          <w:szCs w:val="24"/>
        </w:rPr>
        <w:t>22</w:t>
      </w:r>
      <w:r w:rsidR="00D914D9">
        <w:rPr>
          <w:rFonts w:ascii="Times New Roman" w:hAnsi="Times New Roman"/>
          <w:sz w:val="24"/>
          <w:szCs w:val="24"/>
        </w:rPr>
        <w:t xml:space="preserve"> </w:t>
      </w:r>
      <w:r>
        <w:rPr>
          <w:rFonts w:ascii="Times New Roman" w:hAnsi="Times New Roman"/>
          <w:sz w:val="24"/>
          <w:szCs w:val="24"/>
        </w:rPr>
        <w:t>.08</w:t>
      </w:r>
      <w:r w:rsidR="00E311EE">
        <w:rPr>
          <w:rFonts w:ascii="Times New Roman" w:hAnsi="Times New Roman"/>
          <w:sz w:val="24"/>
          <w:szCs w:val="24"/>
        </w:rPr>
        <w:t xml:space="preserve">.2014 </w:t>
      </w:r>
      <w:r w:rsidR="00E311EE" w:rsidRPr="00E01775">
        <w:rPr>
          <w:rFonts w:ascii="Times New Roman" w:hAnsi="Times New Roman"/>
          <w:sz w:val="24"/>
          <w:szCs w:val="24"/>
        </w:rPr>
        <w:t>r.</w:t>
      </w:r>
      <w:r w:rsidR="00E311EE" w:rsidRPr="00E01775">
        <w:rPr>
          <w:rFonts w:ascii="Times New Roman" w:hAnsi="Times New Roman"/>
          <w:sz w:val="24"/>
          <w:szCs w:val="24"/>
        </w:rPr>
        <w:tab/>
      </w:r>
    </w:p>
    <w:p w:rsidR="00E311EE" w:rsidRPr="00E01775" w:rsidRDefault="00E311EE" w:rsidP="00E311EE">
      <w:pPr>
        <w:spacing w:after="0" w:line="240" w:lineRule="auto"/>
        <w:rPr>
          <w:rFonts w:ascii="Times New Roman" w:hAnsi="Times New Roman"/>
          <w:sz w:val="24"/>
          <w:szCs w:val="24"/>
        </w:rPr>
      </w:pPr>
    </w:p>
    <w:p w:rsidR="00E311EE" w:rsidRPr="00E01775" w:rsidRDefault="00E311EE" w:rsidP="00E311EE">
      <w:pPr>
        <w:spacing w:after="0" w:line="240" w:lineRule="auto"/>
        <w:rPr>
          <w:rFonts w:ascii="Times New Roman" w:hAnsi="Times New Roman"/>
          <w:sz w:val="24"/>
          <w:szCs w:val="24"/>
        </w:rPr>
      </w:pPr>
      <w:r w:rsidRPr="00E01775">
        <w:rPr>
          <w:rFonts w:ascii="Times New Roman" w:hAnsi="Times New Roman"/>
          <w:sz w:val="24"/>
          <w:szCs w:val="24"/>
        </w:rPr>
        <w:t>Sporządził:</w:t>
      </w:r>
      <w:r w:rsidR="00DD6A02">
        <w:rPr>
          <w:rFonts w:ascii="Times New Roman" w:hAnsi="Times New Roman"/>
          <w:sz w:val="24"/>
          <w:szCs w:val="24"/>
        </w:rPr>
        <w:t xml:space="preserve"> Andrzej Wenerski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D6A02">
        <w:rPr>
          <w:rFonts w:ascii="Times New Roman" w:hAnsi="Times New Roman"/>
          <w:sz w:val="24"/>
          <w:szCs w:val="24"/>
        </w:rPr>
        <w:tab/>
      </w:r>
      <w:r w:rsidR="00DD6A02">
        <w:rPr>
          <w:rFonts w:ascii="Times New Roman" w:hAnsi="Times New Roman"/>
          <w:sz w:val="24"/>
          <w:szCs w:val="24"/>
        </w:rPr>
        <w:tab/>
      </w:r>
      <w:r w:rsidRPr="00E01775">
        <w:rPr>
          <w:rFonts w:ascii="Times New Roman" w:hAnsi="Times New Roman"/>
          <w:sz w:val="24"/>
          <w:szCs w:val="24"/>
        </w:rPr>
        <w:t>Zatwierdził:</w:t>
      </w:r>
      <w:r>
        <w:rPr>
          <w:rFonts w:ascii="Times New Roman" w:hAnsi="Times New Roman"/>
          <w:sz w:val="24"/>
          <w:szCs w:val="24"/>
        </w:rPr>
        <w:t xml:space="preserve"> </w:t>
      </w:r>
      <w:r w:rsidR="00DD6A02">
        <w:rPr>
          <w:rFonts w:ascii="Times New Roman" w:hAnsi="Times New Roman"/>
          <w:sz w:val="24"/>
          <w:szCs w:val="24"/>
        </w:rPr>
        <w:t>Leszek Gorgol</w:t>
      </w:r>
    </w:p>
    <w:p w:rsidR="00E311EE" w:rsidRPr="00E01775" w:rsidRDefault="00E311EE" w:rsidP="00E311EE">
      <w:pPr>
        <w:spacing w:after="0" w:line="240" w:lineRule="auto"/>
        <w:rPr>
          <w:rFonts w:ascii="Times New Roman" w:hAnsi="Times New Roman"/>
          <w:sz w:val="24"/>
          <w:szCs w:val="24"/>
        </w:rPr>
      </w:pPr>
    </w:p>
    <w:p w:rsidR="00E311EE" w:rsidRPr="00E01775" w:rsidRDefault="00E311EE" w:rsidP="00E311EE">
      <w:pPr>
        <w:spacing w:after="0" w:line="240" w:lineRule="auto"/>
        <w:ind w:left="142" w:hanging="142"/>
        <w:rPr>
          <w:rFonts w:ascii="Times New Roman" w:hAnsi="Times New Roman"/>
          <w:b/>
          <w:bCs/>
          <w:sz w:val="24"/>
          <w:szCs w:val="24"/>
        </w:rPr>
      </w:pPr>
      <w:r w:rsidRPr="00E01775">
        <w:rPr>
          <w:rFonts w:ascii="Times New Roman" w:hAnsi="Times New Roman"/>
          <w:b/>
          <w:bCs/>
          <w:sz w:val="24"/>
          <w:szCs w:val="24"/>
        </w:rPr>
        <w:t>I. Informacje ogólne.</w:t>
      </w:r>
    </w:p>
    <w:p w:rsidR="00E311EE" w:rsidRPr="00E01775" w:rsidRDefault="00E311EE" w:rsidP="00E311EE">
      <w:pPr>
        <w:numPr>
          <w:ilvl w:val="0"/>
          <w:numId w:val="2"/>
        </w:numPr>
        <w:tabs>
          <w:tab w:val="num" w:pos="142"/>
          <w:tab w:val="left" w:pos="284"/>
        </w:tabs>
        <w:spacing w:after="0" w:line="240" w:lineRule="auto"/>
        <w:ind w:left="426" w:hanging="426"/>
        <w:rPr>
          <w:rFonts w:ascii="Times New Roman" w:hAnsi="Times New Roman"/>
          <w:sz w:val="24"/>
          <w:szCs w:val="24"/>
        </w:rPr>
      </w:pPr>
      <w:r>
        <w:rPr>
          <w:rFonts w:ascii="Times New Roman" w:hAnsi="Times New Roman"/>
          <w:sz w:val="24"/>
          <w:szCs w:val="24"/>
        </w:rPr>
        <w:t xml:space="preserve"> </w:t>
      </w:r>
      <w:r w:rsidRPr="00E01775">
        <w:rPr>
          <w:rFonts w:ascii="Times New Roman" w:hAnsi="Times New Roman"/>
          <w:sz w:val="24"/>
          <w:szCs w:val="24"/>
        </w:rPr>
        <w:t>Nazwa i adres Zamawiającego:</w:t>
      </w:r>
    </w:p>
    <w:p w:rsidR="00E311EE" w:rsidRPr="00E01775" w:rsidRDefault="00E311EE" w:rsidP="00E311EE">
      <w:pPr>
        <w:tabs>
          <w:tab w:val="left" w:pos="0"/>
        </w:tabs>
        <w:spacing w:after="0" w:line="240" w:lineRule="auto"/>
        <w:ind w:left="360"/>
        <w:rPr>
          <w:rFonts w:ascii="Times New Roman" w:hAnsi="Times New Roman"/>
          <w:sz w:val="24"/>
          <w:szCs w:val="24"/>
        </w:rPr>
      </w:pPr>
      <w:r w:rsidRPr="00E01775">
        <w:rPr>
          <w:rFonts w:ascii="Times New Roman" w:hAnsi="Times New Roman"/>
          <w:sz w:val="24"/>
          <w:szCs w:val="24"/>
        </w:rPr>
        <w:t>Powiat Puławski, Al. Królewska 19, 24-100 Puławy</w:t>
      </w:r>
    </w:p>
    <w:p w:rsidR="00E311EE" w:rsidRPr="00E01775" w:rsidRDefault="00E311EE" w:rsidP="00E311EE">
      <w:pPr>
        <w:tabs>
          <w:tab w:val="left" w:pos="0"/>
        </w:tabs>
        <w:spacing w:after="0" w:line="240" w:lineRule="auto"/>
        <w:ind w:left="360"/>
        <w:rPr>
          <w:rFonts w:ascii="Times New Roman" w:hAnsi="Times New Roman"/>
          <w:b/>
          <w:bCs/>
          <w:sz w:val="24"/>
          <w:szCs w:val="24"/>
        </w:rPr>
      </w:pPr>
      <w:r w:rsidRPr="00E01775">
        <w:rPr>
          <w:rFonts w:ascii="Times New Roman" w:hAnsi="Times New Roman"/>
          <w:b/>
          <w:bCs/>
          <w:sz w:val="24"/>
          <w:szCs w:val="24"/>
        </w:rPr>
        <w:t>NIP: 716-26-57-633, REGON: 431019483</w:t>
      </w:r>
    </w:p>
    <w:p w:rsidR="00E311EE" w:rsidRPr="00E01775" w:rsidRDefault="00E311EE" w:rsidP="00E311EE">
      <w:pPr>
        <w:numPr>
          <w:ilvl w:val="0"/>
          <w:numId w:val="2"/>
        </w:numPr>
        <w:tabs>
          <w:tab w:val="clear" w:pos="720"/>
          <w:tab w:val="num" w:pos="0"/>
        </w:tabs>
        <w:spacing w:after="0" w:line="240" w:lineRule="auto"/>
        <w:ind w:left="284" w:hanging="284"/>
        <w:rPr>
          <w:rFonts w:ascii="Times New Roman" w:hAnsi="Times New Roman"/>
          <w:sz w:val="24"/>
          <w:szCs w:val="24"/>
        </w:rPr>
      </w:pPr>
      <w:r>
        <w:rPr>
          <w:rFonts w:ascii="Times New Roman" w:hAnsi="Times New Roman"/>
          <w:sz w:val="24"/>
          <w:szCs w:val="24"/>
        </w:rPr>
        <w:t xml:space="preserve"> </w:t>
      </w:r>
      <w:r w:rsidRPr="00E01775">
        <w:rPr>
          <w:rFonts w:ascii="Times New Roman" w:hAnsi="Times New Roman"/>
          <w:sz w:val="24"/>
          <w:szCs w:val="24"/>
        </w:rPr>
        <w:t>Sposób porozumiewania się i osoby uprawnione do kontaktu:</w:t>
      </w:r>
    </w:p>
    <w:p w:rsidR="00E311EE" w:rsidRDefault="00E311EE" w:rsidP="00E311EE">
      <w:pPr>
        <w:numPr>
          <w:ilvl w:val="0"/>
          <w:numId w:val="15"/>
        </w:numPr>
        <w:tabs>
          <w:tab w:val="left" w:pos="0"/>
        </w:tabs>
        <w:spacing w:after="0" w:line="240" w:lineRule="auto"/>
        <w:ind w:left="284" w:hanging="284"/>
        <w:jc w:val="both"/>
        <w:rPr>
          <w:rFonts w:ascii="Times New Roman" w:hAnsi="Times New Roman"/>
          <w:sz w:val="24"/>
          <w:szCs w:val="24"/>
        </w:rPr>
      </w:pPr>
      <w:r w:rsidRPr="00086842">
        <w:rPr>
          <w:rFonts w:ascii="Times New Roman" w:hAnsi="Times New Roman"/>
          <w:b/>
          <w:bCs/>
          <w:sz w:val="24"/>
          <w:szCs w:val="24"/>
        </w:rPr>
        <w:t>Waldemar</w:t>
      </w:r>
      <w:r w:rsidRPr="00254C16">
        <w:rPr>
          <w:rFonts w:ascii="Times New Roman" w:hAnsi="Times New Roman"/>
          <w:b/>
          <w:bCs/>
          <w:color w:val="FF0000"/>
          <w:sz w:val="24"/>
          <w:szCs w:val="24"/>
        </w:rPr>
        <w:t xml:space="preserve"> </w:t>
      </w:r>
      <w:r w:rsidRPr="008265F0">
        <w:rPr>
          <w:rFonts w:ascii="Times New Roman" w:hAnsi="Times New Roman"/>
          <w:b/>
          <w:bCs/>
          <w:sz w:val="24"/>
          <w:szCs w:val="24"/>
        </w:rPr>
        <w:t xml:space="preserve">Mokrzycki </w:t>
      </w:r>
      <w:r w:rsidRPr="00E01775">
        <w:rPr>
          <w:rFonts w:ascii="Times New Roman" w:hAnsi="Times New Roman"/>
          <w:b/>
          <w:bCs/>
          <w:sz w:val="24"/>
          <w:szCs w:val="24"/>
        </w:rPr>
        <w:t>– kierownik</w:t>
      </w:r>
      <w:r>
        <w:rPr>
          <w:rFonts w:ascii="Times New Roman" w:hAnsi="Times New Roman"/>
          <w:b/>
          <w:bCs/>
          <w:sz w:val="24"/>
          <w:szCs w:val="24"/>
        </w:rPr>
        <w:t xml:space="preserve"> Wydziału Rozwoju i Inwestycji t</w:t>
      </w:r>
      <w:r w:rsidRPr="00E01775">
        <w:rPr>
          <w:rFonts w:ascii="Times New Roman" w:hAnsi="Times New Roman"/>
          <w:b/>
          <w:bCs/>
          <w:sz w:val="24"/>
          <w:szCs w:val="24"/>
        </w:rPr>
        <w:t xml:space="preserve">el. 81/8861184, </w:t>
      </w:r>
      <w:r w:rsidRPr="00E01775">
        <w:rPr>
          <w:rFonts w:ascii="Times New Roman" w:hAnsi="Times New Roman"/>
          <w:b/>
          <w:bCs/>
          <w:sz w:val="24"/>
          <w:szCs w:val="24"/>
        </w:rPr>
        <w:br/>
        <w:t xml:space="preserve">fax </w:t>
      </w:r>
      <w:r>
        <w:rPr>
          <w:rFonts w:ascii="Times New Roman" w:hAnsi="Times New Roman"/>
          <w:b/>
          <w:bCs/>
          <w:sz w:val="24"/>
          <w:szCs w:val="24"/>
        </w:rPr>
        <w:t>81/</w:t>
      </w:r>
      <w:r w:rsidRPr="00E01775">
        <w:rPr>
          <w:rFonts w:ascii="Times New Roman" w:hAnsi="Times New Roman"/>
          <w:b/>
          <w:bCs/>
          <w:sz w:val="24"/>
          <w:szCs w:val="24"/>
        </w:rPr>
        <w:t xml:space="preserve">8861136, </w:t>
      </w:r>
      <w:r w:rsidRPr="00E01775">
        <w:rPr>
          <w:rFonts w:ascii="Times New Roman" w:hAnsi="Times New Roman"/>
          <w:sz w:val="24"/>
          <w:szCs w:val="24"/>
        </w:rPr>
        <w:t>inwestycje@pulawy.powiat.pl, w czasie pracy Starostwa Powiatowego w Puławach</w:t>
      </w:r>
      <w:r w:rsidRPr="00E01775">
        <w:rPr>
          <w:rFonts w:ascii="Times New Roman" w:hAnsi="Times New Roman"/>
          <w:b/>
          <w:bCs/>
          <w:sz w:val="24"/>
          <w:szCs w:val="24"/>
        </w:rPr>
        <w:t xml:space="preserve"> </w:t>
      </w:r>
      <w:r w:rsidRPr="00C244E5">
        <w:rPr>
          <w:rFonts w:ascii="Times New Roman" w:hAnsi="Times New Roman"/>
          <w:bCs/>
          <w:sz w:val="24"/>
          <w:szCs w:val="24"/>
        </w:rPr>
        <w:t>– poniedziałek, wtorek, czwartek i piątek</w:t>
      </w:r>
      <w:r w:rsidRPr="00C244E5">
        <w:rPr>
          <w:rFonts w:ascii="Times New Roman" w:hAnsi="Times New Roman"/>
          <w:sz w:val="24"/>
          <w:szCs w:val="24"/>
        </w:rPr>
        <w:t xml:space="preserve"> godz. 7.00-15.00,</w:t>
      </w:r>
      <w:r>
        <w:rPr>
          <w:rFonts w:ascii="Times New Roman" w:hAnsi="Times New Roman"/>
          <w:sz w:val="24"/>
          <w:szCs w:val="24"/>
        </w:rPr>
        <w:t xml:space="preserve"> środa godz. 8.00-16.00.</w:t>
      </w:r>
    </w:p>
    <w:p w:rsidR="00E311EE" w:rsidRDefault="00E311EE" w:rsidP="00E311EE">
      <w:pPr>
        <w:numPr>
          <w:ilvl w:val="0"/>
          <w:numId w:val="15"/>
        </w:numPr>
        <w:tabs>
          <w:tab w:val="left" w:pos="0"/>
        </w:tabs>
        <w:spacing w:after="0" w:line="240" w:lineRule="auto"/>
        <w:ind w:left="284" w:hanging="284"/>
        <w:jc w:val="both"/>
        <w:rPr>
          <w:rFonts w:ascii="Times New Roman" w:hAnsi="Times New Roman"/>
          <w:sz w:val="24"/>
          <w:szCs w:val="24"/>
        </w:rPr>
      </w:pPr>
      <w:r w:rsidRPr="00086842">
        <w:rPr>
          <w:rFonts w:ascii="Times New Roman" w:hAnsi="Times New Roman"/>
          <w:b/>
          <w:bCs/>
          <w:sz w:val="24"/>
          <w:szCs w:val="24"/>
        </w:rPr>
        <w:t>Andrzej Wenerski</w:t>
      </w:r>
      <w:r w:rsidR="006F1A57">
        <w:rPr>
          <w:rFonts w:ascii="Times New Roman" w:hAnsi="Times New Roman"/>
          <w:b/>
          <w:bCs/>
          <w:sz w:val="24"/>
          <w:szCs w:val="24"/>
        </w:rPr>
        <w:t xml:space="preserve"> </w:t>
      </w:r>
      <w:r w:rsidRPr="00086842">
        <w:rPr>
          <w:rFonts w:ascii="Times New Roman" w:hAnsi="Times New Roman"/>
          <w:b/>
          <w:bCs/>
          <w:sz w:val="24"/>
          <w:szCs w:val="24"/>
        </w:rPr>
        <w:t>- kierownik Wydziału Promocji, Kultury, Sportu i Turystyki tel. 81/8861203, e-mail: a.wenerski@pulawy.powiat.pl</w:t>
      </w:r>
      <w:r w:rsidRPr="00086842">
        <w:rPr>
          <w:rFonts w:ascii="Times New Roman" w:hAnsi="Times New Roman"/>
          <w:sz w:val="24"/>
          <w:szCs w:val="24"/>
        </w:rPr>
        <w:t>, w czasie pracy Starostwa Powiatowego w Puławach</w:t>
      </w:r>
      <w:r w:rsidRPr="00086842">
        <w:rPr>
          <w:rFonts w:ascii="Times New Roman" w:hAnsi="Times New Roman"/>
          <w:b/>
          <w:bCs/>
          <w:sz w:val="24"/>
          <w:szCs w:val="24"/>
        </w:rPr>
        <w:t xml:space="preserve"> –</w:t>
      </w:r>
      <w:r w:rsidRPr="00C244E5">
        <w:t xml:space="preserve"> </w:t>
      </w:r>
      <w:r w:rsidRPr="00086842">
        <w:rPr>
          <w:rFonts w:ascii="Times New Roman" w:hAnsi="Times New Roman"/>
          <w:sz w:val="24"/>
          <w:szCs w:val="24"/>
        </w:rPr>
        <w:t>poniedziałek, wtorek, czwartek i piątek godz. 7.00-15.00, środa godz. 8.00-16.00.</w:t>
      </w:r>
    </w:p>
    <w:p w:rsidR="00E311EE" w:rsidRPr="00E01775" w:rsidRDefault="00E311EE" w:rsidP="00E311EE">
      <w:pPr>
        <w:keepNext/>
        <w:spacing w:after="0" w:line="240" w:lineRule="auto"/>
        <w:ind w:right="-284"/>
        <w:jc w:val="both"/>
        <w:outlineLvl w:val="0"/>
        <w:rPr>
          <w:rFonts w:ascii="Times New Roman" w:hAnsi="Times New Roman"/>
          <w:sz w:val="24"/>
          <w:szCs w:val="24"/>
        </w:rPr>
      </w:pPr>
    </w:p>
    <w:p w:rsidR="00E311EE" w:rsidRPr="00E01775" w:rsidRDefault="00E311EE" w:rsidP="00E311EE">
      <w:pPr>
        <w:spacing w:after="0" w:line="240" w:lineRule="auto"/>
        <w:jc w:val="both"/>
        <w:rPr>
          <w:rFonts w:ascii="Times New Roman" w:hAnsi="Times New Roman"/>
          <w:b/>
          <w:bCs/>
          <w:sz w:val="24"/>
          <w:szCs w:val="24"/>
        </w:rPr>
      </w:pPr>
      <w:r w:rsidRPr="00E01775">
        <w:rPr>
          <w:rFonts w:ascii="Times New Roman" w:hAnsi="Times New Roman"/>
          <w:b/>
          <w:bCs/>
          <w:sz w:val="24"/>
          <w:szCs w:val="24"/>
        </w:rPr>
        <w:t>II. Podstawa prawna:</w:t>
      </w:r>
    </w:p>
    <w:p w:rsidR="00E311EE" w:rsidRPr="0038388B" w:rsidRDefault="00E311EE" w:rsidP="00E311EE">
      <w:pPr>
        <w:pStyle w:val="Nagwek3"/>
      </w:pPr>
      <w:r w:rsidRPr="004E5230">
        <w:rPr>
          <w:rFonts w:ascii="Times New Roman" w:hAnsi="Times New Roman"/>
          <w:sz w:val="24"/>
          <w:szCs w:val="24"/>
        </w:rPr>
        <w:t>Art. 4 pkt 8</w:t>
      </w:r>
      <w:r w:rsidRPr="004E5230">
        <w:rPr>
          <w:rFonts w:ascii="Times New Roman" w:hAnsi="Times New Roman"/>
          <w:color w:val="FF0000"/>
          <w:sz w:val="24"/>
          <w:szCs w:val="24"/>
        </w:rPr>
        <w:t xml:space="preserve"> </w:t>
      </w:r>
      <w:r w:rsidRPr="004E5230">
        <w:rPr>
          <w:rFonts w:ascii="Times New Roman" w:hAnsi="Times New Roman"/>
          <w:sz w:val="24"/>
          <w:szCs w:val="24"/>
        </w:rPr>
        <w:t>ustawy z dnia 29 stycznia 2004 r. Prawo zamówień publicznych (</w:t>
      </w:r>
      <w:r w:rsidRPr="004E5230">
        <w:rPr>
          <w:rFonts w:ascii="Times New Roman" w:hAnsi="Times New Roman"/>
          <w:color w:val="000000"/>
          <w:sz w:val="24"/>
          <w:szCs w:val="24"/>
        </w:rPr>
        <w:t>Dz. U. z 2013 r. poz. 907 ze zm.)</w:t>
      </w:r>
      <w:r w:rsidRPr="004E5230">
        <w:rPr>
          <w:rFonts w:ascii="Times New Roman" w:hAnsi="Times New Roman"/>
          <w:color w:val="FF0000"/>
          <w:sz w:val="24"/>
          <w:szCs w:val="24"/>
        </w:rPr>
        <w:t xml:space="preserve"> </w:t>
      </w:r>
      <w:r w:rsidRPr="002449F6">
        <w:rPr>
          <w:rFonts w:ascii="Times New Roman" w:hAnsi="Times New Roman"/>
          <w:sz w:val="24"/>
          <w:szCs w:val="24"/>
        </w:rPr>
        <w:t>zwanej dalej „ustawą”,</w:t>
      </w:r>
      <w:r w:rsidRPr="004E5230">
        <w:rPr>
          <w:rFonts w:ascii="Times New Roman" w:hAnsi="Times New Roman"/>
          <w:color w:val="FF0000"/>
          <w:sz w:val="24"/>
          <w:szCs w:val="24"/>
        </w:rPr>
        <w:t xml:space="preserve"> </w:t>
      </w:r>
      <w:r w:rsidRPr="00086842">
        <w:rPr>
          <w:rFonts w:ascii="Times New Roman" w:hAnsi="Times New Roman"/>
          <w:sz w:val="24"/>
          <w:szCs w:val="24"/>
        </w:rPr>
        <w:t>art. 44 pkt 4</w:t>
      </w:r>
      <w:r w:rsidRPr="004E5230">
        <w:rPr>
          <w:rFonts w:ascii="Times New Roman" w:hAnsi="Times New Roman"/>
          <w:color w:val="FF0000"/>
          <w:sz w:val="24"/>
          <w:szCs w:val="24"/>
        </w:rPr>
        <w:t xml:space="preserve"> </w:t>
      </w:r>
      <w:r w:rsidRPr="002449F6">
        <w:rPr>
          <w:rFonts w:ascii="Times New Roman" w:hAnsi="Times New Roman"/>
          <w:sz w:val="24"/>
          <w:szCs w:val="24"/>
        </w:rPr>
        <w:t>ustawy z dnia 27 sierpnia 2009 r. o</w:t>
      </w:r>
      <w:r w:rsidRPr="00452911">
        <w:rPr>
          <w:rFonts w:ascii="Times New Roman" w:hAnsi="Times New Roman"/>
          <w:sz w:val="24"/>
          <w:szCs w:val="24"/>
        </w:rPr>
        <w:t> finansach publicznych</w:t>
      </w:r>
      <w:r>
        <w:rPr>
          <w:rFonts w:ascii="Times New Roman" w:hAnsi="Times New Roman"/>
          <w:sz w:val="24"/>
          <w:szCs w:val="24"/>
        </w:rPr>
        <w:t xml:space="preserve"> </w:t>
      </w:r>
      <w:r w:rsidRPr="00A35057">
        <w:rPr>
          <w:rFonts w:ascii="Times New Roman" w:hAnsi="Times New Roman"/>
          <w:sz w:val="24"/>
          <w:szCs w:val="24"/>
        </w:rPr>
        <w:t>(</w:t>
      </w:r>
      <w:hyperlink r:id="rId7" w:history="1">
        <w:r w:rsidRPr="0063068A">
          <w:rPr>
            <w:rStyle w:val="Hipercze"/>
            <w:rFonts w:ascii="Times New Roman" w:hAnsi="Times New Roman"/>
            <w:color w:val="000000"/>
            <w:sz w:val="24"/>
            <w:szCs w:val="24"/>
            <w:u w:val="none"/>
          </w:rPr>
          <w:t xml:space="preserve">Dz. U. </w:t>
        </w:r>
        <w:r w:rsidRPr="0063068A">
          <w:rPr>
            <w:rStyle w:val="Hipercze"/>
            <w:rFonts w:ascii="Times New Roman" w:hAnsi="Times New Roman"/>
            <w:i/>
            <w:color w:val="000000"/>
            <w:sz w:val="24"/>
            <w:szCs w:val="24"/>
            <w:u w:val="none"/>
          </w:rPr>
          <w:t xml:space="preserve">z </w:t>
        </w:r>
        <w:r w:rsidRPr="0063068A">
          <w:rPr>
            <w:rStyle w:val="Uwydatnienie"/>
            <w:rFonts w:ascii="Times New Roman" w:hAnsi="Times New Roman"/>
            <w:color w:val="000000"/>
            <w:sz w:val="24"/>
            <w:szCs w:val="24"/>
          </w:rPr>
          <w:t>2013r. poz. 885</w:t>
        </w:r>
      </w:hyperlink>
      <w:r w:rsidRPr="00A35057">
        <w:rPr>
          <w:rFonts w:ascii="Times New Roman" w:hAnsi="Times New Roman"/>
          <w:color w:val="000000"/>
          <w:sz w:val="24"/>
          <w:szCs w:val="24"/>
        </w:rPr>
        <w:t xml:space="preserve"> z późn.</w:t>
      </w:r>
      <w:r>
        <w:rPr>
          <w:rFonts w:ascii="Times New Roman" w:hAnsi="Times New Roman"/>
          <w:color w:val="000000"/>
          <w:sz w:val="24"/>
          <w:szCs w:val="24"/>
        </w:rPr>
        <w:t xml:space="preserve"> </w:t>
      </w:r>
      <w:r w:rsidRPr="00A35057">
        <w:rPr>
          <w:rFonts w:ascii="Times New Roman" w:hAnsi="Times New Roman"/>
          <w:color w:val="000000"/>
          <w:sz w:val="24"/>
          <w:szCs w:val="24"/>
        </w:rPr>
        <w:t>zm.)</w:t>
      </w:r>
      <w:r>
        <w:rPr>
          <w:rFonts w:ascii="Times New Roman" w:hAnsi="Times New Roman"/>
          <w:color w:val="000000"/>
          <w:sz w:val="24"/>
          <w:szCs w:val="24"/>
        </w:rPr>
        <w:t>.</w:t>
      </w:r>
    </w:p>
    <w:p w:rsidR="00E311EE" w:rsidRDefault="00E311EE" w:rsidP="00E311EE">
      <w:pPr>
        <w:spacing w:after="0" w:line="240" w:lineRule="auto"/>
        <w:contextualSpacing/>
        <w:jc w:val="both"/>
        <w:rPr>
          <w:rFonts w:ascii="Times New Roman" w:hAnsi="Times New Roman"/>
          <w:sz w:val="24"/>
          <w:szCs w:val="24"/>
        </w:rPr>
      </w:pPr>
      <w:r w:rsidRPr="00E1352B">
        <w:rPr>
          <w:rFonts w:ascii="Times New Roman" w:hAnsi="Times New Roman"/>
          <w:color w:val="000000"/>
          <w:sz w:val="24"/>
          <w:szCs w:val="24"/>
        </w:rPr>
        <w:t xml:space="preserve">Uchwała Nr 630/2014 Zarządu Powiatu Puławskiego z dnia 11 czerwca 2014r. </w:t>
      </w:r>
      <w:r w:rsidRPr="00E1352B">
        <w:rPr>
          <w:rFonts w:ascii="Times New Roman" w:hAnsi="Times New Roman"/>
          <w:sz w:val="24"/>
          <w:szCs w:val="24"/>
        </w:rPr>
        <w:t>w sprawie dokonywania wydatków publicznych przez Powiat Puławski na dostawy, usługi i roboty budowlane o wartości szacunkowej nieprzekraczającej równowartości kwoty 30 000 euro.</w:t>
      </w:r>
      <w:r w:rsidRPr="00E1352B">
        <w:t xml:space="preserve"> </w:t>
      </w:r>
      <w:hyperlink r:id="rId8" w:history="1">
        <w:r w:rsidRPr="00000A9A">
          <w:rPr>
            <w:rStyle w:val="Hipercze"/>
            <w:rFonts w:ascii="Times New Roman" w:hAnsi="Times New Roman"/>
            <w:sz w:val="24"/>
            <w:szCs w:val="24"/>
          </w:rPr>
          <w:t>http://sppulawy.bip.lubelskie.pl/index.php?id=127&amp;p1=szczegoly&amp;p2=800464</w:t>
        </w:r>
      </w:hyperlink>
    </w:p>
    <w:p w:rsidR="00E311EE" w:rsidRDefault="00E311EE" w:rsidP="00E311EE">
      <w:pPr>
        <w:spacing w:after="0" w:line="240" w:lineRule="auto"/>
        <w:rPr>
          <w:rFonts w:ascii="Times New Roman" w:hAnsi="Times New Roman"/>
          <w:sz w:val="24"/>
          <w:szCs w:val="24"/>
        </w:rPr>
      </w:pPr>
      <w:r>
        <w:rPr>
          <w:rFonts w:ascii="Times New Roman" w:hAnsi="Times New Roman"/>
          <w:sz w:val="24"/>
          <w:szCs w:val="24"/>
        </w:rPr>
        <w:t>- Wytyczne dla Wnioskodawców w ramach I i II Osi Priorytetowej RP WL 2007-2013</w:t>
      </w:r>
      <w:r w:rsidR="007B33C8">
        <w:rPr>
          <w:rFonts w:ascii="Times New Roman" w:hAnsi="Times New Roman"/>
          <w:sz w:val="24"/>
          <w:szCs w:val="24"/>
        </w:rPr>
        <w:t>.</w:t>
      </w:r>
    </w:p>
    <w:p w:rsidR="00E311EE" w:rsidRPr="00E1352B" w:rsidRDefault="00E311EE" w:rsidP="00E311EE">
      <w:pPr>
        <w:spacing w:after="0" w:line="240" w:lineRule="auto"/>
        <w:jc w:val="both"/>
        <w:rPr>
          <w:rFonts w:ascii="Times New Roman" w:hAnsi="Times New Roman"/>
          <w:sz w:val="24"/>
          <w:szCs w:val="24"/>
        </w:rPr>
      </w:pPr>
    </w:p>
    <w:p w:rsidR="00E311EE" w:rsidRDefault="00E311EE" w:rsidP="00E311EE">
      <w:pPr>
        <w:spacing w:after="0" w:line="240" w:lineRule="auto"/>
        <w:rPr>
          <w:rFonts w:ascii="Times New Roman" w:hAnsi="Times New Roman"/>
          <w:b/>
          <w:bCs/>
          <w:sz w:val="24"/>
          <w:szCs w:val="24"/>
        </w:rPr>
      </w:pPr>
      <w:r w:rsidRPr="00E01775">
        <w:rPr>
          <w:rFonts w:ascii="Times New Roman" w:hAnsi="Times New Roman"/>
          <w:b/>
          <w:bCs/>
          <w:sz w:val="24"/>
          <w:szCs w:val="24"/>
        </w:rPr>
        <w:t>III. Przedmiot zamówienia:</w:t>
      </w:r>
    </w:p>
    <w:p w:rsidR="00E311EE" w:rsidRPr="00E01775" w:rsidRDefault="00E311EE" w:rsidP="00E311EE">
      <w:pPr>
        <w:autoSpaceDE w:val="0"/>
        <w:autoSpaceDN w:val="0"/>
        <w:adjustRightInd w:val="0"/>
        <w:spacing w:after="0" w:line="240" w:lineRule="auto"/>
        <w:rPr>
          <w:rFonts w:ascii="Times New Roman" w:hAnsi="Times New Roman"/>
          <w:b/>
          <w:sz w:val="24"/>
          <w:szCs w:val="24"/>
        </w:rPr>
      </w:pPr>
      <w:r w:rsidRPr="00E01775">
        <w:rPr>
          <w:rFonts w:ascii="Times New Roman" w:hAnsi="Times New Roman"/>
          <w:b/>
          <w:sz w:val="24"/>
          <w:szCs w:val="24"/>
        </w:rPr>
        <w:t>Wspólny Słownik Zamówień</w:t>
      </w:r>
      <w:r>
        <w:rPr>
          <w:rFonts w:ascii="Times New Roman" w:hAnsi="Times New Roman"/>
          <w:b/>
          <w:sz w:val="24"/>
          <w:szCs w:val="24"/>
        </w:rPr>
        <w:t xml:space="preserve"> (</w:t>
      </w:r>
      <w:r w:rsidRPr="00E01775">
        <w:rPr>
          <w:rFonts w:ascii="Times New Roman" w:hAnsi="Times New Roman"/>
          <w:sz w:val="24"/>
          <w:szCs w:val="24"/>
        </w:rPr>
        <w:t>CPV</w:t>
      </w:r>
      <w:r>
        <w:rPr>
          <w:rFonts w:ascii="Times New Roman" w:hAnsi="Times New Roman"/>
          <w:sz w:val="24"/>
          <w:szCs w:val="24"/>
        </w:rPr>
        <w:t>)</w:t>
      </w:r>
    </w:p>
    <w:p w:rsidR="00E311EE" w:rsidRPr="00F9600B" w:rsidRDefault="00E311EE" w:rsidP="00E311EE">
      <w:pPr>
        <w:spacing w:after="0" w:line="240" w:lineRule="auto"/>
        <w:rPr>
          <w:rFonts w:ascii="Times New Roman" w:hAnsi="Times New Roman"/>
          <w:sz w:val="24"/>
          <w:szCs w:val="24"/>
        </w:rPr>
      </w:pPr>
      <w:r w:rsidRPr="00F9600B">
        <w:rPr>
          <w:rFonts w:ascii="Times New Roman" w:hAnsi="Times New Roman"/>
          <w:sz w:val="24"/>
          <w:szCs w:val="24"/>
        </w:rPr>
        <w:t>79111000-5 Usługi w zakresie doradztwa prawnego</w:t>
      </w:r>
    </w:p>
    <w:p w:rsidR="00E311EE" w:rsidRDefault="00E311EE" w:rsidP="00E311EE">
      <w:pPr>
        <w:spacing w:after="0" w:line="240" w:lineRule="auto"/>
        <w:jc w:val="both"/>
        <w:rPr>
          <w:rFonts w:ascii="Times New Roman" w:hAnsi="Times New Roman"/>
          <w:bCs/>
          <w:sz w:val="24"/>
          <w:szCs w:val="24"/>
        </w:rPr>
      </w:pPr>
    </w:p>
    <w:p w:rsidR="00E311EE" w:rsidRDefault="00E311EE" w:rsidP="00E311EE">
      <w:pPr>
        <w:spacing w:after="0" w:line="240" w:lineRule="auto"/>
        <w:jc w:val="both"/>
        <w:rPr>
          <w:rStyle w:val="HTML-cytat"/>
          <w:rFonts w:ascii="Times New Roman" w:hAnsi="Times New Roman"/>
          <w:i w:val="0"/>
          <w:sz w:val="24"/>
          <w:szCs w:val="24"/>
        </w:rPr>
      </w:pPr>
      <w:r w:rsidRPr="003F183F">
        <w:rPr>
          <w:rFonts w:ascii="Times New Roman" w:hAnsi="Times New Roman"/>
          <w:bCs/>
          <w:sz w:val="24"/>
          <w:szCs w:val="24"/>
        </w:rPr>
        <w:t>Przedmiotem niniejszego zamówienia jest doradztwo w zakresie zamówień publicznych: opracowanie dokumentacji przetargowej, przygotowanie szczegółowego opisu przedmiotu zamówienia wraz z prawami autorskimi</w:t>
      </w:r>
      <w:r w:rsidRPr="00C775BD">
        <w:rPr>
          <w:rFonts w:ascii="Times New Roman" w:hAnsi="Times New Roman"/>
          <w:sz w:val="24"/>
          <w:szCs w:val="24"/>
        </w:rPr>
        <w:t xml:space="preserve"> </w:t>
      </w:r>
      <w:r>
        <w:rPr>
          <w:rFonts w:ascii="Times New Roman" w:hAnsi="Times New Roman"/>
          <w:sz w:val="24"/>
          <w:szCs w:val="24"/>
        </w:rPr>
        <w:t xml:space="preserve">w ramach projektu </w:t>
      </w:r>
      <w:r w:rsidRPr="00F85189">
        <w:rPr>
          <w:rFonts w:ascii="Times New Roman" w:hAnsi="Times New Roman"/>
          <w:sz w:val="24"/>
          <w:szCs w:val="24"/>
        </w:rPr>
        <w:t xml:space="preserve">pn. </w:t>
      </w:r>
      <w:r w:rsidRPr="006F5B83">
        <w:rPr>
          <w:rFonts w:ascii="Times New Roman" w:hAnsi="Times New Roman"/>
          <w:b/>
          <w:i/>
          <w:sz w:val="24"/>
          <w:szCs w:val="24"/>
        </w:rPr>
        <w:t>,,Promocja Powiatu Puławskiego w kontekście rozwoju inteligentnych specjalizacji regionu”</w:t>
      </w:r>
      <w:r w:rsidRPr="007A6AF1">
        <w:rPr>
          <w:rFonts w:ascii="Times New Roman" w:hAnsi="Times New Roman"/>
          <w:sz w:val="24"/>
          <w:szCs w:val="24"/>
        </w:rPr>
        <w:t xml:space="preserve"> </w:t>
      </w:r>
      <w:r>
        <w:rPr>
          <w:rFonts w:ascii="Times New Roman" w:hAnsi="Times New Roman"/>
          <w:sz w:val="24"/>
          <w:szCs w:val="24"/>
        </w:rPr>
        <w:t>zwan</w:t>
      </w:r>
      <w:r w:rsidR="00C421E9">
        <w:rPr>
          <w:rFonts w:ascii="Times New Roman" w:hAnsi="Times New Roman"/>
          <w:sz w:val="24"/>
          <w:szCs w:val="24"/>
        </w:rPr>
        <w:t>ego</w:t>
      </w:r>
      <w:r>
        <w:rPr>
          <w:rFonts w:ascii="Times New Roman" w:hAnsi="Times New Roman"/>
          <w:sz w:val="24"/>
          <w:szCs w:val="24"/>
        </w:rPr>
        <w:t xml:space="preserve"> dalej projektem w ramach Regionalnego Programu Operacyjnego Województwa Lubelskiego na lata 2007-2013 Oś </w:t>
      </w:r>
      <w:r>
        <w:rPr>
          <w:rFonts w:ascii="Times New Roman" w:hAnsi="Times New Roman"/>
          <w:sz w:val="24"/>
          <w:szCs w:val="24"/>
        </w:rPr>
        <w:lastRenderedPageBreak/>
        <w:t>priorytetowa II. Infrastruktura ekonomiczna, Działanie 2.4 Schemat B współfinasowanego ze środków europejskich i dotacji celowej.</w:t>
      </w:r>
    </w:p>
    <w:p w:rsidR="00E311EE" w:rsidRPr="00FE29C0" w:rsidRDefault="00E311EE" w:rsidP="00E311EE">
      <w:pPr>
        <w:spacing w:after="0" w:line="240" w:lineRule="auto"/>
        <w:jc w:val="both"/>
        <w:rPr>
          <w:rFonts w:ascii="Times New Roman" w:hAnsi="Times New Roman"/>
          <w:bCs/>
          <w:sz w:val="24"/>
          <w:szCs w:val="24"/>
        </w:rPr>
      </w:pPr>
      <w:r w:rsidRPr="00FE29C0">
        <w:rPr>
          <w:rFonts w:ascii="Times New Roman" w:hAnsi="Times New Roman"/>
          <w:bCs/>
          <w:sz w:val="24"/>
          <w:szCs w:val="24"/>
        </w:rPr>
        <w:t xml:space="preserve">Szczegółowy opis przedmiotu zamówienia </w:t>
      </w:r>
      <w:r>
        <w:rPr>
          <w:rFonts w:ascii="Times New Roman" w:hAnsi="Times New Roman"/>
          <w:bCs/>
          <w:sz w:val="24"/>
          <w:szCs w:val="24"/>
        </w:rPr>
        <w:t xml:space="preserve">zawiera </w:t>
      </w:r>
      <w:r w:rsidRPr="002F4EE7">
        <w:rPr>
          <w:rFonts w:ascii="Times New Roman" w:hAnsi="Times New Roman"/>
          <w:bCs/>
          <w:sz w:val="24"/>
          <w:szCs w:val="24"/>
        </w:rPr>
        <w:t xml:space="preserve">załącznik nr </w:t>
      </w:r>
      <w:r>
        <w:rPr>
          <w:rFonts w:ascii="Times New Roman" w:hAnsi="Times New Roman"/>
          <w:bCs/>
          <w:sz w:val="24"/>
          <w:szCs w:val="24"/>
        </w:rPr>
        <w:t>3</w:t>
      </w:r>
      <w:r w:rsidRPr="001900A3">
        <w:rPr>
          <w:rFonts w:ascii="Times New Roman" w:hAnsi="Times New Roman"/>
          <w:bCs/>
          <w:color w:val="FF0000"/>
          <w:sz w:val="24"/>
          <w:szCs w:val="24"/>
        </w:rPr>
        <w:t xml:space="preserve"> </w:t>
      </w:r>
      <w:r>
        <w:rPr>
          <w:rFonts w:ascii="Times New Roman" w:hAnsi="Times New Roman"/>
          <w:bCs/>
          <w:sz w:val="24"/>
          <w:szCs w:val="24"/>
        </w:rPr>
        <w:t>do SWZ (wraz z innymi załącznikami)</w:t>
      </w:r>
      <w:r w:rsidR="00254274">
        <w:rPr>
          <w:rFonts w:ascii="Times New Roman" w:hAnsi="Times New Roman"/>
          <w:bCs/>
          <w:sz w:val="24"/>
          <w:szCs w:val="24"/>
        </w:rPr>
        <w:t>.</w:t>
      </w:r>
    </w:p>
    <w:p w:rsidR="00E311EE" w:rsidRDefault="00E311EE" w:rsidP="00E311EE">
      <w:pPr>
        <w:spacing w:after="0" w:line="240" w:lineRule="auto"/>
        <w:jc w:val="both"/>
        <w:rPr>
          <w:rFonts w:ascii="Times New Roman" w:hAnsi="Times New Roman"/>
          <w:bCs/>
          <w:color w:val="FF0000"/>
          <w:sz w:val="24"/>
          <w:szCs w:val="24"/>
        </w:rPr>
      </w:pPr>
    </w:p>
    <w:p w:rsidR="00E311EE" w:rsidRDefault="00E311EE" w:rsidP="00E311EE">
      <w:pPr>
        <w:autoSpaceDE w:val="0"/>
        <w:autoSpaceDN w:val="0"/>
        <w:adjustRightInd w:val="0"/>
        <w:spacing w:after="0" w:line="240" w:lineRule="auto"/>
        <w:jc w:val="both"/>
        <w:rPr>
          <w:rFonts w:ascii="Times New Roman" w:hAnsi="Times New Roman"/>
          <w:b/>
          <w:bCs/>
          <w:sz w:val="24"/>
          <w:szCs w:val="24"/>
        </w:rPr>
      </w:pPr>
      <w:r w:rsidRPr="00E01775">
        <w:rPr>
          <w:rFonts w:ascii="Times New Roman" w:hAnsi="Times New Roman"/>
          <w:b/>
          <w:bCs/>
          <w:sz w:val="24"/>
          <w:szCs w:val="24"/>
        </w:rPr>
        <w:t>IV.</w:t>
      </w:r>
      <w:r>
        <w:rPr>
          <w:rFonts w:ascii="Times New Roman" w:hAnsi="Times New Roman"/>
          <w:b/>
          <w:bCs/>
          <w:sz w:val="24"/>
          <w:szCs w:val="24"/>
        </w:rPr>
        <w:t xml:space="preserve"> Wymagania dotyczące Wykonawcy:</w:t>
      </w:r>
    </w:p>
    <w:p w:rsidR="00E311EE" w:rsidRDefault="00E311EE" w:rsidP="00E311EE">
      <w:pPr>
        <w:autoSpaceDE w:val="0"/>
        <w:autoSpaceDN w:val="0"/>
        <w:adjustRightInd w:val="0"/>
        <w:spacing w:after="0" w:line="240" w:lineRule="auto"/>
        <w:jc w:val="both"/>
        <w:rPr>
          <w:rFonts w:ascii="Times New Roman" w:hAnsi="Times New Roman"/>
          <w:sz w:val="24"/>
          <w:szCs w:val="24"/>
        </w:rPr>
      </w:pPr>
      <w:r w:rsidRPr="004934AB">
        <w:rPr>
          <w:rFonts w:ascii="Times New Roman" w:hAnsi="Times New Roman"/>
          <w:sz w:val="24"/>
          <w:szCs w:val="24"/>
        </w:rPr>
        <w:t>Warunki wymagane od Wykonawcy</w:t>
      </w:r>
      <w:r>
        <w:rPr>
          <w:rFonts w:ascii="Times New Roman" w:hAnsi="Times New Roman"/>
          <w:sz w:val="24"/>
          <w:szCs w:val="24"/>
        </w:rPr>
        <w:t>, który</w:t>
      </w:r>
      <w:r w:rsidRPr="004934AB">
        <w:rPr>
          <w:rFonts w:ascii="Times New Roman" w:hAnsi="Times New Roman"/>
          <w:sz w:val="24"/>
          <w:szCs w:val="24"/>
        </w:rPr>
        <w:t xml:space="preserve"> będzie </w:t>
      </w:r>
      <w:r>
        <w:rPr>
          <w:rFonts w:ascii="Times New Roman" w:hAnsi="Times New Roman"/>
          <w:sz w:val="24"/>
          <w:szCs w:val="24"/>
        </w:rPr>
        <w:t>uczestniczył</w:t>
      </w:r>
      <w:r w:rsidRPr="004934AB">
        <w:rPr>
          <w:rFonts w:ascii="Times New Roman" w:hAnsi="Times New Roman"/>
          <w:sz w:val="24"/>
          <w:szCs w:val="24"/>
        </w:rPr>
        <w:t xml:space="preserve"> w realizacji zamówienia na</w:t>
      </w:r>
      <w:r>
        <w:rPr>
          <w:rFonts w:ascii="Times New Roman" w:hAnsi="Times New Roman"/>
          <w:sz w:val="24"/>
          <w:szCs w:val="24"/>
        </w:rPr>
        <w:t xml:space="preserve"> -</w:t>
      </w:r>
      <w:r w:rsidRPr="004934AB">
        <w:rPr>
          <w:rFonts w:ascii="Times New Roman" w:hAnsi="Times New Roman"/>
          <w:sz w:val="24"/>
          <w:szCs w:val="24"/>
        </w:rPr>
        <w:t xml:space="preserve"> podstawie </w:t>
      </w:r>
      <w:r w:rsidRPr="00086842">
        <w:rPr>
          <w:rFonts w:ascii="Times New Roman" w:hAnsi="Times New Roman"/>
          <w:sz w:val="24"/>
          <w:szCs w:val="24"/>
        </w:rPr>
        <w:t>oświ</w:t>
      </w:r>
      <w:r w:rsidRPr="004934AB">
        <w:rPr>
          <w:rFonts w:ascii="Times New Roman" w:hAnsi="Times New Roman"/>
          <w:sz w:val="24"/>
          <w:szCs w:val="24"/>
        </w:rPr>
        <w:t>adczenia Wykonawcy</w:t>
      </w:r>
      <w:r w:rsidR="00294A29">
        <w:rPr>
          <w:rFonts w:ascii="Times New Roman" w:hAnsi="Times New Roman"/>
          <w:sz w:val="24"/>
          <w:szCs w:val="24"/>
        </w:rPr>
        <w:t xml:space="preserve"> określonego w ofercie:</w:t>
      </w:r>
    </w:p>
    <w:p w:rsidR="002B52C2" w:rsidRPr="00906335" w:rsidRDefault="005E6E59" w:rsidP="00E311EE">
      <w:pPr>
        <w:numPr>
          <w:ilvl w:val="0"/>
          <w:numId w:val="14"/>
        </w:numPr>
        <w:autoSpaceDE w:val="0"/>
        <w:autoSpaceDN w:val="0"/>
        <w:adjustRightInd w:val="0"/>
        <w:spacing w:after="0" w:line="240" w:lineRule="auto"/>
        <w:ind w:left="426" w:hanging="426"/>
        <w:jc w:val="both"/>
        <w:rPr>
          <w:rFonts w:ascii="Times New Roman" w:hAnsi="Times New Roman"/>
          <w:sz w:val="24"/>
          <w:szCs w:val="24"/>
        </w:rPr>
      </w:pPr>
      <w:r w:rsidRPr="007942A9">
        <w:rPr>
          <w:rFonts w:ascii="Times New Roman" w:hAnsi="Times New Roman"/>
          <w:sz w:val="24"/>
          <w:szCs w:val="24"/>
        </w:rPr>
        <w:t xml:space="preserve">wykonał </w:t>
      </w:r>
      <w:r w:rsidR="00E311EE" w:rsidRPr="007942A9">
        <w:rPr>
          <w:rFonts w:ascii="Times New Roman" w:hAnsi="Times New Roman"/>
          <w:sz w:val="24"/>
          <w:szCs w:val="24"/>
        </w:rPr>
        <w:t xml:space="preserve">należycie </w:t>
      </w:r>
      <w:r w:rsidR="00E311EE" w:rsidRPr="007942A9">
        <w:rPr>
          <w:rFonts w:ascii="Times New Roman" w:hAnsi="Times New Roman"/>
          <w:sz w:val="24"/>
        </w:rPr>
        <w:t>w okresie ostatnich trzech lat przed upływem terminu składania ofert, a</w:t>
      </w:r>
      <w:r w:rsidR="00E311EE" w:rsidRPr="00906335">
        <w:rPr>
          <w:rFonts w:ascii="Times New Roman" w:hAnsi="Times New Roman"/>
          <w:sz w:val="24"/>
        </w:rPr>
        <w:t xml:space="preserve"> jeżeli okres prowadzenia działalności jest krótszy w tym okr</w:t>
      </w:r>
      <w:r w:rsidR="002B52C2" w:rsidRPr="00906335">
        <w:rPr>
          <w:rFonts w:ascii="Times New Roman" w:hAnsi="Times New Roman"/>
          <w:sz w:val="24"/>
        </w:rPr>
        <w:t>esie, co najmniej jedno zamówienie</w:t>
      </w:r>
      <w:r w:rsidR="002B52C2" w:rsidRPr="00906335">
        <w:rPr>
          <w:rFonts w:ascii="Times New Roman" w:hAnsi="Times New Roman"/>
          <w:sz w:val="24"/>
          <w:szCs w:val="24"/>
        </w:rPr>
        <w:t>:</w:t>
      </w:r>
    </w:p>
    <w:p w:rsidR="002B52C2" w:rsidRPr="004246F7" w:rsidRDefault="005E6E59" w:rsidP="002B52C2">
      <w:pPr>
        <w:pStyle w:val="Akapitzlist"/>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4246F7">
        <w:rPr>
          <w:rFonts w:ascii="Times New Roman" w:hAnsi="Times New Roman"/>
          <w:color w:val="000000" w:themeColor="text1"/>
          <w:sz w:val="24"/>
          <w:szCs w:val="24"/>
        </w:rPr>
        <w:t>polegające</w:t>
      </w:r>
      <w:r w:rsidR="00E311EE" w:rsidRPr="004246F7">
        <w:rPr>
          <w:rFonts w:ascii="Times New Roman" w:hAnsi="Times New Roman"/>
          <w:color w:val="000000" w:themeColor="text1"/>
          <w:sz w:val="24"/>
          <w:szCs w:val="24"/>
        </w:rPr>
        <w:t xml:space="preserve"> na przygotowaniu postępowania </w:t>
      </w:r>
      <w:r w:rsidR="00B155C1" w:rsidRPr="004246F7">
        <w:rPr>
          <w:rFonts w:ascii="Times New Roman" w:hAnsi="Times New Roman"/>
          <w:color w:val="000000" w:themeColor="text1"/>
          <w:sz w:val="24"/>
          <w:szCs w:val="24"/>
        </w:rPr>
        <w:t>w trybie zamówienia publicznego (zawierającego</w:t>
      </w:r>
      <w:r w:rsidR="00E311EE" w:rsidRPr="004246F7">
        <w:rPr>
          <w:rFonts w:ascii="Times New Roman" w:hAnsi="Times New Roman"/>
          <w:color w:val="000000" w:themeColor="text1"/>
          <w:sz w:val="24"/>
          <w:szCs w:val="24"/>
        </w:rPr>
        <w:t xml:space="preserve"> szczegółowy opis przedmiotu zamówienia) na dostawę materiałów promocyjnych</w:t>
      </w:r>
      <w:r w:rsidR="00906335" w:rsidRPr="004246F7">
        <w:rPr>
          <w:rFonts w:ascii="Times New Roman" w:hAnsi="Times New Roman"/>
          <w:color w:val="000000" w:themeColor="text1"/>
          <w:sz w:val="24"/>
          <w:szCs w:val="24"/>
        </w:rPr>
        <w:t>,</w:t>
      </w:r>
      <w:r w:rsidR="002B52C2" w:rsidRPr="004246F7">
        <w:rPr>
          <w:rFonts w:ascii="Times New Roman" w:hAnsi="Times New Roman"/>
          <w:color w:val="000000" w:themeColor="text1"/>
          <w:sz w:val="24"/>
          <w:szCs w:val="24"/>
        </w:rPr>
        <w:t xml:space="preserve"> lub</w:t>
      </w:r>
    </w:p>
    <w:p w:rsidR="00E311EE" w:rsidRPr="004246F7" w:rsidRDefault="005E6E59" w:rsidP="00DA7963">
      <w:pPr>
        <w:pStyle w:val="Akapitzlist"/>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4246F7">
        <w:rPr>
          <w:rFonts w:ascii="Times New Roman" w:hAnsi="Times New Roman"/>
          <w:color w:val="000000" w:themeColor="text1"/>
          <w:sz w:val="24"/>
          <w:szCs w:val="24"/>
        </w:rPr>
        <w:t>polegające na dostawie materiałów promocyjnych</w:t>
      </w:r>
      <w:r w:rsidR="00DA7963" w:rsidRPr="004246F7">
        <w:rPr>
          <w:rFonts w:ascii="Times New Roman" w:hAnsi="Times New Roman"/>
          <w:color w:val="000000" w:themeColor="text1"/>
          <w:sz w:val="24"/>
          <w:szCs w:val="24"/>
        </w:rPr>
        <w:t xml:space="preserve"> </w:t>
      </w:r>
      <w:r w:rsidR="00176D92">
        <w:rPr>
          <w:rFonts w:ascii="Times New Roman" w:hAnsi="Times New Roman"/>
          <w:color w:val="000000" w:themeColor="text1"/>
          <w:sz w:val="24"/>
          <w:szCs w:val="24"/>
        </w:rPr>
        <w:t>lub spotów</w:t>
      </w:r>
      <w:r w:rsidR="00E95F59">
        <w:rPr>
          <w:rFonts w:ascii="Times New Roman" w:hAnsi="Times New Roman"/>
          <w:color w:val="000000" w:themeColor="text1"/>
          <w:sz w:val="24"/>
          <w:szCs w:val="24"/>
        </w:rPr>
        <w:t>/</w:t>
      </w:r>
      <w:r w:rsidR="00176D92">
        <w:rPr>
          <w:rFonts w:ascii="Times New Roman" w:hAnsi="Times New Roman"/>
          <w:color w:val="000000" w:themeColor="text1"/>
          <w:sz w:val="24"/>
          <w:szCs w:val="24"/>
        </w:rPr>
        <w:t xml:space="preserve">filmów reklamowych  </w:t>
      </w:r>
      <w:r w:rsidR="00DA7963" w:rsidRPr="004246F7">
        <w:rPr>
          <w:rFonts w:ascii="Times New Roman" w:hAnsi="Times New Roman"/>
          <w:color w:val="000000" w:themeColor="text1"/>
          <w:sz w:val="24"/>
          <w:szCs w:val="24"/>
        </w:rPr>
        <w:t>promocyjnych. Wykonawca jednocześnie ma posiadać doświadczenie w realizacji zamówień publicznych (udział w przygotowaniu/realizacji,</w:t>
      </w:r>
      <w:r w:rsidR="00E91BCD" w:rsidRPr="004246F7">
        <w:rPr>
          <w:rFonts w:ascii="Times New Roman" w:hAnsi="Times New Roman"/>
          <w:color w:val="000000" w:themeColor="text1"/>
          <w:sz w:val="24"/>
          <w:szCs w:val="24"/>
        </w:rPr>
        <w:t xml:space="preserve"> co najmniej jednego zamówienia publicznego</w:t>
      </w:r>
      <w:r w:rsidR="00DA7963" w:rsidRPr="004246F7">
        <w:rPr>
          <w:rFonts w:ascii="Times New Roman" w:hAnsi="Times New Roman"/>
          <w:color w:val="000000" w:themeColor="text1"/>
          <w:sz w:val="24"/>
          <w:szCs w:val="24"/>
        </w:rPr>
        <w:t>), lub</w:t>
      </w:r>
    </w:p>
    <w:p w:rsidR="00906335" w:rsidRPr="004246F7" w:rsidRDefault="00345DE5" w:rsidP="002B52C2">
      <w:pPr>
        <w:pStyle w:val="Akapitzlist"/>
        <w:numPr>
          <w:ilvl w:val="0"/>
          <w:numId w:val="20"/>
        </w:numPr>
        <w:autoSpaceDE w:val="0"/>
        <w:autoSpaceDN w:val="0"/>
        <w:adjustRightInd w:val="0"/>
        <w:spacing w:after="0" w:line="240" w:lineRule="auto"/>
        <w:jc w:val="both"/>
        <w:rPr>
          <w:rFonts w:ascii="Times New Roman" w:hAnsi="Times New Roman"/>
          <w:color w:val="000000" w:themeColor="text1"/>
          <w:sz w:val="24"/>
          <w:szCs w:val="24"/>
        </w:rPr>
      </w:pPr>
      <w:r w:rsidRPr="004246F7">
        <w:rPr>
          <w:rFonts w:ascii="Times New Roman" w:hAnsi="Times New Roman"/>
          <w:color w:val="000000" w:themeColor="text1"/>
          <w:sz w:val="24"/>
          <w:szCs w:val="24"/>
        </w:rPr>
        <w:t>p</w:t>
      </w:r>
      <w:r w:rsidR="00114E82" w:rsidRPr="004246F7">
        <w:rPr>
          <w:rFonts w:ascii="Times New Roman" w:hAnsi="Times New Roman"/>
          <w:color w:val="000000" w:themeColor="text1"/>
          <w:sz w:val="24"/>
          <w:szCs w:val="24"/>
        </w:rPr>
        <w:t xml:space="preserve">olegające na opracowaniu </w:t>
      </w:r>
      <w:r w:rsidR="00294A29" w:rsidRPr="004246F7">
        <w:rPr>
          <w:rFonts w:ascii="Times New Roman" w:hAnsi="Times New Roman"/>
          <w:color w:val="000000" w:themeColor="text1"/>
          <w:sz w:val="24"/>
          <w:szCs w:val="24"/>
        </w:rPr>
        <w:t>dokumentacji związanej z promocją gospodarczą (np. strate</w:t>
      </w:r>
      <w:r w:rsidRPr="004246F7">
        <w:rPr>
          <w:rFonts w:ascii="Times New Roman" w:hAnsi="Times New Roman"/>
          <w:color w:val="000000" w:themeColor="text1"/>
          <w:sz w:val="24"/>
          <w:szCs w:val="24"/>
        </w:rPr>
        <w:t xml:space="preserve">gia rozwoju, lub inna </w:t>
      </w:r>
      <w:r w:rsidR="00E91BCD" w:rsidRPr="004246F7">
        <w:rPr>
          <w:rFonts w:ascii="Times New Roman" w:hAnsi="Times New Roman"/>
          <w:color w:val="000000" w:themeColor="text1"/>
          <w:sz w:val="24"/>
          <w:szCs w:val="24"/>
        </w:rPr>
        <w:t xml:space="preserve">podobna </w:t>
      </w:r>
      <w:r w:rsidRPr="004246F7">
        <w:rPr>
          <w:rFonts w:ascii="Times New Roman" w:hAnsi="Times New Roman"/>
          <w:color w:val="000000" w:themeColor="text1"/>
          <w:sz w:val="24"/>
          <w:szCs w:val="24"/>
        </w:rPr>
        <w:t>strategia</w:t>
      </w:r>
      <w:r w:rsidR="00114E82" w:rsidRPr="004246F7">
        <w:rPr>
          <w:rFonts w:ascii="Times New Roman" w:hAnsi="Times New Roman"/>
          <w:color w:val="000000" w:themeColor="text1"/>
          <w:sz w:val="24"/>
          <w:szCs w:val="24"/>
        </w:rPr>
        <w:t>)</w:t>
      </w:r>
      <w:r w:rsidR="00DA7963" w:rsidRPr="004246F7">
        <w:rPr>
          <w:rFonts w:ascii="Times New Roman" w:hAnsi="Times New Roman"/>
          <w:color w:val="000000" w:themeColor="text1"/>
          <w:sz w:val="24"/>
          <w:szCs w:val="24"/>
        </w:rPr>
        <w:t>. Wykonawca jednocześnie ma posiadać</w:t>
      </w:r>
      <w:r w:rsidRPr="004246F7">
        <w:rPr>
          <w:rFonts w:ascii="Times New Roman" w:hAnsi="Times New Roman"/>
          <w:color w:val="000000" w:themeColor="text1"/>
          <w:sz w:val="24"/>
          <w:szCs w:val="24"/>
        </w:rPr>
        <w:t xml:space="preserve"> doświadczenie w</w:t>
      </w:r>
      <w:r w:rsidR="00DA7963" w:rsidRPr="004246F7">
        <w:rPr>
          <w:rFonts w:ascii="Times New Roman" w:hAnsi="Times New Roman"/>
          <w:color w:val="000000" w:themeColor="text1"/>
          <w:sz w:val="24"/>
          <w:szCs w:val="24"/>
        </w:rPr>
        <w:t xml:space="preserve"> zamówieniach</w:t>
      </w:r>
      <w:r w:rsidRPr="004246F7">
        <w:rPr>
          <w:rFonts w:ascii="Times New Roman" w:hAnsi="Times New Roman"/>
          <w:color w:val="000000" w:themeColor="text1"/>
          <w:sz w:val="24"/>
          <w:szCs w:val="24"/>
        </w:rPr>
        <w:t xml:space="preserve"> publicznych</w:t>
      </w:r>
      <w:r w:rsidR="00DA7963" w:rsidRPr="004246F7">
        <w:rPr>
          <w:rFonts w:ascii="Times New Roman" w:hAnsi="Times New Roman"/>
          <w:color w:val="000000" w:themeColor="text1"/>
          <w:sz w:val="24"/>
          <w:szCs w:val="24"/>
        </w:rPr>
        <w:t xml:space="preserve"> (udział w przygotowaniu/realizacji, co najmniej </w:t>
      </w:r>
      <w:r w:rsidR="00E91BCD" w:rsidRPr="004246F7">
        <w:rPr>
          <w:rFonts w:ascii="Times New Roman" w:hAnsi="Times New Roman"/>
          <w:color w:val="000000" w:themeColor="text1"/>
          <w:sz w:val="24"/>
          <w:szCs w:val="24"/>
        </w:rPr>
        <w:t>jednego zamówienia publicznego</w:t>
      </w:r>
      <w:r w:rsidR="00DA7963" w:rsidRPr="004246F7">
        <w:rPr>
          <w:rFonts w:ascii="Times New Roman" w:hAnsi="Times New Roman"/>
          <w:color w:val="000000" w:themeColor="text1"/>
          <w:sz w:val="24"/>
          <w:szCs w:val="24"/>
        </w:rPr>
        <w:t>)</w:t>
      </w:r>
      <w:r w:rsidR="00254274" w:rsidRPr="004246F7">
        <w:rPr>
          <w:rFonts w:ascii="Times New Roman" w:hAnsi="Times New Roman"/>
          <w:color w:val="000000" w:themeColor="text1"/>
          <w:sz w:val="24"/>
          <w:szCs w:val="24"/>
        </w:rPr>
        <w:t>.</w:t>
      </w:r>
      <w:r w:rsidR="00DA7963" w:rsidRPr="004246F7">
        <w:rPr>
          <w:rFonts w:ascii="Times New Roman" w:hAnsi="Times New Roman"/>
          <w:color w:val="000000" w:themeColor="text1"/>
          <w:sz w:val="24"/>
          <w:szCs w:val="24"/>
        </w:rPr>
        <w:t xml:space="preserve"> </w:t>
      </w:r>
    </w:p>
    <w:p w:rsidR="002B52C2" w:rsidRPr="002B52C2" w:rsidRDefault="00DA7963" w:rsidP="002B52C2">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p>
    <w:p w:rsidR="00E311EE" w:rsidRDefault="00E311EE" w:rsidP="00E311EE">
      <w:pPr>
        <w:autoSpaceDE w:val="0"/>
        <w:autoSpaceDN w:val="0"/>
        <w:adjustRightInd w:val="0"/>
        <w:spacing w:after="0" w:line="240" w:lineRule="auto"/>
        <w:ind w:firstLine="360"/>
        <w:jc w:val="both"/>
        <w:rPr>
          <w:rFonts w:ascii="Times New Roman" w:hAnsi="Times New Roman"/>
          <w:sz w:val="24"/>
          <w:szCs w:val="24"/>
        </w:rPr>
      </w:pPr>
      <w:r w:rsidRPr="00DD4B4E">
        <w:rPr>
          <w:rFonts w:ascii="Times New Roman" w:hAnsi="Times New Roman"/>
          <w:b/>
          <w:sz w:val="24"/>
          <w:szCs w:val="24"/>
        </w:rPr>
        <w:t>UWAGA:</w:t>
      </w:r>
      <w:r>
        <w:rPr>
          <w:rFonts w:ascii="Times New Roman" w:hAnsi="Times New Roman"/>
          <w:sz w:val="24"/>
          <w:szCs w:val="24"/>
        </w:rPr>
        <w:t xml:space="preserve"> Zamówienie ma charakter wysoce specjalistyczny (przedmiot zamówienia obejmuje opracowanie dokumentacji na zamówienia na dostawy i usługi promocyjne, reklamowe, turystyczne, promocji gospodarczej, informatyczne)</w:t>
      </w:r>
      <w:r w:rsidR="00A04A97">
        <w:rPr>
          <w:rFonts w:ascii="Times New Roman" w:hAnsi="Times New Roman"/>
          <w:sz w:val="24"/>
          <w:szCs w:val="24"/>
        </w:rPr>
        <w:t>,</w:t>
      </w:r>
      <w:r>
        <w:rPr>
          <w:rFonts w:ascii="Times New Roman" w:hAnsi="Times New Roman"/>
          <w:sz w:val="24"/>
          <w:szCs w:val="24"/>
        </w:rPr>
        <w:t xml:space="preserve"> a Zamawiający na potrzeby post</w:t>
      </w:r>
      <w:r w:rsidR="00A04A97">
        <w:rPr>
          <w:rFonts w:ascii="Times New Roman" w:hAnsi="Times New Roman"/>
          <w:sz w:val="24"/>
          <w:szCs w:val="24"/>
        </w:rPr>
        <w:t>ę</w:t>
      </w:r>
      <w:r>
        <w:rPr>
          <w:rFonts w:ascii="Times New Roman" w:hAnsi="Times New Roman"/>
          <w:sz w:val="24"/>
          <w:szCs w:val="24"/>
        </w:rPr>
        <w:t xml:space="preserve">powania określił jedynie </w:t>
      </w:r>
      <w:r w:rsidRPr="00500500">
        <w:rPr>
          <w:rFonts w:ascii="Times New Roman" w:hAnsi="Times New Roman"/>
          <w:b/>
          <w:sz w:val="24"/>
          <w:szCs w:val="24"/>
        </w:rPr>
        <w:t xml:space="preserve">minimalne </w:t>
      </w:r>
      <w:r>
        <w:rPr>
          <w:rFonts w:ascii="Times New Roman" w:hAnsi="Times New Roman"/>
          <w:sz w:val="24"/>
          <w:szCs w:val="24"/>
        </w:rPr>
        <w:t>wymagania wobec Wykonawcy, wobec czego Zamawiający oczekuje szczegółowego zapoznania się przez Wykonawcę ze wszystkimi warunkami zamówienia. Określenie przez Zamawiającego wskazanych wyżej minimalnych wymagań nie zwalnia Wykonawcy od właściwego wyłonienia osób odpowiedzialnych za całość realizacji zamówienia (np. w przypadku konieczności uzyskania informacji specjalnych niezbędnych do realizacji zamówienia, dostaw i usług informatycznych). Zamawiający może w celu weryfikacji prawdziwości złożonego oświadczenia zwrócić się o informację do podmiotów na rzecz których usługa została zrealizowana.</w:t>
      </w:r>
    </w:p>
    <w:p w:rsidR="00E311EE" w:rsidRDefault="00E311EE" w:rsidP="00E311EE">
      <w:pPr>
        <w:autoSpaceDE w:val="0"/>
        <w:autoSpaceDN w:val="0"/>
        <w:adjustRightInd w:val="0"/>
        <w:spacing w:after="0" w:line="240" w:lineRule="auto"/>
        <w:jc w:val="both"/>
        <w:rPr>
          <w:rFonts w:ascii="Times New Roman" w:hAnsi="Times New Roman"/>
          <w:b/>
          <w:bCs/>
          <w:sz w:val="24"/>
          <w:szCs w:val="24"/>
        </w:rPr>
      </w:pP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Wzór umowy stanowi załącznik Nr 2 do SWZ. Zamawiający dopuszcza zmiany we wzorze.</w:t>
      </w:r>
    </w:p>
    <w:p w:rsidR="00E311EE" w:rsidRPr="006E0E2D" w:rsidRDefault="00E311EE" w:rsidP="00E311EE">
      <w:pPr>
        <w:spacing w:after="0" w:line="240" w:lineRule="auto"/>
        <w:jc w:val="both"/>
        <w:rPr>
          <w:rFonts w:ascii="Times New Roman" w:hAnsi="Times New Roman"/>
          <w:b/>
          <w:sz w:val="24"/>
          <w:szCs w:val="24"/>
        </w:rPr>
      </w:pPr>
      <w:r w:rsidRPr="006E0E2D">
        <w:rPr>
          <w:rFonts w:ascii="Times New Roman" w:hAnsi="Times New Roman"/>
          <w:b/>
          <w:sz w:val="24"/>
          <w:szCs w:val="24"/>
        </w:rPr>
        <w:t>V. Wykonawca zobowiązany jest</w:t>
      </w:r>
      <w:r>
        <w:rPr>
          <w:rFonts w:ascii="Times New Roman" w:hAnsi="Times New Roman"/>
          <w:b/>
          <w:sz w:val="24"/>
          <w:szCs w:val="24"/>
        </w:rPr>
        <w:t>,</w:t>
      </w:r>
      <w:r w:rsidRPr="006E0E2D">
        <w:rPr>
          <w:rFonts w:ascii="Times New Roman" w:hAnsi="Times New Roman"/>
          <w:b/>
          <w:sz w:val="24"/>
          <w:szCs w:val="24"/>
        </w:rPr>
        <w:t xml:space="preserve"> pod rygorem odrzucenia oferty</w:t>
      </w:r>
      <w:r>
        <w:rPr>
          <w:rFonts w:ascii="Times New Roman" w:hAnsi="Times New Roman"/>
          <w:b/>
          <w:sz w:val="24"/>
          <w:szCs w:val="24"/>
        </w:rPr>
        <w:t>,</w:t>
      </w:r>
      <w:r w:rsidRPr="006E0E2D">
        <w:rPr>
          <w:rFonts w:ascii="Times New Roman" w:hAnsi="Times New Roman"/>
          <w:b/>
          <w:sz w:val="24"/>
          <w:szCs w:val="24"/>
        </w:rPr>
        <w:t xml:space="preserve"> na wniosek Zamawiającego do:</w:t>
      </w:r>
    </w:p>
    <w:p w:rsidR="00E311EE" w:rsidRPr="00E01775" w:rsidRDefault="00E311EE" w:rsidP="00E311EE">
      <w:pPr>
        <w:numPr>
          <w:ilvl w:val="0"/>
          <w:numId w:val="8"/>
        </w:numPr>
        <w:spacing w:after="0" w:line="240" w:lineRule="auto"/>
        <w:jc w:val="both"/>
        <w:rPr>
          <w:rFonts w:ascii="Times New Roman" w:hAnsi="Times New Roman"/>
          <w:sz w:val="24"/>
          <w:szCs w:val="24"/>
        </w:rPr>
      </w:pPr>
      <w:r w:rsidRPr="00E01775">
        <w:rPr>
          <w:rFonts w:ascii="Times New Roman" w:hAnsi="Times New Roman"/>
          <w:sz w:val="24"/>
          <w:szCs w:val="24"/>
        </w:rPr>
        <w:t>udzielania wyjaś</w:t>
      </w:r>
      <w:r>
        <w:rPr>
          <w:rFonts w:ascii="Times New Roman" w:hAnsi="Times New Roman"/>
          <w:sz w:val="24"/>
          <w:szCs w:val="24"/>
        </w:rPr>
        <w:t>nień w sprawie złożonych ofert,</w:t>
      </w:r>
    </w:p>
    <w:p w:rsidR="00E311EE" w:rsidRPr="00E01775" w:rsidRDefault="00E311EE" w:rsidP="00E311EE">
      <w:pPr>
        <w:numPr>
          <w:ilvl w:val="0"/>
          <w:numId w:val="8"/>
        </w:numPr>
        <w:spacing w:after="0" w:line="240" w:lineRule="auto"/>
        <w:jc w:val="both"/>
        <w:rPr>
          <w:rFonts w:ascii="Times New Roman" w:hAnsi="Times New Roman"/>
          <w:sz w:val="24"/>
          <w:szCs w:val="24"/>
        </w:rPr>
      </w:pPr>
      <w:r w:rsidRPr="00E01775">
        <w:rPr>
          <w:rFonts w:ascii="Times New Roman" w:hAnsi="Times New Roman"/>
          <w:sz w:val="24"/>
          <w:szCs w:val="24"/>
        </w:rPr>
        <w:t>złożenia wyjaśnień lub uz</w:t>
      </w:r>
      <w:r>
        <w:rPr>
          <w:rFonts w:ascii="Times New Roman" w:hAnsi="Times New Roman"/>
          <w:sz w:val="24"/>
          <w:szCs w:val="24"/>
        </w:rPr>
        <w:t>upełnienia w wyznaczonym przez Z</w:t>
      </w:r>
      <w:r w:rsidRPr="00E01775">
        <w:rPr>
          <w:rFonts w:ascii="Times New Roman" w:hAnsi="Times New Roman"/>
          <w:sz w:val="24"/>
          <w:szCs w:val="24"/>
        </w:rPr>
        <w:t>amawiającego terminie dokumentów, o których mowa w punkcie IV SWZ.</w:t>
      </w:r>
    </w:p>
    <w:p w:rsidR="00E311EE" w:rsidRDefault="00E311EE" w:rsidP="00E311EE">
      <w:pPr>
        <w:spacing w:after="0" w:line="240" w:lineRule="auto"/>
        <w:jc w:val="both"/>
        <w:rPr>
          <w:rFonts w:ascii="Times New Roman" w:hAnsi="Times New Roman"/>
          <w:sz w:val="24"/>
          <w:szCs w:val="24"/>
        </w:rPr>
      </w:pPr>
    </w:p>
    <w:p w:rsidR="00E311EE" w:rsidRDefault="00E311EE" w:rsidP="00E311EE">
      <w:pPr>
        <w:spacing w:after="0" w:line="240" w:lineRule="auto"/>
        <w:jc w:val="both"/>
        <w:rPr>
          <w:rFonts w:ascii="Times New Roman" w:hAnsi="Times New Roman"/>
          <w:b/>
          <w:sz w:val="24"/>
          <w:szCs w:val="24"/>
        </w:rPr>
      </w:pPr>
      <w:r w:rsidRPr="00E01775">
        <w:rPr>
          <w:rFonts w:ascii="Times New Roman" w:hAnsi="Times New Roman"/>
          <w:b/>
          <w:sz w:val="24"/>
          <w:szCs w:val="24"/>
        </w:rPr>
        <w:t>VI.</w:t>
      </w:r>
      <w:r w:rsidRPr="00E01775">
        <w:rPr>
          <w:rFonts w:ascii="Times New Roman" w:hAnsi="Times New Roman"/>
          <w:sz w:val="24"/>
          <w:szCs w:val="24"/>
        </w:rPr>
        <w:t xml:space="preserve"> </w:t>
      </w:r>
      <w:r w:rsidRPr="00E01775">
        <w:rPr>
          <w:rFonts w:ascii="Times New Roman" w:hAnsi="Times New Roman"/>
          <w:b/>
          <w:sz w:val="24"/>
          <w:szCs w:val="24"/>
        </w:rPr>
        <w:t xml:space="preserve">Zamówienie zostanie udzielone </w:t>
      </w:r>
      <w:r w:rsidR="00A04A97">
        <w:rPr>
          <w:rFonts w:ascii="Times New Roman" w:hAnsi="Times New Roman"/>
          <w:b/>
          <w:sz w:val="24"/>
          <w:szCs w:val="24"/>
        </w:rPr>
        <w:t>W</w:t>
      </w:r>
      <w:r w:rsidRPr="00E01775">
        <w:rPr>
          <w:rFonts w:ascii="Times New Roman" w:hAnsi="Times New Roman"/>
          <w:b/>
          <w:sz w:val="24"/>
          <w:szCs w:val="24"/>
        </w:rPr>
        <w:t xml:space="preserve">ykonawcy, który złoży ofertę </w:t>
      </w:r>
      <w:r>
        <w:rPr>
          <w:rFonts w:ascii="Times New Roman" w:hAnsi="Times New Roman"/>
          <w:b/>
          <w:sz w:val="24"/>
          <w:szCs w:val="24"/>
        </w:rPr>
        <w:t xml:space="preserve">spełniającą warunki określone w SWZ </w:t>
      </w:r>
      <w:r w:rsidRPr="00E01775">
        <w:rPr>
          <w:rFonts w:ascii="Times New Roman" w:hAnsi="Times New Roman"/>
          <w:b/>
          <w:sz w:val="24"/>
          <w:szCs w:val="24"/>
        </w:rPr>
        <w:t xml:space="preserve">z </w:t>
      </w:r>
      <w:r w:rsidRPr="00086842">
        <w:rPr>
          <w:rFonts w:ascii="Times New Roman" w:hAnsi="Times New Roman"/>
          <w:b/>
          <w:sz w:val="24"/>
          <w:szCs w:val="24"/>
        </w:rPr>
        <w:t>najniższą</w:t>
      </w:r>
      <w:r w:rsidRPr="004011E7">
        <w:rPr>
          <w:rFonts w:ascii="Times New Roman" w:hAnsi="Times New Roman"/>
          <w:b/>
          <w:color w:val="FF0000"/>
          <w:sz w:val="24"/>
          <w:szCs w:val="24"/>
        </w:rPr>
        <w:t xml:space="preserve"> </w:t>
      </w:r>
      <w:r w:rsidRPr="00E01775">
        <w:rPr>
          <w:rFonts w:ascii="Times New Roman" w:hAnsi="Times New Roman"/>
          <w:b/>
          <w:sz w:val="24"/>
          <w:szCs w:val="24"/>
        </w:rPr>
        <w:t>ceną za wykonanie całości zamówienia.</w:t>
      </w:r>
      <w:r>
        <w:rPr>
          <w:rFonts w:ascii="Times New Roman" w:hAnsi="Times New Roman"/>
          <w:b/>
          <w:sz w:val="24"/>
          <w:szCs w:val="24"/>
        </w:rPr>
        <w:t xml:space="preserve"> Oferty nie spełniające wymagań określonych przez Zamawiającego w SWZ zostaną odrzucone.</w:t>
      </w:r>
    </w:p>
    <w:p w:rsidR="00E311EE" w:rsidRDefault="00E311EE" w:rsidP="00E311EE">
      <w:pPr>
        <w:tabs>
          <w:tab w:val="left" w:pos="3018"/>
        </w:tabs>
        <w:spacing w:after="0" w:line="240" w:lineRule="auto"/>
        <w:jc w:val="both"/>
        <w:rPr>
          <w:rFonts w:ascii="Times New Roman" w:hAnsi="Times New Roman"/>
          <w:b/>
          <w:sz w:val="24"/>
          <w:szCs w:val="24"/>
        </w:rPr>
      </w:pPr>
      <w:r>
        <w:rPr>
          <w:rFonts w:ascii="Times New Roman" w:hAnsi="Times New Roman"/>
          <w:b/>
          <w:sz w:val="24"/>
          <w:szCs w:val="24"/>
        </w:rPr>
        <w:tab/>
      </w:r>
    </w:p>
    <w:p w:rsidR="00E311EE" w:rsidRDefault="00E311EE" w:rsidP="00E311EE">
      <w:pPr>
        <w:spacing w:after="0" w:line="240" w:lineRule="auto"/>
        <w:jc w:val="both"/>
        <w:rPr>
          <w:rFonts w:ascii="Times New Roman" w:hAnsi="Times New Roman"/>
          <w:bCs/>
          <w:sz w:val="24"/>
          <w:szCs w:val="24"/>
        </w:rPr>
      </w:pPr>
      <w:r w:rsidRPr="003C345E">
        <w:rPr>
          <w:rFonts w:ascii="Times New Roman" w:hAnsi="Times New Roman"/>
          <w:bCs/>
          <w:sz w:val="24"/>
          <w:szCs w:val="24"/>
        </w:rPr>
        <w:t xml:space="preserve">Zamawiający wymaga </w:t>
      </w:r>
      <w:r w:rsidRPr="003C345E">
        <w:rPr>
          <w:rFonts w:ascii="Times New Roman" w:hAnsi="Times New Roman"/>
          <w:b/>
          <w:bCs/>
          <w:sz w:val="24"/>
          <w:szCs w:val="24"/>
        </w:rPr>
        <w:t>szczegółowego i wnikliwego</w:t>
      </w:r>
      <w:r w:rsidRPr="003C345E">
        <w:rPr>
          <w:rFonts w:ascii="Times New Roman" w:hAnsi="Times New Roman"/>
          <w:bCs/>
          <w:sz w:val="24"/>
          <w:szCs w:val="24"/>
        </w:rPr>
        <w:t xml:space="preserve"> zapoznania się z</w:t>
      </w:r>
      <w:r>
        <w:rPr>
          <w:rFonts w:ascii="Times New Roman" w:hAnsi="Times New Roman"/>
          <w:bCs/>
          <w:sz w:val="24"/>
          <w:szCs w:val="24"/>
        </w:rPr>
        <w:t>e szczegółowym opisem przedmiotu</w:t>
      </w:r>
      <w:r w:rsidRPr="003C345E">
        <w:rPr>
          <w:rFonts w:ascii="Times New Roman" w:hAnsi="Times New Roman"/>
          <w:bCs/>
          <w:sz w:val="24"/>
          <w:szCs w:val="24"/>
        </w:rPr>
        <w:t xml:space="preserve"> zamówienia w celu uwzględnienia wszystkich kosztów niezbędnych do </w:t>
      </w:r>
      <w:r w:rsidRPr="003C345E">
        <w:rPr>
          <w:rFonts w:ascii="Times New Roman" w:hAnsi="Times New Roman"/>
          <w:bCs/>
          <w:sz w:val="24"/>
          <w:szCs w:val="24"/>
          <w:u w:val="single"/>
        </w:rPr>
        <w:t>terminowej</w:t>
      </w:r>
      <w:r>
        <w:rPr>
          <w:rFonts w:ascii="Times New Roman" w:hAnsi="Times New Roman"/>
          <w:bCs/>
          <w:sz w:val="24"/>
          <w:szCs w:val="24"/>
        </w:rPr>
        <w:t xml:space="preserve"> </w:t>
      </w:r>
      <w:r w:rsidRPr="003C345E">
        <w:rPr>
          <w:rFonts w:ascii="Times New Roman" w:hAnsi="Times New Roman"/>
          <w:bCs/>
          <w:sz w:val="24"/>
          <w:szCs w:val="24"/>
        </w:rPr>
        <w:t>realizacji zamówienia</w:t>
      </w:r>
      <w:r>
        <w:rPr>
          <w:rFonts w:ascii="Times New Roman" w:hAnsi="Times New Roman"/>
          <w:bCs/>
          <w:sz w:val="24"/>
          <w:szCs w:val="24"/>
        </w:rPr>
        <w:t xml:space="preserve"> zgodnej </w:t>
      </w:r>
      <w:r w:rsidRPr="00086842">
        <w:rPr>
          <w:rFonts w:ascii="Times New Roman" w:hAnsi="Times New Roman"/>
          <w:bCs/>
          <w:sz w:val="24"/>
          <w:szCs w:val="24"/>
        </w:rPr>
        <w:t xml:space="preserve">z projektem. </w:t>
      </w:r>
      <w:r>
        <w:rPr>
          <w:rFonts w:ascii="Times New Roman" w:hAnsi="Times New Roman"/>
          <w:bCs/>
          <w:sz w:val="24"/>
          <w:szCs w:val="24"/>
        </w:rPr>
        <w:t>Zamawiający zwraca uwagę na możliwość przedłużenia terminu realizacji umowy w przypadku niezrealizowania projektu w pierwotnym terminie i przedłużenia realizacji umowy o dofinansowanie projektu.</w:t>
      </w:r>
    </w:p>
    <w:p w:rsidR="00E311EE" w:rsidRPr="00C4575D" w:rsidRDefault="00E311EE" w:rsidP="00E311EE">
      <w:pPr>
        <w:spacing w:after="0" w:line="240" w:lineRule="auto"/>
        <w:jc w:val="both"/>
        <w:rPr>
          <w:rFonts w:ascii="Times New Roman" w:hAnsi="Times New Roman"/>
          <w:bCs/>
          <w:color w:val="FF0000"/>
          <w:sz w:val="24"/>
          <w:szCs w:val="24"/>
        </w:rPr>
      </w:pPr>
      <w:r w:rsidRPr="002F4EE7">
        <w:rPr>
          <w:rFonts w:ascii="Times New Roman" w:hAnsi="Times New Roman"/>
          <w:bCs/>
          <w:sz w:val="24"/>
          <w:szCs w:val="24"/>
        </w:rPr>
        <w:lastRenderedPageBreak/>
        <w:t>Zamawiający</w:t>
      </w:r>
      <w:r w:rsidRPr="00C4575D">
        <w:rPr>
          <w:rFonts w:ascii="Times New Roman" w:hAnsi="Times New Roman"/>
          <w:bCs/>
          <w:color w:val="FF0000"/>
          <w:sz w:val="24"/>
          <w:szCs w:val="24"/>
        </w:rPr>
        <w:t xml:space="preserve"> </w:t>
      </w:r>
      <w:r w:rsidRPr="0016191D">
        <w:rPr>
          <w:rFonts w:ascii="Times New Roman" w:hAnsi="Times New Roman"/>
          <w:bCs/>
          <w:sz w:val="24"/>
          <w:szCs w:val="24"/>
        </w:rPr>
        <w:t>zwraca uwagę na możliwość wykonywania niektórych świadczeń przez Wykonawcę po zakończeniu projektu (np. odpowiedzi na zalecenia pokontrolne) oraz konieczność uwzględnienia ich w cenie oferty (np. gwarancja jakości zamówień publicznych).</w:t>
      </w:r>
    </w:p>
    <w:p w:rsidR="00E311EE" w:rsidRPr="00DD3BD2" w:rsidRDefault="00E311EE" w:rsidP="00E311EE">
      <w:pPr>
        <w:spacing w:after="0" w:line="240" w:lineRule="auto"/>
        <w:jc w:val="both"/>
        <w:rPr>
          <w:rFonts w:ascii="Times New Roman" w:hAnsi="Times New Roman"/>
          <w:bCs/>
          <w:sz w:val="24"/>
          <w:szCs w:val="24"/>
        </w:rPr>
      </w:pPr>
    </w:p>
    <w:p w:rsidR="00E311EE" w:rsidRPr="00DD3BD2" w:rsidRDefault="00E311EE" w:rsidP="00E311EE">
      <w:pPr>
        <w:spacing w:after="0" w:line="240" w:lineRule="auto"/>
        <w:jc w:val="both"/>
        <w:rPr>
          <w:rFonts w:ascii="Times New Roman" w:hAnsi="Times New Roman"/>
          <w:bCs/>
          <w:sz w:val="24"/>
          <w:szCs w:val="24"/>
        </w:rPr>
      </w:pPr>
      <w:r w:rsidRPr="00DD3BD2">
        <w:rPr>
          <w:rFonts w:ascii="Times New Roman" w:hAnsi="Times New Roman"/>
          <w:bCs/>
          <w:sz w:val="24"/>
          <w:szCs w:val="24"/>
        </w:rPr>
        <w:t xml:space="preserve">Zamawiający w trakcie realizacji niniejszej umowy nie przewiduje zmiany ceny zamówienia, jak również nie przewiduje zmiany ceny oferty w przypadku przedłużenia realizacji projektu. Wykonawca jest zobowiązany wykonać pełny zakres przedmiotu zamówienia za cenę wskazaną w ofercie niezależnie od czasu trwania realizacji projektu. Zakres merytoryczny nie ulegnie zmianie, z zastrzeżeniem zmian zgodnych z Wytycznymi </w:t>
      </w:r>
      <w:r>
        <w:rPr>
          <w:rFonts w:ascii="Times New Roman" w:hAnsi="Times New Roman"/>
          <w:sz w:val="24"/>
          <w:szCs w:val="24"/>
        </w:rPr>
        <w:t xml:space="preserve">dla Wnioskodawców w ramach I i II Osi Priorytetowej RP WL 2007-2013 </w:t>
      </w:r>
      <w:r w:rsidRPr="00DD3BD2">
        <w:rPr>
          <w:rFonts w:ascii="Times New Roman" w:hAnsi="Times New Roman"/>
          <w:bCs/>
          <w:sz w:val="24"/>
          <w:szCs w:val="24"/>
        </w:rPr>
        <w:t>np. przesunięcia między poszczególnymi kosztami projektu.</w:t>
      </w:r>
    </w:p>
    <w:p w:rsidR="00E311EE" w:rsidRPr="00A80DEB" w:rsidRDefault="00E311EE" w:rsidP="00E311EE">
      <w:pPr>
        <w:autoSpaceDE w:val="0"/>
        <w:autoSpaceDN w:val="0"/>
        <w:adjustRightInd w:val="0"/>
        <w:spacing w:after="0" w:line="240" w:lineRule="auto"/>
        <w:jc w:val="both"/>
        <w:rPr>
          <w:rFonts w:ascii="Times New Roman" w:eastAsia="Calibri" w:hAnsi="Times New Roman"/>
          <w:sz w:val="24"/>
          <w:szCs w:val="24"/>
          <w:lang w:eastAsia="en-US"/>
        </w:rPr>
      </w:pPr>
      <w:r w:rsidRPr="00DD3BD2">
        <w:rPr>
          <w:rFonts w:ascii="Times New Roman" w:eastAsia="Calibri" w:hAnsi="Times New Roman"/>
          <w:sz w:val="24"/>
          <w:szCs w:val="24"/>
          <w:lang w:eastAsia="en-US"/>
        </w:rPr>
        <w:t xml:space="preserve">Wykonawca zobowiązany jest nabyć od podwykonawców </w:t>
      </w:r>
      <w:r w:rsidRPr="002F4EE7">
        <w:rPr>
          <w:rFonts w:ascii="Times New Roman" w:eastAsia="Calibri" w:hAnsi="Times New Roman"/>
          <w:sz w:val="24"/>
          <w:szCs w:val="24"/>
          <w:lang w:eastAsia="en-US"/>
        </w:rPr>
        <w:t>majątkowe</w:t>
      </w:r>
      <w:r w:rsidRPr="00DD3BD2">
        <w:rPr>
          <w:rFonts w:ascii="Times New Roman" w:eastAsia="Calibri" w:hAnsi="Times New Roman"/>
          <w:sz w:val="24"/>
          <w:szCs w:val="24"/>
          <w:lang w:eastAsia="en-US"/>
        </w:rPr>
        <w:t xml:space="preserve"> prawa autorskie i</w:t>
      </w:r>
      <w:r>
        <w:rPr>
          <w:rFonts w:ascii="Times New Roman" w:eastAsia="Calibri" w:hAnsi="Times New Roman"/>
          <w:sz w:val="24"/>
          <w:szCs w:val="24"/>
          <w:lang w:eastAsia="en-US"/>
        </w:rPr>
        <w:t xml:space="preserve"> uwzględnić je w cenie oferty</w:t>
      </w:r>
      <w:r w:rsidRPr="00A80DEB">
        <w:rPr>
          <w:rFonts w:ascii="Times New Roman" w:eastAsia="Calibri" w:hAnsi="Times New Roman"/>
          <w:sz w:val="24"/>
          <w:szCs w:val="24"/>
          <w:lang w:eastAsia="en-US"/>
        </w:rPr>
        <w:t>.</w:t>
      </w:r>
    </w:p>
    <w:p w:rsidR="00E311EE" w:rsidRDefault="00E311EE" w:rsidP="00E311EE">
      <w:pPr>
        <w:spacing w:after="0" w:line="240" w:lineRule="auto"/>
        <w:jc w:val="both"/>
        <w:rPr>
          <w:rFonts w:ascii="Times New Roman" w:hAnsi="Times New Roman"/>
          <w:sz w:val="24"/>
          <w:szCs w:val="24"/>
        </w:rPr>
      </w:pPr>
      <w:r w:rsidRPr="0021573F">
        <w:rPr>
          <w:rFonts w:ascii="Times New Roman" w:hAnsi="Times New Roman"/>
          <w:sz w:val="24"/>
          <w:szCs w:val="24"/>
        </w:rPr>
        <w:t xml:space="preserve">Cena oferty ma uwzględniać wszystkie elementy zamówienia </w:t>
      </w:r>
      <w:r>
        <w:rPr>
          <w:rFonts w:ascii="Times New Roman" w:hAnsi="Times New Roman"/>
          <w:sz w:val="24"/>
          <w:szCs w:val="24"/>
        </w:rPr>
        <w:t xml:space="preserve">w tym w szczególności opłaty, </w:t>
      </w:r>
      <w:r w:rsidRPr="0021573F">
        <w:rPr>
          <w:rFonts w:ascii="Times New Roman" w:hAnsi="Times New Roman"/>
          <w:sz w:val="24"/>
          <w:szCs w:val="24"/>
        </w:rPr>
        <w:t xml:space="preserve">podatki, koszty </w:t>
      </w:r>
      <w:r w:rsidRPr="00086842">
        <w:rPr>
          <w:rFonts w:ascii="Times New Roman" w:hAnsi="Times New Roman"/>
          <w:sz w:val="24"/>
          <w:szCs w:val="24"/>
        </w:rPr>
        <w:t>dojazdu,</w:t>
      </w:r>
      <w:r w:rsidRPr="0021573F">
        <w:rPr>
          <w:rFonts w:ascii="Times New Roman" w:hAnsi="Times New Roman"/>
          <w:sz w:val="24"/>
          <w:szCs w:val="24"/>
        </w:rPr>
        <w:t xml:space="preserve"> stawienia się w miejscu realizacji zamówienia zgo</w:t>
      </w:r>
      <w:r>
        <w:rPr>
          <w:rFonts w:ascii="Times New Roman" w:hAnsi="Times New Roman"/>
          <w:sz w:val="24"/>
          <w:szCs w:val="24"/>
        </w:rPr>
        <w:t>dnie z przedmiotem zamówienia</w:t>
      </w:r>
      <w:r w:rsidR="00C66F1C">
        <w:rPr>
          <w:rFonts w:ascii="Times New Roman" w:hAnsi="Times New Roman"/>
          <w:sz w:val="24"/>
          <w:szCs w:val="24"/>
        </w:rPr>
        <w:t xml:space="preserve"> (jeżeli będzie niezbędny)</w:t>
      </w:r>
      <w:r>
        <w:rPr>
          <w:rFonts w:ascii="Times New Roman" w:hAnsi="Times New Roman"/>
          <w:sz w:val="24"/>
          <w:szCs w:val="24"/>
        </w:rPr>
        <w:t>.</w:t>
      </w:r>
    </w:p>
    <w:p w:rsidR="00E311EE" w:rsidRPr="0021573F" w:rsidRDefault="00E311EE" w:rsidP="00E311EE">
      <w:pPr>
        <w:spacing w:after="0" w:line="240" w:lineRule="auto"/>
        <w:jc w:val="both"/>
        <w:rPr>
          <w:rFonts w:ascii="Times New Roman" w:hAnsi="Times New Roman"/>
          <w:sz w:val="24"/>
          <w:szCs w:val="24"/>
        </w:rPr>
      </w:pPr>
    </w:p>
    <w:p w:rsidR="00E311EE" w:rsidRPr="00E01775" w:rsidRDefault="00E311EE" w:rsidP="00E311EE">
      <w:pPr>
        <w:spacing w:after="0" w:line="240" w:lineRule="auto"/>
        <w:jc w:val="both"/>
        <w:rPr>
          <w:rFonts w:ascii="Times New Roman" w:hAnsi="Times New Roman"/>
        </w:rPr>
      </w:pPr>
    </w:p>
    <w:p w:rsidR="00E311EE" w:rsidRPr="006E0E2D" w:rsidRDefault="00E311EE" w:rsidP="00E311EE">
      <w:pPr>
        <w:spacing w:after="0" w:line="240" w:lineRule="auto"/>
        <w:jc w:val="both"/>
        <w:rPr>
          <w:rFonts w:ascii="Times New Roman" w:hAnsi="Times New Roman"/>
          <w:b/>
          <w:sz w:val="24"/>
          <w:szCs w:val="24"/>
        </w:rPr>
      </w:pPr>
      <w:r w:rsidRPr="006E0E2D">
        <w:rPr>
          <w:rFonts w:ascii="Times New Roman" w:hAnsi="Times New Roman"/>
          <w:b/>
          <w:sz w:val="24"/>
          <w:szCs w:val="24"/>
        </w:rPr>
        <w:t>VII. Składanie ofert:</w:t>
      </w:r>
    </w:p>
    <w:p w:rsidR="00E311EE" w:rsidRDefault="00E311EE" w:rsidP="00E311EE">
      <w:pPr>
        <w:spacing w:after="0" w:line="240" w:lineRule="auto"/>
        <w:jc w:val="both"/>
        <w:rPr>
          <w:rFonts w:ascii="Times New Roman" w:hAnsi="Times New Roman"/>
          <w:sz w:val="24"/>
          <w:szCs w:val="24"/>
        </w:rPr>
      </w:pPr>
    </w:p>
    <w:p w:rsidR="00E311EE" w:rsidRDefault="00E311EE" w:rsidP="00E311EE">
      <w:pPr>
        <w:spacing w:after="0" w:line="240" w:lineRule="auto"/>
        <w:jc w:val="both"/>
        <w:rPr>
          <w:rFonts w:ascii="Times New Roman" w:hAnsi="Times New Roman"/>
          <w:bCs/>
          <w:sz w:val="24"/>
          <w:szCs w:val="24"/>
        </w:rPr>
      </w:pPr>
      <w:r w:rsidRPr="00E01775">
        <w:rPr>
          <w:rFonts w:ascii="Times New Roman" w:hAnsi="Times New Roman"/>
          <w:sz w:val="24"/>
          <w:szCs w:val="24"/>
        </w:rPr>
        <w:t xml:space="preserve">Ofertę należy </w:t>
      </w:r>
      <w:r>
        <w:rPr>
          <w:rFonts w:ascii="Times New Roman" w:hAnsi="Times New Roman"/>
          <w:sz w:val="24"/>
          <w:szCs w:val="24"/>
        </w:rPr>
        <w:t xml:space="preserve">złożyć na </w:t>
      </w:r>
      <w:r w:rsidRPr="00E01775">
        <w:rPr>
          <w:rFonts w:ascii="Times New Roman" w:hAnsi="Times New Roman"/>
          <w:sz w:val="24"/>
          <w:szCs w:val="24"/>
        </w:rPr>
        <w:t xml:space="preserve">adres Starostwa Powiatowego w Puławach Al. Królewska 19, </w:t>
      </w:r>
      <w:r>
        <w:rPr>
          <w:rFonts w:ascii="Times New Roman" w:hAnsi="Times New Roman"/>
          <w:sz w:val="24"/>
          <w:szCs w:val="24"/>
        </w:rPr>
        <w:br/>
      </w:r>
      <w:r w:rsidRPr="00E01775">
        <w:rPr>
          <w:rFonts w:ascii="Times New Roman" w:hAnsi="Times New Roman"/>
          <w:sz w:val="24"/>
          <w:szCs w:val="24"/>
        </w:rPr>
        <w:t xml:space="preserve">24-100 Puławy, </w:t>
      </w:r>
      <w:r>
        <w:rPr>
          <w:rFonts w:ascii="Times New Roman" w:hAnsi="Times New Roman"/>
          <w:bCs/>
          <w:sz w:val="24"/>
          <w:szCs w:val="24"/>
        </w:rPr>
        <w:t xml:space="preserve">Kancelaria Ogólna (parter) </w:t>
      </w:r>
      <w:r w:rsidR="00D914D9">
        <w:rPr>
          <w:rFonts w:ascii="Times New Roman" w:hAnsi="Times New Roman"/>
          <w:sz w:val="24"/>
          <w:szCs w:val="24"/>
        </w:rPr>
        <w:t xml:space="preserve">do dnia </w:t>
      </w:r>
      <w:r w:rsidR="004246F7" w:rsidRPr="00176D92">
        <w:rPr>
          <w:rFonts w:ascii="Times New Roman" w:hAnsi="Times New Roman"/>
          <w:b/>
          <w:color w:val="000000" w:themeColor="text1"/>
          <w:sz w:val="24"/>
          <w:szCs w:val="24"/>
        </w:rPr>
        <w:t>2</w:t>
      </w:r>
      <w:r w:rsidR="00DA7963" w:rsidRPr="00176D92">
        <w:rPr>
          <w:rFonts w:ascii="Times New Roman" w:hAnsi="Times New Roman"/>
          <w:b/>
          <w:color w:val="000000" w:themeColor="text1"/>
          <w:sz w:val="24"/>
          <w:szCs w:val="24"/>
        </w:rPr>
        <w:t xml:space="preserve"> września</w:t>
      </w:r>
      <w:r w:rsidR="00DA7963" w:rsidRPr="00176D92">
        <w:rPr>
          <w:rFonts w:ascii="Times New Roman" w:hAnsi="Times New Roman"/>
          <w:color w:val="000000" w:themeColor="text1"/>
          <w:sz w:val="24"/>
          <w:szCs w:val="24"/>
        </w:rPr>
        <w:t xml:space="preserve"> </w:t>
      </w:r>
      <w:r>
        <w:rPr>
          <w:rFonts w:ascii="Times New Roman" w:hAnsi="Times New Roman"/>
          <w:sz w:val="24"/>
          <w:szCs w:val="24"/>
        </w:rPr>
        <w:t>2014</w:t>
      </w:r>
      <w:r>
        <w:rPr>
          <w:rFonts w:ascii="Times New Roman" w:hAnsi="Times New Roman"/>
          <w:bCs/>
          <w:sz w:val="24"/>
          <w:szCs w:val="24"/>
        </w:rPr>
        <w:t xml:space="preserve"> r. do godz.12</w:t>
      </w:r>
      <w:r w:rsidRPr="00E01775">
        <w:rPr>
          <w:rFonts w:ascii="Times New Roman" w:hAnsi="Times New Roman"/>
          <w:bCs/>
          <w:sz w:val="24"/>
          <w:szCs w:val="24"/>
        </w:rPr>
        <w:t>.00.</w:t>
      </w:r>
    </w:p>
    <w:p w:rsidR="00E311EE" w:rsidRPr="00E01775" w:rsidRDefault="00E311EE" w:rsidP="00E311EE">
      <w:pPr>
        <w:spacing w:after="0" w:line="240" w:lineRule="auto"/>
        <w:jc w:val="both"/>
        <w:rPr>
          <w:rFonts w:ascii="Times New Roman" w:hAnsi="Times New Roman"/>
          <w:sz w:val="24"/>
          <w:szCs w:val="24"/>
        </w:rPr>
      </w:pPr>
      <w:r>
        <w:rPr>
          <w:rFonts w:ascii="Times New Roman" w:hAnsi="Times New Roman"/>
          <w:sz w:val="24"/>
          <w:szCs w:val="24"/>
        </w:rPr>
        <w:t xml:space="preserve">Otwarcie ofert nastąpi publicznie w dniu składania ofert w siedzibie Zamawiającego o godz. 12.30 </w:t>
      </w:r>
      <w:r w:rsidRPr="001A4D62">
        <w:rPr>
          <w:rFonts w:ascii="Times New Roman" w:hAnsi="Times New Roman"/>
          <w:sz w:val="24"/>
          <w:szCs w:val="24"/>
        </w:rPr>
        <w:t xml:space="preserve">pok. </w:t>
      </w:r>
      <w:r>
        <w:rPr>
          <w:rFonts w:ascii="Times New Roman" w:hAnsi="Times New Roman"/>
          <w:sz w:val="24"/>
          <w:szCs w:val="24"/>
        </w:rPr>
        <w:t>135</w:t>
      </w:r>
      <w:r w:rsidRPr="001A4D62">
        <w:rPr>
          <w:rFonts w:ascii="Times New Roman" w:hAnsi="Times New Roman"/>
          <w:sz w:val="24"/>
          <w:szCs w:val="24"/>
        </w:rPr>
        <w:t>.</w:t>
      </w:r>
    </w:p>
    <w:p w:rsidR="00E311EE" w:rsidRPr="001D352B" w:rsidRDefault="00E311EE" w:rsidP="00E311EE">
      <w:pPr>
        <w:autoSpaceDE w:val="0"/>
        <w:autoSpaceDN w:val="0"/>
        <w:adjustRightInd w:val="0"/>
        <w:spacing w:after="0" w:line="240" w:lineRule="auto"/>
        <w:jc w:val="both"/>
        <w:rPr>
          <w:rFonts w:ascii="Times New Roman" w:hAnsi="Times New Roman"/>
          <w:bCs/>
          <w:sz w:val="24"/>
          <w:szCs w:val="24"/>
        </w:rPr>
      </w:pPr>
      <w:r w:rsidRPr="001D352B">
        <w:rPr>
          <w:rFonts w:ascii="Times New Roman" w:hAnsi="Times New Roman"/>
          <w:bCs/>
          <w:sz w:val="24"/>
          <w:szCs w:val="24"/>
        </w:rPr>
        <w:t>Oferty złożone po ter</w:t>
      </w:r>
      <w:r>
        <w:rPr>
          <w:rFonts w:ascii="Times New Roman" w:hAnsi="Times New Roman"/>
          <w:bCs/>
          <w:sz w:val="24"/>
          <w:szCs w:val="24"/>
        </w:rPr>
        <w:t>minie nie zostaną uwzględnione - zostaną</w:t>
      </w:r>
      <w:r w:rsidRPr="001D352B">
        <w:rPr>
          <w:rFonts w:ascii="Times New Roman" w:hAnsi="Times New Roman"/>
          <w:bCs/>
          <w:sz w:val="24"/>
          <w:szCs w:val="24"/>
        </w:rPr>
        <w:t xml:space="preserve"> odrzucone przez Zamawiającego</w:t>
      </w:r>
      <w:r>
        <w:rPr>
          <w:rFonts w:ascii="Times New Roman" w:hAnsi="Times New Roman"/>
          <w:bCs/>
          <w:sz w:val="24"/>
          <w:szCs w:val="24"/>
        </w:rPr>
        <w:t>.</w:t>
      </w:r>
    </w:p>
    <w:p w:rsidR="00E311EE" w:rsidRPr="001D352B" w:rsidRDefault="00E311EE" w:rsidP="00E311EE">
      <w:pPr>
        <w:autoSpaceDE w:val="0"/>
        <w:autoSpaceDN w:val="0"/>
        <w:adjustRightInd w:val="0"/>
        <w:spacing w:after="0" w:line="240" w:lineRule="auto"/>
        <w:jc w:val="both"/>
        <w:rPr>
          <w:rFonts w:ascii="Times New Roman" w:hAnsi="Times New Roman"/>
          <w:bCs/>
          <w:sz w:val="24"/>
          <w:szCs w:val="24"/>
        </w:rPr>
      </w:pPr>
    </w:p>
    <w:p w:rsidR="00E311EE" w:rsidRDefault="00E311EE" w:rsidP="00E311EE">
      <w:pPr>
        <w:spacing w:after="0" w:line="240" w:lineRule="auto"/>
        <w:jc w:val="both"/>
        <w:rPr>
          <w:rFonts w:ascii="Times New Roman" w:hAnsi="Times New Roman"/>
          <w:sz w:val="24"/>
          <w:szCs w:val="24"/>
        </w:rPr>
      </w:pPr>
      <w:r w:rsidRPr="00E01775">
        <w:rPr>
          <w:rFonts w:ascii="Times New Roman" w:hAnsi="Times New Roman"/>
          <w:sz w:val="24"/>
          <w:szCs w:val="24"/>
        </w:rPr>
        <w:t xml:space="preserve">Oferta winna być złożona w formie pisemnej pod rygorem nieważności, sporządzona w języku polskim, czytelnie, </w:t>
      </w:r>
      <w:r>
        <w:rPr>
          <w:rFonts w:ascii="Times New Roman" w:hAnsi="Times New Roman"/>
          <w:sz w:val="24"/>
          <w:szCs w:val="24"/>
        </w:rPr>
        <w:t>w jednym egzemplarzu zgodnie ze wzorem - z</w:t>
      </w:r>
      <w:r w:rsidRPr="00E01775">
        <w:rPr>
          <w:rFonts w:ascii="Times New Roman" w:hAnsi="Times New Roman"/>
          <w:sz w:val="24"/>
          <w:szCs w:val="24"/>
        </w:rPr>
        <w:t>ał</w:t>
      </w:r>
      <w:r>
        <w:rPr>
          <w:rFonts w:ascii="Times New Roman" w:hAnsi="Times New Roman"/>
          <w:sz w:val="24"/>
          <w:szCs w:val="24"/>
        </w:rPr>
        <w:t>.</w:t>
      </w:r>
      <w:r w:rsidRPr="00E01775">
        <w:rPr>
          <w:rFonts w:ascii="Times New Roman" w:hAnsi="Times New Roman"/>
          <w:sz w:val="24"/>
          <w:szCs w:val="24"/>
        </w:rPr>
        <w:t xml:space="preserve"> nr 1 do SWZ.</w:t>
      </w:r>
      <w:r>
        <w:rPr>
          <w:rFonts w:ascii="Times New Roman" w:hAnsi="Times New Roman"/>
          <w:sz w:val="24"/>
          <w:szCs w:val="24"/>
        </w:rPr>
        <w:t xml:space="preserve"> Ofertę może złożyć Wykonawca samodzielnie lub wspólnie z innymi Wykonawcami (konsorcjum).</w:t>
      </w: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Zamówienie poniżej 30 000 euro. Wykonawcy nie przysługują środki ochrony prawnej wynikające z ustawy-Prawo zamówień publicznych.</w:t>
      </w: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Postępowanie może być unieważnione na podstawie art.93 ust.1 ustawy PZP.</w:t>
      </w:r>
    </w:p>
    <w:p w:rsidR="00E311EE" w:rsidRDefault="00E311EE" w:rsidP="00E311EE">
      <w:pPr>
        <w:spacing w:after="0" w:line="240" w:lineRule="auto"/>
        <w:jc w:val="both"/>
        <w:rPr>
          <w:rFonts w:ascii="Times New Roman" w:hAnsi="Times New Roman"/>
          <w:sz w:val="24"/>
          <w:szCs w:val="24"/>
        </w:rPr>
      </w:pPr>
    </w:p>
    <w:p w:rsidR="00E311EE" w:rsidRPr="00254C16" w:rsidRDefault="00E311EE" w:rsidP="00E311EE">
      <w:pPr>
        <w:spacing w:after="0" w:line="240" w:lineRule="auto"/>
        <w:jc w:val="center"/>
        <w:rPr>
          <w:rFonts w:ascii="Times New Roman" w:hAnsi="Times New Roman"/>
          <w:bCs/>
          <w:sz w:val="24"/>
          <w:szCs w:val="24"/>
        </w:rPr>
      </w:pPr>
      <w:r w:rsidRPr="00E01775">
        <w:rPr>
          <w:rFonts w:ascii="Times New Roman" w:hAnsi="Times New Roman"/>
          <w:sz w:val="24"/>
          <w:szCs w:val="24"/>
        </w:rPr>
        <w:t>Wykonawcy złożą swoje oferty w zamkniętej, nieprzeźroczy</w:t>
      </w:r>
      <w:r>
        <w:rPr>
          <w:rFonts w:ascii="Times New Roman" w:hAnsi="Times New Roman"/>
          <w:sz w:val="24"/>
          <w:szCs w:val="24"/>
        </w:rPr>
        <w:t xml:space="preserve">stej kopercie z napisem </w:t>
      </w:r>
      <w:r w:rsidRPr="000220FC">
        <w:rPr>
          <w:rFonts w:ascii="Times New Roman" w:hAnsi="Times New Roman"/>
          <w:i/>
          <w:sz w:val="24"/>
          <w:szCs w:val="24"/>
        </w:rPr>
        <w:t>Oferta na</w:t>
      </w:r>
      <w:r w:rsidRPr="00E01775">
        <w:rPr>
          <w:rFonts w:ascii="Times New Roman" w:hAnsi="Times New Roman"/>
          <w:bCs/>
          <w:sz w:val="24"/>
          <w:szCs w:val="24"/>
        </w:rPr>
        <w:t xml:space="preserve"> </w:t>
      </w:r>
      <w:r>
        <w:rPr>
          <w:rFonts w:ascii="Times New Roman" w:hAnsi="Times New Roman"/>
          <w:bCs/>
          <w:i/>
          <w:sz w:val="24"/>
          <w:szCs w:val="24"/>
        </w:rPr>
        <w:t>d</w:t>
      </w:r>
      <w:r w:rsidRPr="00254C16">
        <w:rPr>
          <w:rFonts w:ascii="Times New Roman" w:hAnsi="Times New Roman"/>
          <w:bCs/>
          <w:i/>
          <w:sz w:val="24"/>
          <w:szCs w:val="24"/>
        </w:rPr>
        <w:t>oradztwo w zakresie zamówień publicznych</w:t>
      </w:r>
      <w:r>
        <w:rPr>
          <w:rFonts w:ascii="Times New Roman" w:hAnsi="Times New Roman"/>
          <w:sz w:val="24"/>
          <w:szCs w:val="24"/>
        </w:rPr>
        <w:t xml:space="preserve"> projektu </w:t>
      </w:r>
      <w:r w:rsidRPr="00F85189">
        <w:rPr>
          <w:rFonts w:ascii="Times New Roman" w:hAnsi="Times New Roman"/>
          <w:sz w:val="24"/>
          <w:szCs w:val="24"/>
        </w:rPr>
        <w:t xml:space="preserve">pn. </w:t>
      </w:r>
      <w:r w:rsidRPr="006F5B83">
        <w:rPr>
          <w:rFonts w:ascii="Times New Roman" w:hAnsi="Times New Roman"/>
          <w:b/>
          <w:i/>
          <w:sz w:val="24"/>
          <w:szCs w:val="24"/>
        </w:rPr>
        <w:t>,,Promocja Powiatu Puławskiego w kontekście rozwoju inteligentnych specjalizacji regionu”</w:t>
      </w:r>
    </w:p>
    <w:p w:rsidR="00E311EE" w:rsidRDefault="00E311EE" w:rsidP="00E311EE">
      <w:pPr>
        <w:spacing w:after="0" w:line="240" w:lineRule="auto"/>
        <w:jc w:val="both"/>
        <w:rPr>
          <w:rFonts w:ascii="Times New Roman" w:hAnsi="Times New Roman"/>
        </w:rPr>
      </w:pPr>
    </w:p>
    <w:p w:rsidR="00E311EE" w:rsidRDefault="00E311EE" w:rsidP="00E311EE">
      <w:pPr>
        <w:spacing w:after="0" w:line="240" w:lineRule="auto"/>
        <w:jc w:val="both"/>
        <w:rPr>
          <w:rFonts w:ascii="Times New Roman" w:hAnsi="Times New Roman"/>
        </w:rPr>
      </w:pPr>
    </w:p>
    <w:p w:rsidR="00E311EE" w:rsidRDefault="00E311EE" w:rsidP="00E311EE">
      <w:pPr>
        <w:spacing w:after="0" w:line="240" w:lineRule="auto"/>
        <w:rPr>
          <w:rFonts w:ascii="Times New Roman" w:hAnsi="Times New Roman"/>
          <w:b/>
        </w:rPr>
      </w:pPr>
      <w:r w:rsidRPr="00211CE2">
        <w:rPr>
          <w:rFonts w:ascii="Times New Roman" w:hAnsi="Times New Roman"/>
          <w:b/>
        </w:rPr>
        <w:t>VIII. Załączniki do SWZ</w:t>
      </w:r>
    </w:p>
    <w:p w:rsidR="00E311EE" w:rsidRDefault="00E311EE" w:rsidP="00E311EE">
      <w:pPr>
        <w:spacing w:after="0" w:line="240" w:lineRule="auto"/>
        <w:rPr>
          <w:rFonts w:ascii="Times New Roman" w:hAnsi="Times New Roman"/>
        </w:rPr>
      </w:pPr>
    </w:p>
    <w:p w:rsidR="00E311EE" w:rsidRDefault="00E311EE" w:rsidP="00E311EE">
      <w:pPr>
        <w:pStyle w:val="Tekstpodstawowy"/>
        <w:jc w:val="both"/>
        <w:rPr>
          <w:b/>
          <w:color w:val="000000"/>
          <w:sz w:val="22"/>
          <w:szCs w:val="22"/>
          <w:u w:val="single"/>
        </w:rPr>
      </w:pPr>
      <w:r>
        <w:rPr>
          <w:b/>
          <w:color w:val="000000"/>
          <w:sz w:val="22"/>
          <w:szCs w:val="22"/>
          <w:u w:val="single"/>
        </w:rPr>
        <w:t>Załącznikami do niniejszego dokumentu są:</w:t>
      </w:r>
    </w:p>
    <w:p w:rsidR="00E311EE" w:rsidRDefault="00E311EE" w:rsidP="00E311EE">
      <w:pPr>
        <w:pStyle w:val="Tekstpodstawowy"/>
        <w:jc w:val="both"/>
        <w:rPr>
          <w:b/>
          <w:color w:val="000000"/>
          <w:sz w:val="22"/>
          <w:szCs w:val="22"/>
          <w:u w:val="single"/>
        </w:rPr>
      </w:pPr>
    </w:p>
    <w:tbl>
      <w:tblPr>
        <w:tblW w:w="0" w:type="auto"/>
        <w:tblInd w:w="70" w:type="dxa"/>
        <w:tblLayout w:type="fixed"/>
        <w:tblCellMar>
          <w:left w:w="70" w:type="dxa"/>
          <w:right w:w="70" w:type="dxa"/>
        </w:tblCellMar>
        <w:tblLook w:val="0000"/>
      </w:tblPr>
      <w:tblGrid>
        <w:gridCol w:w="1801"/>
        <w:gridCol w:w="7271"/>
      </w:tblGrid>
      <w:tr w:rsidR="00E311EE" w:rsidTr="00C66F1C">
        <w:tc>
          <w:tcPr>
            <w:tcW w:w="1801" w:type="dxa"/>
            <w:tcBorders>
              <w:top w:val="single" w:sz="4" w:space="0" w:color="000000"/>
              <w:left w:val="single" w:sz="4" w:space="0" w:color="000000"/>
              <w:bottom w:val="single" w:sz="4" w:space="0" w:color="000000"/>
            </w:tcBorders>
            <w:shd w:val="clear" w:color="auto" w:fill="auto"/>
          </w:tcPr>
          <w:p w:rsidR="00E311EE" w:rsidRPr="00077565" w:rsidRDefault="00E311EE" w:rsidP="00C66F1C">
            <w:pPr>
              <w:pStyle w:val="Tekstpodstawowy"/>
              <w:snapToGrid w:val="0"/>
              <w:jc w:val="center"/>
              <w:rPr>
                <w:b/>
                <w:bCs/>
                <w:color w:val="000000"/>
                <w:sz w:val="22"/>
                <w:szCs w:val="22"/>
              </w:rPr>
            </w:pPr>
            <w:r w:rsidRPr="00077565">
              <w:rPr>
                <w:b/>
                <w:bCs/>
                <w:color w:val="000000"/>
                <w:sz w:val="22"/>
                <w:szCs w:val="22"/>
              </w:rPr>
              <w:t>Nr załącznika</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311EE" w:rsidRPr="00077565" w:rsidRDefault="00E311EE" w:rsidP="00C66F1C">
            <w:pPr>
              <w:pStyle w:val="Tekstpodstawowy"/>
              <w:snapToGrid w:val="0"/>
              <w:jc w:val="center"/>
              <w:rPr>
                <w:b/>
                <w:bCs/>
                <w:color w:val="000000"/>
                <w:sz w:val="22"/>
                <w:szCs w:val="22"/>
              </w:rPr>
            </w:pPr>
            <w:r w:rsidRPr="00077565">
              <w:rPr>
                <w:b/>
                <w:bCs/>
                <w:color w:val="000000"/>
                <w:sz w:val="22"/>
                <w:szCs w:val="22"/>
              </w:rPr>
              <w:t>Nazwa dokumentu / wzoru:</w:t>
            </w:r>
          </w:p>
        </w:tc>
      </w:tr>
      <w:tr w:rsidR="00E311EE" w:rsidTr="00C66F1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E311EE" w:rsidRPr="00077565" w:rsidRDefault="00E311EE" w:rsidP="00C66F1C">
            <w:pPr>
              <w:pStyle w:val="Tekstpodstawowy"/>
              <w:snapToGrid w:val="0"/>
              <w:jc w:val="center"/>
              <w:rPr>
                <w:b/>
                <w:color w:val="000000"/>
                <w:sz w:val="22"/>
                <w:szCs w:val="22"/>
              </w:rPr>
            </w:pPr>
            <w:r w:rsidRPr="00077565">
              <w:rPr>
                <w:b/>
                <w:color w:val="000000"/>
                <w:sz w:val="22"/>
                <w:szCs w:val="22"/>
              </w:rPr>
              <w:t>załączniki do SWZ;</w:t>
            </w:r>
          </w:p>
        </w:tc>
      </w:tr>
      <w:tr w:rsidR="00E311EE" w:rsidTr="00C66F1C">
        <w:tc>
          <w:tcPr>
            <w:tcW w:w="1801" w:type="dxa"/>
            <w:tcBorders>
              <w:top w:val="single" w:sz="4" w:space="0" w:color="000000"/>
              <w:left w:val="single" w:sz="4" w:space="0" w:color="000000"/>
              <w:bottom w:val="single" w:sz="4" w:space="0" w:color="000000"/>
            </w:tcBorders>
            <w:shd w:val="clear" w:color="auto" w:fill="auto"/>
          </w:tcPr>
          <w:p w:rsidR="00E311EE" w:rsidRPr="00077565" w:rsidRDefault="00E311EE" w:rsidP="00C66F1C">
            <w:pPr>
              <w:pStyle w:val="Tekstpodstawowy"/>
              <w:snapToGrid w:val="0"/>
              <w:jc w:val="center"/>
              <w:rPr>
                <w:b/>
                <w:color w:val="000000"/>
                <w:sz w:val="22"/>
                <w:szCs w:val="22"/>
              </w:rPr>
            </w:pPr>
            <w:r w:rsidRPr="00077565">
              <w:rPr>
                <w:b/>
                <w:color w:val="000000"/>
                <w:sz w:val="22"/>
                <w:szCs w:val="22"/>
              </w:rPr>
              <w:t>1</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311EE" w:rsidRPr="00077565" w:rsidRDefault="00E311EE" w:rsidP="00C66F1C">
            <w:pPr>
              <w:pStyle w:val="Tekstpodstawowy"/>
              <w:snapToGrid w:val="0"/>
              <w:jc w:val="center"/>
              <w:rPr>
                <w:color w:val="000000"/>
                <w:sz w:val="22"/>
                <w:szCs w:val="22"/>
              </w:rPr>
            </w:pPr>
            <w:r>
              <w:rPr>
                <w:color w:val="000000"/>
                <w:sz w:val="22"/>
                <w:szCs w:val="22"/>
              </w:rPr>
              <w:t>F</w:t>
            </w:r>
            <w:r w:rsidRPr="00077565">
              <w:rPr>
                <w:color w:val="000000"/>
                <w:sz w:val="22"/>
                <w:szCs w:val="22"/>
              </w:rPr>
              <w:t>ormularz ofertowy</w:t>
            </w:r>
          </w:p>
        </w:tc>
      </w:tr>
      <w:tr w:rsidR="00E311EE" w:rsidTr="00C66F1C">
        <w:tc>
          <w:tcPr>
            <w:tcW w:w="1801" w:type="dxa"/>
            <w:tcBorders>
              <w:top w:val="single" w:sz="4" w:space="0" w:color="000000"/>
              <w:left w:val="single" w:sz="4" w:space="0" w:color="000000"/>
              <w:bottom w:val="single" w:sz="4" w:space="0" w:color="000000"/>
            </w:tcBorders>
            <w:shd w:val="clear" w:color="auto" w:fill="auto"/>
          </w:tcPr>
          <w:p w:rsidR="00E311EE" w:rsidRPr="00077565" w:rsidRDefault="00E311EE" w:rsidP="00C66F1C">
            <w:pPr>
              <w:pStyle w:val="Tekstpodstawowy"/>
              <w:snapToGrid w:val="0"/>
              <w:jc w:val="center"/>
              <w:rPr>
                <w:b/>
                <w:color w:val="000000"/>
                <w:sz w:val="22"/>
                <w:szCs w:val="22"/>
              </w:rPr>
            </w:pPr>
            <w:r w:rsidRPr="00077565">
              <w:rPr>
                <w:b/>
                <w:color w:val="000000"/>
                <w:sz w:val="22"/>
                <w:szCs w:val="22"/>
              </w:rPr>
              <w:t>2</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311EE" w:rsidRPr="00077565" w:rsidRDefault="00E311EE" w:rsidP="00C66F1C">
            <w:pPr>
              <w:pStyle w:val="Tekstpodstawowy"/>
              <w:snapToGrid w:val="0"/>
              <w:jc w:val="center"/>
              <w:rPr>
                <w:color w:val="000000"/>
                <w:sz w:val="22"/>
                <w:szCs w:val="22"/>
              </w:rPr>
            </w:pPr>
            <w:r>
              <w:rPr>
                <w:color w:val="000000"/>
                <w:sz w:val="22"/>
                <w:szCs w:val="22"/>
              </w:rPr>
              <w:t>W</w:t>
            </w:r>
            <w:r w:rsidRPr="00077565">
              <w:rPr>
                <w:color w:val="000000"/>
                <w:sz w:val="22"/>
                <w:szCs w:val="22"/>
              </w:rPr>
              <w:t>zór umowy</w:t>
            </w:r>
          </w:p>
        </w:tc>
      </w:tr>
      <w:tr w:rsidR="00E311EE" w:rsidRPr="00C4575D" w:rsidTr="00C66F1C">
        <w:tc>
          <w:tcPr>
            <w:tcW w:w="1801" w:type="dxa"/>
            <w:tcBorders>
              <w:top w:val="single" w:sz="4" w:space="0" w:color="000000"/>
              <w:left w:val="single" w:sz="4" w:space="0" w:color="000000"/>
              <w:bottom w:val="single" w:sz="4" w:space="0" w:color="000000"/>
            </w:tcBorders>
            <w:shd w:val="clear" w:color="auto" w:fill="auto"/>
          </w:tcPr>
          <w:p w:rsidR="00E311EE" w:rsidRPr="00C4575D" w:rsidRDefault="00E311EE" w:rsidP="00C66F1C">
            <w:pPr>
              <w:pStyle w:val="Tekstpodstawowy"/>
              <w:snapToGrid w:val="0"/>
              <w:jc w:val="center"/>
              <w:rPr>
                <w:b/>
                <w:color w:val="000000"/>
                <w:sz w:val="22"/>
                <w:szCs w:val="22"/>
              </w:rPr>
            </w:pPr>
            <w:r w:rsidRPr="00C4575D">
              <w:rPr>
                <w:b/>
                <w:color w:val="000000"/>
                <w:sz w:val="22"/>
                <w:szCs w:val="22"/>
              </w:rPr>
              <w:t>3</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E311EE" w:rsidRPr="00C4575D" w:rsidRDefault="00E311EE" w:rsidP="00C66F1C">
            <w:pPr>
              <w:pStyle w:val="Tekstpodstawowy"/>
              <w:snapToGrid w:val="0"/>
              <w:jc w:val="center"/>
              <w:rPr>
                <w:bCs/>
                <w:sz w:val="22"/>
                <w:szCs w:val="22"/>
              </w:rPr>
            </w:pPr>
            <w:r w:rsidRPr="00C4575D">
              <w:rPr>
                <w:bCs/>
                <w:sz w:val="22"/>
                <w:szCs w:val="22"/>
              </w:rPr>
              <w:t>Szczegó</w:t>
            </w:r>
            <w:r>
              <w:rPr>
                <w:bCs/>
                <w:sz w:val="22"/>
                <w:szCs w:val="22"/>
              </w:rPr>
              <w:t xml:space="preserve">łowy opis przedmiotu zamówienia, </w:t>
            </w:r>
            <w:r w:rsidRPr="00C4575D">
              <w:rPr>
                <w:bCs/>
                <w:sz w:val="22"/>
                <w:szCs w:val="22"/>
              </w:rPr>
              <w:t>Wyc</w:t>
            </w:r>
            <w:r>
              <w:rPr>
                <w:bCs/>
                <w:sz w:val="22"/>
                <w:szCs w:val="22"/>
              </w:rPr>
              <w:t>iąg z wniosku o dofinansowanie, H</w:t>
            </w:r>
            <w:r w:rsidRPr="00C4575D">
              <w:rPr>
                <w:bCs/>
                <w:sz w:val="22"/>
                <w:szCs w:val="22"/>
              </w:rPr>
              <w:t>armonogram rzeczowy</w:t>
            </w:r>
            <w:r>
              <w:rPr>
                <w:bCs/>
                <w:sz w:val="22"/>
                <w:szCs w:val="22"/>
              </w:rPr>
              <w:t xml:space="preserve"> </w:t>
            </w:r>
            <w:r w:rsidRPr="002F4EE7">
              <w:rPr>
                <w:bCs/>
                <w:sz w:val="22"/>
                <w:szCs w:val="22"/>
              </w:rPr>
              <w:t>projektu</w:t>
            </w:r>
          </w:p>
        </w:tc>
      </w:tr>
    </w:tbl>
    <w:p w:rsidR="00E311EE" w:rsidRDefault="00E311EE" w:rsidP="00E311EE"/>
    <w:p w:rsidR="00E311EE" w:rsidRPr="00FD5ACE" w:rsidRDefault="00E311EE" w:rsidP="00E311EE">
      <w:pPr>
        <w:spacing w:after="0" w:line="240" w:lineRule="auto"/>
        <w:rPr>
          <w:rFonts w:ascii="Times New Roman" w:hAnsi="Times New Roman"/>
          <w:color w:val="FF0000"/>
        </w:rPr>
      </w:pPr>
      <w:r w:rsidRPr="00E01775">
        <w:rPr>
          <w:rFonts w:ascii="Times New Roman" w:hAnsi="Times New Roman"/>
        </w:rPr>
        <w:br w:type="page"/>
      </w:r>
      <w:r w:rsidR="00F147BD">
        <w:rPr>
          <w:rFonts w:ascii="Times New Roman" w:hAnsi="Times New Roman"/>
          <w:sz w:val="24"/>
          <w:szCs w:val="24"/>
        </w:rPr>
        <w:lastRenderedPageBreak/>
        <w:t>PK.272.2</w:t>
      </w:r>
      <w:r>
        <w:rPr>
          <w:rFonts w:ascii="Times New Roman" w:hAnsi="Times New Roman"/>
          <w:sz w:val="24"/>
          <w:szCs w:val="24"/>
        </w:rPr>
        <w:t>.2014</w:t>
      </w:r>
      <w:r w:rsidRPr="00FD5ACE">
        <w:rPr>
          <w:rFonts w:ascii="Times New Roman" w:hAnsi="Times New Roman"/>
          <w:color w:val="FF0000"/>
        </w:rPr>
        <w:tab/>
      </w:r>
      <w:r w:rsidRPr="00FD5ACE">
        <w:rPr>
          <w:rFonts w:ascii="Times New Roman" w:hAnsi="Times New Roman"/>
          <w:color w:val="FF0000"/>
        </w:rPr>
        <w:tab/>
      </w:r>
      <w:r w:rsidRPr="00FD5ACE">
        <w:rPr>
          <w:rFonts w:ascii="Times New Roman" w:hAnsi="Times New Roman"/>
          <w:color w:val="FF0000"/>
        </w:rPr>
        <w:tab/>
      </w:r>
      <w:r w:rsidRPr="00FD5ACE">
        <w:rPr>
          <w:rFonts w:ascii="Times New Roman" w:hAnsi="Times New Roman"/>
          <w:color w:val="FF0000"/>
        </w:rPr>
        <w:tab/>
      </w:r>
    </w:p>
    <w:p w:rsidR="00E311EE" w:rsidRPr="00E01775" w:rsidRDefault="00E311EE" w:rsidP="00E311EE">
      <w:pPr>
        <w:spacing w:after="0" w:line="240" w:lineRule="auto"/>
        <w:jc w:val="both"/>
        <w:rPr>
          <w:rFonts w:ascii="Times New Roman" w:hAnsi="Times New Roman"/>
          <w:b/>
          <w:bCs/>
        </w:rPr>
      </w:pP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b/>
          <w:bCs/>
        </w:rPr>
        <w:t>Zał. nr 1 do SWZ</w:t>
      </w:r>
    </w:p>
    <w:p w:rsidR="00E311EE" w:rsidRPr="00E01775" w:rsidRDefault="00D8733D" w:rsidP="00E311EE">
      <w:pPr>
        <w:spacing w:after="0" w:line="240" w:lineRule="auto"/>
        <w:jc w:val="both"/>
        <w:rPr>
          <w:rFonts w:ascii="Times New Roman" w:hAnsi="Times New Roman"/>
        </w:rPr>
      </w:pPr>
      <w:r w:rsidRPr="00D8733D">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65pt;margin-top:8.6pt;width:171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">
            <v:textbox>
              <w:txbxContent>
                <w:p w:rsidR="00C66F1C" w:rsidRDefault="00C66F1C" w:rsidP="00E311EE"/>
                <w:p w:rsidR="00C66F1C" w:rsidRDefault="00C66F1C" w:rsidP="00E311EE"/>
                <w:p w:rsidR="00C66F1C" w:rsidRDefault="00C66F1C" w:rsidP="00E311EE"/>
                <w:p w:rsidR="00C66F1C" w:rsidRDefault="00C66F1C" w:rsidP="00E311EE">
                  <w:pPr>
                    <w:jc w:val="center"/>
                  </w:pPr>
                  <w:r>
                    <w:t>pieczęć wykonawcy</w:t>
                  </w:r>
                </w:p>
                <w:p w:rsidR="00C66F1C" w:rsidRDefault="00C66F1C" w:rsidP="00E311EE"/>
                <w:p w:rsidR="00C66F1C" w:rsidRDefault="00C66F1C" w:rsidP="00E311EE"/>
                <w:p w:rsidR="00C66F1C" w:rsidRDefault="00C66F1C" w:rsidP="00E311EE">
                  <w:r>
                    <w:t xml:space="preserve">                                 pieczęć oferenta</w:t>
                  </w:r>
                </w:p>
                <w:p w:rsidR="00C66F1C" w:rsidRDefault="00C66F1C" w:rsidP="00E311EE"/>
                <w:p w:rsidR="00C66F1C" w:rsidRDefault="00C66F1C" w:rsidP="00E311EE"/>
                <w:p w:rsidR="00C66F1C" w:rsidRDefault="00C66F1C" w:rsidP="00E311EE"/>
                <w:p w:rsidR="00C66F1C" w:rsidRDefault="00C66F1C" w:rsidP="00E311EE">
                  <w:r>
                    <w:t xml:space="preserve">                              (pieczęć oferenta )</w:t>
                  </w:r>
                </w:p>
              </w:txbxContent>
            </v:textbox>
          </v:shape>
        </w:pict>
      </w:r>
    </w:p>
    <w:p w:rsidR="00E311EE" w:rsidRPr="00E01775" w:rsidRDefault="00D8733D" w:rsidP="00E311EE">
      <w:pPr>
        <w:spacing w:after="0" w:line="240" w:lineRule="auto"/>
        <w:jc w:val="both"/>
        <w:rPr>
          <w:rFonts w:ascii="Times New Roman" w:hAnsi="Times New Roman"/>
        </w:rPr>
      </w:pPr>
      <w:r w:rsidRPr="00D8733D">
        <w:rPr>
          <w:noProof/>
        </w:rPr>
        <w:pict>
          <v:shape id="Pole tekstowe 1" o:spid="_x0000_s1027" type="#_x0000_t202" style="position:absolute;left:0;text-align:left;margin-left:305.35pt;margin-top:16.25pt;width:153pt;height:2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" o:allowincell="f">
            <v:textbox>
              <w:txbxContent>
                <w:p w:rsidR="00C66F1C" w:rsidRDefault="00C66F1C" w:rsidP="00E311EE">
                  <w:pPr>
                    <w:jc w:val="center"/>
                    <w:rPr>
                      <w:b/>
                      <w:bCs/>
                      <w:sz w:val="32"/>
                      <w:szCs w:val="32"/>
                    </w:rPr>
                  </w:pPr>
                  <w:r>
                    <w:rPr>
                      <w:b/>
                      <w:bCs/>
                      <w:sz w:val="32"/>
                      <w:szCs w:val="32"/>
                    </w:rPr>
                    <w:t>OFERTA</w:t>
                  </w:r>
                </w:p>
              </w:txbxContent>
            </v:textbox>
          </v:shape>
        </w:pict>
      </w:r>
    </w:p>
    <w:p w:rsidR="00E311EE" w:rsidRPr="00E01775" w:rsidRDefault="00E311EE" w:rsidP="00E311EE">
      <w:pPr>
        <w:spacing w:after="0" w:line="240" w:lineRule="auto"/>
        <w:jc w:val="both"/>
        <w:rPr>
          <w:rFonts w:ascii="Times New Roman" w:hAnsi="Times New Roman"/>
        </w:rPr>
      </w:pPr>
    </w:p>
    <w:p w:rsidR="00E311EE" w:rsidRPr="00E01775" w:rsidRDefault="00E311EE" w:rsidP="00E311EE">
      <w:pPr>
        <w:spacing w:after="0" w:line="240" w:lineRule="auto"/>
        <w:jc w:val="both"/>
        <w:rPr>
          <w:rFonts w:ascii="Times New Roman" w:hAnsi="Times New Roman"/>
        </w:rPr>
      </w:pPr>
      <w:r w:rsidRPr="00E01775">
        <w:rPr>
          <w:rFonts w:ascii="Times New Roman" w:hAnsi="Times New Roman"/>
        </w:rPr>
        <w:t>pi</w:t>
      </w:r>
    </w:p>
    <w:p w:rsidR="00E311EE" w:rsidRPr="00E01775" w:rsidRDefault="00E311EE" w:rsidP="00E311EE">
      <w:pPr>
        <w:spacing w:after="0" w:line="360" w:lineRule="auto"/>
        <w:jc w:val="both"/>
        <w:rPr>
          <w:rFonts w:ascii="Times New Roman" w:hAnsi="Times New Roman"/>
        </w:rPr>
      </w:pPr>
    </w:p>
    <w:p w:rsidR="00E311EE" w:rsidRPr="00E01775" w:rsidRDefault="00E311EE" w:rsidP="00E311EE">
      <w:pPr>
        <w:spacing w:after="0" w:line="360" w:lineRule="auto"/>
        <w:jc w:val="both"/>
        <w:rPr>
          <w:rFonts w:ascii="Times New Roman" w:hAnsi="Times New Roman"/>
        </w:rPr>
      </w:pPr>
    </w:p>
    <w:p w:rsidR="00E311EE" w:rsidRDefault="00E311EE" w:rsidP="00E311EE">
      <w:pPr>
        <w:spacing w:after="0" w:line="360" w:lineRule="auto"/>
        <w:jc w:val="both"/>
        <w:rPr>
          <w:rFonts w:ascii="Times New Roman" w:hAnsi="Times New Roman"/>
        </w:rPr>
      </w:pPr>
      <w:r w:rsidRPr="00E01775">
        <w:rPr>
          <w:rFonts w:ascii="Times New Roman" w:hAnsi="Times New Roman"/>
        </w:rPr>
        <w:t xml:space="preserve">Ja niżej podpisany...............................................................................................................działając w i na rzecz </w:t>
      </w:r>
      <w:r>
        <w:rPr>
          <w:rFonts w:ascii="Times New Roman" w:hAnsi="Times New Roman"/>
        </w:rPr>
        <w:t>(nazwa i adres Wykonawcy).</w:t>
      </w:r>
      <w:r w:rsidRPr="00E01775">
        <w:rPr>
          <w:rFonts w:ascii="Times New Roman" w:hAnsi="Times New Roman"/>
        </w:rPr>
        <w:t>.........................................................................................</w:t>
      </w:r>
      <w:r>
        <w:rPr>
          <w:rFonts w:ascii="Times New Roman" w:hAnsi="Times New Roman"/>
        </w:rPr>
        <w:t>.............</w:t>
      </w:r>
    </w:p>
    <w:p w:rsidR="00E311EE" w:rsidRDefault="00E311EE" w:rsidP="00E311EE">
      <w:pPr>
        <w:spacing w:after="0" w:line="240" w:lineRule="auto"/>
        <w:jc w:val="both"/>
        <w:rPr>
          <w:rFonts w:ascii="Times New Roman" w:hAnsi="Times New Roman"/>
        </w:rPr>
      </w:pPr>
      <w:r w:rsidRPr="00E01775">
        <w:rPr>
          <w:rFonts w:ascii="Times New Roman" w:hAnsi="Times New Roman"/>
        </w:rPr>
        <w:t>.........................................................................................</w:t>
      </w:r>
      <w:r>
        <w:rPr>
          <w:rFonts w:ascii="Times New Roman" w:hAnsi="Times New Roman"/>
        </w:rPr>
        <w:t>.........................................................................</w:t>
      </w:r>
    </w:p>
    <w:p w:rsidR="00E311EE" w:rsidRDefault="00E311EE" w:rsidP="00E311EE">
      <w:pPr>
        <w:spacing w:after="0" w:line="240" w:lineRule="auto"/>
        <w:jc w:val="both"/>
        <w:rPr>
          <w:rFonts w:ascii="Times New Roman" w:hAnsi="Times New Roman"/>
          <w:color w:val="000000"/>
          <w:sz w:val="24"/>
          <w:szCs w:val="24"/>
        </w:rPr>
      </w:pPr>
    </w:p>
    <w:p w:rsidR="00E311EE" w:rsidRPr="00F61DC5" w:rsidRDefault="00E311EE" w:rsidP="00E311EE">
      <w:pPr>
        <w:spacing w:after="0" w:line="240" w:lineRule="auto"/>
        <w:jc w:val="both"/>
        <w:rPr>
          <w:rFonts w:ascii="Times New Roman" w:hAnsi="Times New Roman"/>
          <w:color w:val="000000"/>
          <w:sz w:val="24"/>
          <w:szCs w:val="24"/>
        </w:rPr>
      </w:pPr>
      <w:r w:rsidRPr="00F61DC5">
        <w:rPr>
          <w:rFonts w:ascii="Times New Roman" w:hAnsi="Times New Roman"/>
          <w:color w:val="000000"/>
          <w:sz w:val="24"/>
          <w:szCs w:val="24"/>
        </w:rPr>
        <w:t xml:space="preserve">Nr telefonu/faksu  </w:t>
      </w:r>
      <w:r w:rsidRPr="00F61DC5">
        <w:rPr>
          <w:rFonts w:ascii="Times New Roman" w:hAnsi="Times New Roman"/>
          <w:sz w:val="24"/>
          <w:szCs w:val="24"/>
        </w:rPr>
        <w:t>...............................</w:t>
      </w:r>
      <w:r>
        <w:rPr>
          <w:rFonts w:ascii="Times New Roman" w:hAnsi="Times New Roman"/>
          <w:sz w:val="24"/>
          <w:szCs w:val="24"/>
        </w:rPr>
        <w:t>......</w:t>
      </w:r>
      <w:r w:rsidRPr="00F61DC5">
        <w:rPr>
          <w:rFonts w:ascii="Times New Roman" w:hAnsi="Times New Roman"/>
          <w:sz w:val="24"/>
          <w:szCs w:val="24"/>
        </w:rPr>
        <w:t>............</w:t>
      </w:r>
      <w:r w:rsidRPr="00F61DC5">
        <w:rPr>
          <w:rFonts w:ascii="Times New Roman" w:hAnsi="Times New Roman"/>
          <w:color w:val="000000"/>
          <w:sz w:val="24"/>
          <w:szCs w:val="24"/>
        </w:rPr>
        <w:t xml:space="preserve"> e-mail </w:t>
      </w:r>
      <w:r w:rsidRPr="00F61DC5">
        <w:rPr>
          <w:rFonts w:ascii="Times New Roman" w:hAnsi="Times New Roman"/>
          <w:sz w:val="24"/>
          <w:szCs w:val="24"/>
        </w:rPr>
        <w:t>..............................................................</w:t>
      </w:r>
      <w:r>
        <w:rPr>
          <w:rFonts w:ascii="Times New Roman" w:hAnsi="Times New Roman"/>
          <w:sz w:val="24"/>
          <w:szCs w:val="24"/>
        </w:rPr>
        <w:t>..</w:t>
      </w:r>
    </w:p>
    <w:p w:rsidR="00E311EE" w:rsidRPr="00E01775" w:rsidRDefault="00E311EE" w:rsidP="00E311EE">
      <w:pPr>
        <w:spacing w:after="0" w:line="240" w:lineRule="auto"/>
        <w:jc w:val="both"/>
        <w:rPr>
          <w:rFonts w:ascii="Times New Roman" w:hAnsi="Times New Roman"/>
        </w:rPr>
      </w:pPr>
    </w:p>
    <w:p w:rsidR="00E311EE" w:rsidRDefault="00E311EE" w:rsidP="00E311EE">
      <w:pPr>
        <w:spacing w:after="0" w:line="240" w:lineRule="auto"/>
        <w:jc w:val="both"/>
        <w:rPr>
          <w:rFonts w:ascii="Times New Roman" w:hAnsi="Times New Roman"/>
          <w:b/>
          <w:bCs/>
          <w:sz w:val="24"/>
          <w:szCs w:val="24"/>
        </w:rPr>
      </w:pPr>
      <w:r w:rsidRPr="00A30DA9">
        <w:rPr>
          <w:rFonts w:ascii="Times New Roman" w:hAnsi="Times New Roman"/>
          <w:sz w:val="24"/>
          <w:szCs w:val="24"/>
        </w:rPr>
        <w:t xml:space="preserve">w odpowiedzi na zamówienie poniżej </w:t>
      </w:r>
      <w:r>
        <w:rPr>
          <w:rFonts w:ascii="Times New Roman" w:hAnsi="Times New Roman"/>
          <w:sz w:val="24"/>
          <w:szCs w:val="24"/>
        </w:rPr>
        <w:t>30</w:t>
      </w:r>
      <w:r w:rsidRPr="00A30DA9">
        <w:rPr>
          <w:rFonts w:ascii="Times New Roman" w:hAnsi="Times New Roman"/>
          <w:sz w:val="24"/>
          <w:szCs w:val="24"/>
        </w:rPr>
        <w:t xml:space="preserve"> 000 EURO na </w:t>
      </w:r>
      <w:r w:rsidRPr="00A30DA9">
        <w:rPr>
          <w:rFonts w:ascii="Times New Roman" w:hAnsi="Times New Roman"/>
          <w:b/>
          <w:bCs/>
          <w:sz w:val="24"/>
          <w:szCs w:val="24"/>
        </w:rPr>
        <w:t xml:space="preserve">zadanie: </w:t>
      </w:r>
    </w:p>
    <w:p w:rsidR="00E311EE" w:rsidRPr="00254C16" w:rsidRDefault="00E311EE" w:rsidP="00E311EE">
      <w:pPr>
        <w:spacing w:after="0" w:line="240" w:lineRule="auto"/>
        <w:jc w:val="both"/>
        <w:rPr>
          <w:rFonts w:ascii="Times New Roman" w:hAnsi="Times New Roman"/>
          <w:bCs/>
          <w:sz w:val="24"/>
          <w:szCs w:val="24"/>
        </w:rPr>
      </w:pPr>
      <w:r w:rsidRPr="00254C16">
        <w:rPr>
          <w:rFonts w:ascii="Times New Roman" w:hAnsi="Times New Roman"/>
          <w:bCs/>
          <w:i/>
          <w:sz w:val="24"/>
          <w:szCs w:val="24"/>
        </w:rPr>
        <w:t>Doradztwo w zakresie zamówień publicznych: opracowanie dokumentacji przetargowej, przygotowanie szczegółowego opisu przedmiotu zamówienia wraz z prawami autorskimi</w:t>
      </w:r>
      <w:r>
        <w:rPr>
          <w:rFonts w:ascii="Times New Roman" w:hAnsi="Times New Roman"/>
          <w:sz w:val="24"/>
          <w:szCs w:val="24"/>
        </w:rPr>
        <w:t xml:space="preserve"> projektu </w:t>
      </w:r>
      <w:r w:rsidRPr="00F85189">
        <w:rPr>
          <w:rFonts w:ascii="Times New Roman" w:hAnsi="Times New Roman"/>
          <w:sz w:val="24"/>
          <w:szCs w:val="24"/>
        </w:rPr>
        <w:t xml:space="preserve">pn. </w:t>
      </w:r>
      <w:r w:rsidRPr="006F5B83">
        <w:rPr>
          <w:rFonts w:ascii="Times New Roman" w:hAnsi="Times New Roman"/>
          <w:b/>
          <w:i/>
          <w:sz w:val="24"/>
          <w:szCs w:val="24"/>
        </w:rPr>
        <w:t>,,Promocja Powiatu Puławskiego w kontekście rozwoju inteligentnych specjalizacji regionu”</w:t>
      </w:r>
    </w:p>
    <w:p w:rsidR="00E311EE" w:rsidRPr="00254C16" w:rsidRDefault="00E311EE" w:rsidP="00E311EE">
      <w:pPr>
        <w:spacing w:after="0" w:line="240" w:lineRule="auto"/>
        <w:jc w:val="both"/>
        <w:rPr>
          <w:rFonts w:ascii="Times New Roman" w:hAnsi="Times New Roman"/>
          <w:bCs/>
          <w:i/>
          <w:sz w:val="24"/>
          <w:szCs w:val="24"/>
        </w:rPr>
      </w:pPr>
    </w:p>
    <w:p w:rsidR="00E311EE" w:rsidRPr="00C04CFD" w:rsidRDefault="00E311EE" w:rsidP="00E311EE">
      <w:pPr>
        <w:spacing w:after="0" w:line="240" w:lineRule="auto"/>
        <w:jc w:val="both"/>
        <w:rPr>
          <w:rFonts w:ascii="Times New Roman" w:hAnsi="Times New Roman"/>
          <w:bCs/>
          <w:i/>
          <w:sz w:val="24"/>
          <w:szCs w:val="24"/>
        </w:rPr>
      </w:pPr>
      <w:r w:rsidRPr="00A30DA9">
        <w:rPr>
          <w:rFonts w:ascii="Times New Roman" w:hAnsi="Times New Roman"/>
          <w:sz w:val="24"/>
          <w:szCs w:val="24"/>
        </w:rPr>
        <w:t>oferuję realizację zamówienia</w:t>
      </w:r>
      <w:r>
        <w:rPr>
          <w:rFonts w:ascii="Times New Roman" w:hAnsi="Times New Roman"/>
          <w:sz w:val="24"/>
          <w:szCs w:val="24"/>
        </w:rPr>
        <w:t xml:space="preserve"> zgodnie z warunkami </w:t>
      </w:r>
      <w:r w:rsidRPr="00C04CFD">
        <w:rPr>
          <w:rFonts w:ascii="Times New Roman" w:hAnsi="Times New Roman"/>
          <w:sz w:val="24"/>
          <w:szCs w:val="24"/>
        </w:rPr>
        <w:t xml:space="preserve">określonymi w </w:t>
      </w:r>
      <w:r w:rsidRPr="00C04CFD">
        <w:rPr>
          <w:rFonts w:ascii="Times New Roman" w:hAnsi="Times New Roman"/>
          <w:bCs/>
          <w:sz w:val="24"/>
          <w:szCs w:val="24"/>
        </w:rPr>
        <w:t>Specyfikacji Warunków Zamówienia</w:t>
      </w:r>
      <w:r>
        <w:rPr>
          <w:rFonts w:ascii="Times New Roman" w:hAnsi="Times New Roman"/>
          <w:bCs/>
          <w:sz w:val="24"/>
          <w:szCs w:val="24"/>
        </w:rPr>
        <w:t xml:space="preserve"> i załącznikami do SWZ:</w:t>
      </w:r>
    </w:p>
    <w:p w:rsidR="00E311EE" w:rsidRPr="00E01775" w:rsidRDefault="00E311EE" w:rsidP="00E311EE">
      <w:pPr>
        <w:spacing w:after="0" w:line="240" w:lineRule="auto"/>
        <w:jc w:val="both"/>
        <w:rPr>
          <w:rFonts w:ascii="Times New Roman" w:hAnsi="Times New Roman"/>
        </w:rPr>
      </w:pPr>
    </w:p>
    <w:p w:rsidR="00E311EE" w:rsidRPr="00E01775" w:rsidRDefault="00E311EE" w:rsidP="00E311EE">
      <w:pPr>
        <w:numPr>
          <w:ilvl w:val="0"/>
          <w:numId w:val="1"/>
        </w:numPr>
        <w:spacing w:after="0" w:line="240" w:lineRule="auto"/>
        <w:rPr>
          <w:rFonts w:ascii="Times New Roman" w:hAnsi="Times New Roman"/>
          <w:bCs/>
          <w:sz w:val="24"/>
          <w:szCs w:val="24"/>
        </w:rPr>
      </w:pPr>
      <w:r w:rsidRPr="00E01775">
        <w:rPr>
          <w:rFonts w:ascii="Times New Roman" w:hAnsi="Times New Roman"/>
          <w:bCs/>
          <w:sz w:val="24"/>
          <w:szCs w:val="24"/>
        </w:rPr>
        <w:t>za cenę brutto</w:t>
      </w:r>
      <w:r>
        <w:rPr>
          <w:rFonts w:ascii="Times New Roman" w:hAnsi="Times New Roman"/>
          <w:bCs/>
          <w:sz w:val="24"/>
          <w:szCs w:val="24"/>
        </w:rPr>
        <w:t xml:space="preserve"> zawierającą podatek VAT</w:t>
      </w:r>
      <w:r w:rsidRPr="00E01775">
        <w:rPr>
          <w:rFonts w:ascii="Times New Roman" w:hAnsi="Times New Roman"/>
          <w:bCs/>
          <w:sz w:val="24"/>
          <w:szCs w:val="24"/>
        </w:rPr>
        <w:t xml:space="preserve">: </w:t>
      </w:r>
      <w:r w:rsidRPr="00E01775">
        <w:rPr>
          <w:rFonts w:ascii="Times New Roman" w:hAnsi="Times New Roman"/>
          <w:sz w:val="24"/>
          <w:szCs w:val="24"/>
        </w:rPr>
        <w:t xml:space="preserve">............................ zł </w:t>
      </w:r>
      <w:r w:rsidR="00DB412E">
        <w:rPr>
          <w:rFonts w:ascii="Times New Roman" w:hAnsi="Times New Roman"/>
          <w:sz w:val="24"/>
          <w:szCs w:val="24"/>
        </w:rPr>
        <w:br/>
      </w:r>
      <w:r w:rsidRPr="00E01775">
        <w:rPr>
          <w:rFonts w:ascii="Times New Roman" w:hAnsi="Times New Roman"/>
          <w:sz w:val="24"/>
          <w:szCs w:val="24"/>
        </w:rPr>
        <w:t>słownie: ......................................................................</w:t>
      </w:r>
    </w:p>
    <w:p w:rsidR="00E311EE" w:rsidRPr="00E01775" w:rsidRDefault="00E311EE" w:rsidP="00E311EE">
      <w:pPr>
        <w:spacing w:after="0" w:line="240" w:lineRule="auto"/>
        <w:ind w:left="360"/>
        <w:rPr>
          <w:rFonts w:ascii="Times New Roman" w:hAnsi="Times New Roman"/>
          <w:bCs/>
          <w:sz w:val="24"/>
          <w:szCs w:val="24"/>
        </w:rPr>
      </w:pPr>
      <w:r w:rsidRPr="00E01775">
        <w:rPr>
          <w:rFonts w:ascii="Times New Roman" w:hAnsi="Times New Roman"/>
          <w:sz w:val="24"/>
          <w:szCs w:val="24"/>
        </w:rPr>
        <w:t>………………………………………………………………………………………………</w:t>
      </w:r>
    </w:p>
    <w:p w:rsidR="00E311EE" w:rsidRDefault="00E311EE" w:rsidP="00E311EE">
      <w:pPr>
        <w:spacing w:after="0" w:line="360" w:lineRule="auto"/>
        <w:rPr>
          <w:rFonts w:ascii="Times New Roman" w:hAnsi="Times New Roman"/>
          <w:sz w:val="24"/>
          <w:szCs w:val="24"/>
        </w:rPr>
      </w:pPr>
      <w:r w:rsidRPr="004E63CA">
        <w:rPr>
          <w:rFonts w:ascii="Times New Roman" w:hAnsi="Times New Roman"/>
          <w:sz w:val="24"/>
          <w:szCs w:val="24"/>
        </w:rPr>
        <w:t>w tym stawka VAT ……...</w:t>
      </w:r>
      <w:r w:rsidR="00DB412E">
        <w:rPr>
          <w:rFonts w:ascii="Times New Roman" w:hAnsi="Times New Roman"/>
          <w:sz w:val="24"/>
          <w:szCs w:val="24"/>
        </w:rPr>
        <w:t>%</w:t>
      </w:r>
      <w:r w:rsidRPr="004E63CA">
        <w:rPr>
          <w:rFonts w:ascii="Times New Roman" w:hAnsi="Times New Roman"/>
          <w:sz w:val="24"/>
          <w:szCs w:val="24"/>
        </w:rPr>
        <w:t xml:space="preserve"> </w:t>
      </w:r>
      <w:r w:rsidRPr="004E63CA">
        <w:rPr>
          <w:rFonts w:ascii="Times New Roman" w:hAnsi="Times New Roman"/>
          <w:b/>
          <w:sz w:val="24"/>
          <w:szCs w:val="24"/>
        </w:rPr>
        <w:t xml:space="preserve"> </w:t>
      </w:r>
    </w:p>
    <w:p w:rsidR="00E311EE" w:rsidRDefault="00E311EE" w:rsidP="00E311EE">
      <w:pPr>
        <w:tabs>
          <w:tab w:val="left" w:pos="2820"/>
        </w:tabs>
        <w:spacing w:after="0" w:line="240" w:lineRule="auto"/>
        <w:jc w:val="both"/>
        <w:rPr>
          <w:rFonts w:ascii="Times New Roman" w:hAnsi="Times New Roman"/>
          <w:b/>
        </w:rPr>
      </w:pPr>
      <w:r w:rsidRPr="00DB412E">
        <w:rPr>
          <w:rFonts w:ascii="Times New Roman" w:hAnsi="Times New Roman"/>
          <w:b/>
          <w:sz w:val="24"/>
          <w:szCs w:val="24"/>
        </w:rPr>
        <w:t>Cena zawiera wszystkie koszty Wykonawcy określone zgodnie z SWZ</w:t>
      </w:r>
      <w:r>
        <w:rPr>
          <w:rFonts w:ascii="Times New Roman" w:hAnsi="Times New Roman"/>
          <w:b/>
        </w:rPr>
        <w:t>.</w:t>
      </w:r>
    </w:p>
    <w:p w:rsidR="00E311EE" w:rsidRDefault="00E311EE" w:rsidP="00E311EE">
      <w:pPr>
        <w:tabs>
          <w:tab w:val="left" w:pos="2820"/>
        </w:tabs>
        <w:spacing w:after="0" w:line="240" w:lineRule="auto"/>
        <w:jc w:val="both"/>
        <w:rPr>
          <w:rFonts w:ascii="Times New Roman" w:hAnsi="Times New Roman"/>
          <w:b/>
        </w:rPr>
      </w:pPr>
    </w:p>
    <w:p w:rsidR="00E311EE" w:rsidRPr="00DB412E" w:rsidRDefault="00E311EE" w:rsidP="00E311EE">
      <w:pPr>
        <w:tabs>
          <w:tab w:val="left" w:pos="2820"/>
        </w:tabs>
        <w:spacing w:after="0" w:line="240" w:lineRule="auto"/>
        <w:jc w:val="both"/>
        <w:rPr>
          <w:rFonts w:ascii="Times New Roman" w:hAnsi="Times New Roman"/>
          <w:b/>
          <w:sz w:val="24"/>
          <w:szCs w:val="24"/>
        </w:rPr>
      </w:pPr>
      <w:r w:rsidRPr="00DB412E">
        <w:rPr>
          <w:rFonts w:ascii="Times New Roman" w:hAnsi="Times New Roman"/>
          <w:b/>
          <w:sz w:val="24"/>
          <w:szCs w:val="24"/>
        </w:rPr>
        <w:t>Okres związania ofertą: 30 dni od dnia upływu terminu składania ofert.</w:t>
      </w:r>
    </w:p>
    <w:p w:rsidR="00E311EE" w:rsidRDefault="00E311EE" w:rsidP="00E311EE">
      <w:pPr>
        <w:tabs>
          <w:tab w:val="left" w:pos="2820"/>
        </w:tabs>
        <w:spacing w:after="0" w:line="240" w:lineRule="auto"/>
        <w:jc w:val="both"/>
        <w:rPr>
          <w:rFonts w:ascii="Times New Roman" w:hAnsi="Times New Roman"/>
          <w:b/>
        </w:rPr>
      </w:pPr>
    </w:p>
    <w:p w:rsidR="00E311EE" w:rsidRPr="00DB412E" w:rsidRDefault="00E311EE" w:rsidP="00E311EE">
      <w:pPr>
        <w:tabs>
          <w:tab w:val="left" w:pos="2820"/>
        </w:tabs>
        <w:spacing w:after="0" w:line="240" w:lineRule="auto"/>
        <w:jc w:val="both"/>
        <w:rPr>
          <w:rFonts w:ascii="Times New Roman" w:hAnsi="Times New Roman"/>
          <w:b/>
          <w:sz w:val="24"/>
          <w:szCs w:val="24"/>
        </w:rPr>
      </w:pPr>
      <w:r w:rsidRPr="00DB412E">
        <w:rPr>
          <w:rFonts w:ascii="Times New Roman" w:hAnsi="Times New Roman"/>
          <w:sz w:val="24"/>
          <w:szCs w:val="24"/>
        </w:rPr>
        <w:t xml:space="preserve">Wykonawca oświadcza, że </w:t>
      </w:r>
      <w:r w:rsidRPr="00DB412E">
        <w:rPr>
          <w:rFonts w:ascii="Times New Roman" w:hAnsi="Times New Roman"/>
          <w:b/>
          <w:sz w:val="24"/>
          <w:szCs w:val="24"/>
        </w:rPr>
        <w:t>posiada wykształcenie, kwalifikację, wiedzę, oraz doświadczenie niezbędne do realizacji przedmiotu zamówienia.</w:t>
      </w:r>
    </w:p>
    <w:p w:rsidR="00E311EE" w:rsidRPr="00E01775" w:rsidRDefault="00E311EE" w:rsidP="00E311EE">
      <w:pPr>
        <w:tabs>
          <w:tab w:val="left" w:pos="2820"/>
        </w:tabs>
        <w:spacing w:after="0" w:line="240" w:lineRule="auto"/>
        <w:jc w:val="both"/>
        <w:rPr>
          <w:rFonts w:ascii="Times New Roman" w:hAnsi="Times New Roman"/>
          <w:b/>
        </w:rPr>
      </w:pP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 xml:space="preserve">Wykonawca oświadcza, że </w:t>
      </w:r>
      <w:r>
        <w:rPr>
          <w:rFonts w:ascii="Times New Roman" w:hAnsi="Times New Roman"/>
          <w:b/>
          <w:sz w:val="24"/>
          <w:szCs w:val="24"/>
        </w:rPr>
        <w:t>nie podlega wykluczeniu z postę</w:t>
      </w:r>
      <w:r w:rsidRPr="00E71756">
        <w:rPr>
          <w:rFonts w:ascii="Times New Roman" w:hAnsi="Times New Roman"/>
          <w:b/>
          <w:sz w:val="24"/>
          <w:szCs w:val="24"/>
        </w:rPr>
        <w:t>powania</w:t>
      </w:r>
      <w:r>
        <w:rPr>
          <w:rFonts w:ascii="Times New Roman" w:hAnsi="Times New Roman"/>
          <w:sz w:val="24"/>
          <w:szCs w:val="24"/>
        </w:rPr>
        <w:t xml:space="preserve"> zgodnie z art. 24 ust. 1 ustawy Prawo zamówień publicznych. </w:t>
      </w:r>
    </w:p>
    <w:p w:rsidR="00E311EE" w:rsidRDefault="00E311EE" w:rsidP="00E311EE">
      <w:pPr>
        <w:spacing w:after="0" w:line="240" w:lineRule="auto"/>
        <w:jc w:val="both"/>
        <w:rPr>
          <w:rFonts w:ascii="Times New Roman" w:hAnsi="Times New Roman"/>
          <w:sz w:val="24"/>
          <w:szCs w:val="24"/>
        </w:rPr>
      </w:pP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Wykonawca oświadcza, że dysponuje/będzie dysponować osobami, które będą realizować zamówienie.</w:t>
      </w:r>
    </w:p>
    <w:p w:rsidR="00E311EE" w:rsidRDefault="00E311EE" w:rsidP="00E311EE">
      <w:pPr>
        <w:spacing w:after="0" w:line="240" w:lineRule="auto"/>
        <w:jc w:val="both"/>
        <w:rPr>
          <w:rFonts w:ascii="Times New Roman" w:hAnsi="Times New Roman"/>
          <w:sz w:val="24"/>
          <w:szCs w:val="24"/>
        </w:rPr>
      </w:pPr>
    </w:p>
    <w:p w:rsidR="00E311EE" w:rsidRDefault="00E311EE" w:rsidP="00E311EE">
      <w:pPr>
        <w:spacing w:after="0" w:line="240" w:lineRule="auto"/>
        <w:jc w:val="both"/>
        <w:rPr>
          <w:rFonts w:ascii="Times New Roman" w:hAnsi="Times New Roman"/>
          <w:sz w:val="24"/>
          <w:szCs w:val="24"/>
        </w:rPr>
      </w:pPr>
      <w:r w:rsidRPr="00E71756">
        <w:rPr>
          <w:rFonts w:ascii="Times New Roman" w:hAnsi="Times New Roman"/>
          <w:sz w:val="24"/>
          <w:szCs w:val="24"/>
        </w:rPr>
        <w:t>W razie wybrania mojej oferty zobowiązuję się do podpisania umowy na warunkach zawartych w dokumentacji oraz w terminie i miejscu określonym przez Zamawiającego</w:t>
      </w:r>
      <w:r>
        <w:rPr>
          <w:rFonts w:ascii="Times New Roman" w:hAnsi="Times New Roman"/>
          <w:sz w:val="24"/>
          <w:szCs w:val="24"/>
        </w:rPr>
        <w:t>.</w:t>
      </w:r>
    </w:p>
    <w:p w:rsidR="00E311EE" w:rsidRDefault="00E311EE" w:rsidP="00E311EE">
      <w:pPr>
        <w:spacing w:after="0" w:line="240" w:lineRule="auto"/>
        <w:jc w:val="both"/>
        <w:rPr>
          <w:rFonts w:ascii="Times New Roman" w:hAnsi="Times New Roman"/>
          <w:sz w:val="24"/>
          <w:szCs w:val="24"/>
        </w:rPr>
      </w:pPr>
    </w:p>
    <w:p w:rsidR="00E311EE" w:rsidRDefault="00E311EE" w:rsidP="00E91BCD">
      <w:pPr>
        <w:spacing w:after="0" w:line="240" w:lineRule="auto"/>
        <w:jc w:val="both"/>
        <w:rPr>
          <w:rFonts w:ascii="Times New Roman" w:hAnsi="Times New Roman"/>
          <w:sz w:val="24"/>
          <w:szCs w:val="24"/>
        </w:rPr>
      </w:pPr>
      <w:r>
        <w:rPr>
          <w:rFonts w:ascii="Times New Roman" w:hAnsi="Times New Roman"/>
          <w:sz w:val="24"/>
          <w:szCs w:val="24"/>
        </w:rPr>
        <w:t>Zakres zamówienia powierzony podwykonawcom:</w:t>
      </w:r>
    </w:p>
    <w:p w:rsidR="00E91BCD" w:rsidRDefault="00E91BCD" w:rsidP="00E91BCD">
      <w:pPr>
        <w:spacing w:after="0" w:line="240" w:lineRule="auto"/>
        <w:jc w:val="both"/>
        <w:rPr>
          <w:rFonts w:ascii="Times New Roman" w:hAnsi="Times New Roman"/>
          <w:sz w:val="24"/>
          <w:szCs w:val="24"/>
        </w:rPr>
      </w:pPr>
    </w:p>
    <w:p w:rsidR="00E311EE" w:rsidRDefault="00E311EE" w:rsidP="00E91BCD">
      <w:pPr>
        <w:spacing w:after="0" w:line="240" w:lineRule="auto"/>
        <w:jc w:val="both"/>
        <w:rPr>
          <w:rFonts w:ascii="Times New Roman" w:hAnsi="Times New Roman"/>
          <w:sz w:val="24"/>
          <w:szCs w:val="24"/>
        </w:rPr>
      </w:pPr>
      <w:r>
        <w:rPr>
          <w:rFonts w:ascii="Times New Roman" w:hAnsi="Times New Roman"/>
          <w:sz w:val="24"/>
          <w:szCs w:val="24"/>
        </w:rPr>
        <w:t>……………………………………………………………………………………………………</w:t>
      </w:r>
    </w:p>
    <w:p w:rsidR="00E311EE" w:rsidRDefault="00E311EE" w:rsidP="00E91BCD">
      <w:pPr>
        <w:spacing w:after="0" w:line="240" w:lineRule="auto"/>
        <w:jc w:val="both"/>
        <w:rPr>
          <w:rFonts w:ascii="Times New Roman" w:hAnsi="Times New Roman"/>
          <w:color w:val="FF0000"/>
          <w:sz w:val="24"/>
          <w:szCs w:val="24"/>
        </w:rPr>
      </w:pPr>
    </w:p>
    <w:p w:rsidR="00E311EE" w:rsidRDefault="00E311EE" w:rsidP="00E91BCD">
      <w:pPr>
        <w:spacing w:after="0" w:line="240" w:lineRule="auto"/>
        <w:jc w:val="both"/>
        <w:rPr>
          <w:rFonts w:ascii="Times New Roman" w:hAnsi="Times New Roman"/>
          <w:color w:val="FF0000"/>
          <w:sz w:val="24"/>
          <w:szCs w:val="24"/>
        </w:rPr>
      </w:pPr>
    </w:p>
    <w:p w:rsidR="00E311EE" w:rsidRDefault="00E311EE" w:rsidP="00E91BCD">
      <w:pPr>
        <w:spacing w:after="0" w:line="240" w:lineRule="auto"/>
        <w:jc w:val="both"/>
        <w:rPr>
          <w:rFonts w:ascii="Times New Roman" w:hAnsi="Times New Roman"/>
          <w:color w:val="FF0000"/>
          <w:sz w:val="24"/>
          <w:szCs w:val="24"/>
        </w:rPr>
      </w:pPr>
    </w:p>
    <w:p w:rsidR="00E311EE" w:rsidRDefault="00E311EE" w:rsidP="00E91BCD">
      <w:pPr>
        <w:spacing w:after="0" w:line="240" w:lineRule="auto"/>
        <w:jc w:val="both"/>
        <w:rPr>
          <w:rFonts w:ascii="Times New Roman" w:hAnsi="Times New Roman"/>
          <w:color w:val="FF0000"/>
          <w:sz w:val="24"/>
          <w:szCs w:val="24"/>
        </w:rPr>
      </w:pPr>
    </w:p>
    <w:p w:rsidR="00E311EE" w:rsidRDefault="00E311EE" w:rsidP="00E91BCD">
      <w:pPr>
        <w:spacing w:after="0" w:line="240" w:lineRule="auto"/>
        <w:jc w:val="both"/>
        <w:rPr>
          <w:rFonts w:ascii="Times New Roman" w:hAnsi="Times New Roman"/>
          <w:color w:val="FF0000"/>
          <w:sz w:val="24"/>
          <w:szCs w:val="24"/>
        </w:rPr>
      </w:pPr>
    </w:p>
    <w:p w:rsidR="00E311EE" w:rsidRDefault="00E311EE" w:rsidP="00E91BCD">
      <w:pPr>
        <w:spacing w:after="0" w:line="240" w:lineRule="auto"/>
        <w:jc w:val="both"/>
        <w:rPr>
          <w:rFonts w:ascii="Times New Roman" w:hAnsi="Times New Roman"/>
          <w:color w:val="FF0000"/>
          <w:sz w:val="24"/>
          <w:szCs w:val="24"/>
        </w:rPr>
      </w:pPr>
    </w:p>
    <w:p w:rsidR="00E311EE" w:rsidRPr="00FD5ACE" w:rsidRDefault="00E311EE" w:rsidP="00E91BCD">
      <w:pPr>
        <w:spacing w:after="0" w:line="240" w:lineRule="auto"/>
        <w:jc w:val="both"/>
        <w:rPr>
          <w:rFonts w:ascii="Times New Roman" w:hAnsi="Times New Roman"/>
          <w:color w:val="FF0000"/>
          <w:sz w:val="24"/>
          <w:szCs w:val="24"/>
        </w:rPr>
      </w:pPr>
    </w:p>
    <w:p w:rsidR="00E311EE" w:rsidRPr="00113553" w:rsidRDefault="00E311EE" w:rsidP="00E91BCD">
      <w:pPr>
        <w:numPr>
          <w:ilvl w:val="0"/>
          <w:numId w:val="1"/>
        </w:numPr>
        <w:autoSpaceDE w:val="0"/>
        <w:autoSpaceDN w:val="0"/>
        <w:adjustRightInd w:val="0"/>
        <w:spacing w:after="0" w:line="240" w:lineRule="auto"/>
        <w:ind w:left="0"/>
        <w:jc w:val="both"/>
        <w:rPr>
          <w:rFonts w:ascii="Times New Roman" w:hAnsi="Times New Roman"/>
          <w:b/>
          <w:bCs/>
          <w:sz w:val="24"/>
          <w:szCs w:val="24"/>
        </w:rPr>
      </w:pPr>
      <w:r w:rsidRPr="00113553">
        <w:rPr>
          <w:rFonts w:ascii="Times New Roman" w:hAnsi="Times New Roman"/>
          <w:b/>
          <w:bCs/>
          <w:sz w:val="24"/>
          <w:szCs w:val="24"/>
        </w:rPr>
        <w:t>Wymagania dotyczące Wykonawcy określone w punkcie IV SWZ:</w:t>
      </w:r>
    </w:p>
    <w:p w:rsidR="00E311EE" w:rsidRPr="00FD5ACE" w:rsidRDefault="00E311EE" w:rsidP="00E91BCD">
      <w:pPr>
        <w:autoSpaceDE w:val="0"/>
        <w:autoSpaceDN w:val="0"/>
        <w:adjustRightInd w:val="0"/>
        <w:spacing w:after="0" w:line="240" w:lineRule="auto"/>
        <w:jc w:val="both"/>
        <w:rPr>
          <w:rFonts w:ascii="Times New Roman" w:hAnsi="Times New Roman"/>
          <w:color w:val="FF0000"/>
          <w:sz w:val="24"/>
          <w:szCs w:val="24"/>
        </w:rPr>
      </w:pPr>
    </w:p>
    <w:p w:rsidR="00E311EE" w:rsidRPr="00FD5ACE" w:rsidRDefault="00E311EE" w:rsidP="00E91BCD">
      <w:pPr>
        <w:autoSpaceDE w:val="0"/>
        <w:autoSpaceDN w:val="0"/>
        <w:adjustRightInd w:val="0"/>
        <w:spacing w:after="0" w:line="240" w:lineRule="auto"/>
        <w:jc w:val="both"/>
        <w:rPr>
          <w:rFonts w:ascii="Times New Roman" w:hAnsi="Times New Roman"/>
          <w:color w:val="FF0000"/>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tblPr>
      <w:tblGrid>
        <w:gridCol w:w="508"/>
        <w:gridCol w:w="9070"/>
      </w:tblGrid>
      <w:tr w:rsidR="00E32970" w:rsidRPr="00EA6246" w:rsidTr="00E91BCD">
        <w:trPr>
          <w:trHeight w:val="2010"/>
        </w:trPr>
        <w:tc>
          <w:tcPr>
            <w:tcW w:w="508" w:type="dxa"/>
            <w:shd w:val="clear" w:color="auto" w:fill="auto"/>
          </w:tcPr>
          <w:p w:rsidR="00E32970" w:rsidRPr="00EA6246" w:rsidRDefault="00E32970" w:rsidP="00E91BCD">
            <w:pPr>
              <w:snapToGrid w:val="0"/>
              <w:spacing w:after="0" w:line="240" w:lineRule="auto"/>
              <w:rPr>
                <w:rFonts w:ascii="Times New Roman" w:hAnsi="Times New Roman"/>
              </w:rPr>
            </w:pPr>
            <w:r w:rsidRPr="00EA6246">
              <w:rPr>
                <w:rFonts w:ascii="Times New Roman" w:hAnsi="Times New Roman"/>
              </w:rPr>
              <w:t>L.P.</w:t>
            </w:r>
          </w:p>
        </w:tc>
        <w:tc>
          <w:tcPr>
            <w:tcW w:w="9070" w:type="dxa"/>
            <w:shd w:val="clear" w:color="auto" w:fill="auto"/>
          </w:tcPr>
          <w:p w:rsidR="00E32970" w:rsidRPr="00EA6246" w:rsidRDefault="00E32970" w:rsidP="00E91BCD">
            <w:pPr>
              <w:snapToGrid w:val="0"/>
              <w:spacing w:after="0" w:line="240" w:lineRule="auto"/>
              <w:rPr>
                <w:rFonts w:ascii="Times New Roman" w:hAnsi="Times New Roman"/>
              </w:rPr>
            </w:pPr>
          </w:p>
          <w:p w:rsidR="00E32970" w:rsidRPr="00950687" w:rsidRDefault="00E32970" w:rsidP="00E91BCD">
            <w:pPr>
              <w:autoSpaceDE w:val="0"/>
              <w:autoSpaceDN w:val="0"/>
              <w:adjustRightInd w:val="0"/>
              <w:spacing w:after="0" w:line="240" w:lineRule="auto"/>
              <w:jc w:val="both"/>
              <w:rPr>
                <w:rFonts w:ascii="Times New Roman" w:hAnsi="Times New Roman"/>
                <w:sz w:val="24"/>
                <w:szCs w:val="24"/>
              </w:rPr>
            </w:pPr>
            <w:r w:rsidRPr="00950687">
              <w:rPr>
                <w:rFonts w:ascii="Times New Roman" w:hAnsi="Times New Roman"/>
                <w:sz w:val="24"/>
                <w:szCs w:val="24"/>
              </w:rPr>
              <w:t>Wymagania wobec Wykonawcy</w:t>
            </w:r>
          </w:p>
          <w:p w:rsidR="00E32970" w:rsidRDefault="00E32970" w:rsidP="00E91BCD">
            <w:pPr>
              <w:autoSpaceDE w:val="0"/>
              <w:autoSpaceDN w:val="0"/>
              <w:adjustRightInd w:val="0"/>
              <w:spacing w:after="0" w:line="240" w:lineRule="auto"/>
              <w:jc w:val="both"/>
              <w:rPr>
                <w:rFonts w:ascii="Times New Roman" w:hAnsi="Times New Roman"/>
              </w:rPr>
            </w:pPr>
          </w:p>
          <w:p w:rsidR="00E32970" w:rsidRPr="00E91BCD" w:rsidRDefault="00E32970" w:rsidP="00E91BCD">
            <w:pPr>
              <w:autoSpaceDE w:val="0"/>
              <w:autoSpaceDN w:val="0"/>
              <w:adjustRightInd w:val="0"/>
              <w:spacing w:after="0" w:line="240" w:lineRule="auto"/>
              <w:jc w:val="both"/>
              <w:rPr>
                <w:rFonts w:ascii="Times New Roman" w:hAnsi="Times New Roman"/>
                <w:sz w:val="24"/>
                <w:szCs w:val="24"/>
              </w:rPr>
            </w:pPr>
            <w:r w:rsidRPr="00C66F1C">
              <w:rPr>
                <w:rFonts w:ascii="Times New Roman" w:hAnsi="Times New Roman"/>
                <w:sz w:val="24"/>
                <w:szCs w:val="24"/>
              </w:rPr>
              <w:t xml:space="preserve">wykonał </w:t>
            </w:r>
            <w:r w:rsidRPr="00906335">
              <w:rPr>
                <w:rFonts w:ascii="Times New Roman" w:hAnsi="Times New Roman"/>
                <w:sz w:val="24"/>
                <w:szCs w:val="24"/>
              </w:rPr>
              <w:t xml:space="preserve">należycie </w:t>
            </w:r>
            <w:r w:rsidRPr="00906335">
              <w:rPr>
                <w:rFonts w:ascii="Times New Roman" w:hAnsi="Times New Roman"/>
                <w:sz w:val="24"/>
              </w:rPr>
              <w:t>w okresie ostatnich trzech lat przed upływem terminu składania ofert, a jeżeli okres prowadzenia działalności jest krótszy w tym okresie, co najmniej jedno zamówienie</w:t>
            </w:r>
            <w:r w:rsidRPr="00906335">
              <w:rPr>
                <w:rFonts w:ascii="Times New Roman" w:hAnsi="Times New Roman"/>
                <w:sz w:val="24"/>
                <w:szCs w:val="24"/>
              </w:rPr>
              <w:t>:</w:t>
            </w:r>
          </w:p>
        </w:tc>
      </w:tr>
      <w:tr w:rsidR="00E32970" w:rsidRPr="00EA6246" w:rsidTr="00E91BCD">
        <w:trPr>
          <w:trHeight w:val="631"/>
        </w:trPr>
        <w:tc>
          <w:tcPr>
            <w:tcW w:w="508" w:type="dxa"/>
            <w:shd w:val="clear" w:color="auto" w:fill="auto"/>
          </w:tcPr>
          <w:p w:rsidR="00E32970" w:rsidRPr="00EA6246" w:rsidRDefault="00E32970" w:rsidP="00E91BCD">
            <w:pPr>
              <w:snapToGrid w:val="0"/>
              <w:spacing w:after="0" w:line="240" w:lineRule="auto"/>
              <w:rPr>
                <w:rFonts w:ascii="Times New Roman" w:hAnsi="Times New Roman"/>
              </w:rPr>
            </w:pPr>
            <w:r w:rsidRPr="00EA6246">
              <w:rPr>
                <w:rFonts w:ascii="Times New Roman" w:hAnsi="Times New Roman"/>
              </w:rPr>
              <w:t>1.</w:t>
            </w:r>
          </w:p>
        </w:tc>
        <w:tc>
          <w:tcPr>
            <w:tcW w:w="9070" w:type="dxa"/>
            <w:shd w:val="clear" w:color="auto" w:fill="auto"/>
          </w:tcPr>
          <w:p w:rsidR="00E32970" w:rsidRDefault="00E32970" w:rsidP="00E91BCD">
            <w:pPr>
              <w:spacing w:after="0" w:line="240" w:lineRule="auto"/>
              <w:rPr>
                <w:rFonts w:ascii="Times New Roman" w:hAnsi="Times New Roman"/>
                <w:sz w:val="24"/>
                <w:szCs w:val="24"/>
              </w:rPr>
            </w:pPr>
            <w:r w:rsidRPr="00906335">
              <w:rPr>
                <w:rFonts w:ascii="Times New Roman" w:hAnsi="Times New Roman"/>
                <w:sz w:val="24"/>
                <w:szCs w:val="24"/>
              </w:rPr>
              <w:t xml:space="preserve">polegające na przygotowaniu postępowania </w:t>
            </w:r>
            <w:r>
              <w:rPr>
                <w:rFonts w:ascii="Times New Roman" w:hAnsi="Times New Roman"/>
                <w:sz w:val="24"/>
                <w:szCs w:val="24"/>
              </w:rPr>
              <w:t>w trybie zamówienia publicznego (zawierającego</w:t>
            </w:r>
            <w:r w:rsidRPr="00906335">
              <w:rPr>
                <w:rFonts w:ascii="Times New Roman" w:hAnsi="Times New Roman"/>
                <w:sz w:val="24"/>
                <w:szCs w:val="24"/>
              </w:rPr>
              <w:t xml:space="preserve"> szczegółowy opis przedmiotu zamówienia) na dostawę materiałów promocyjnych</w:t>
            </w:r>
          </w:p>
          <w:p w:rsidR="00E32970" w:rsidRDefault="00E91BCD" w:rsidP="00E91BCD">
            <w:pPr>
              <w:spacing w:after="0" w:line="240" w:lineRule="auto"/>
              <w:rPr>
                <w:rFonts w:ascii="Times New Roman" w:hAnsi="Times New Roman"/>
                <w:bCs/>
              </w:rPr>
            </w:pPr>
            <w:r>
              <w:rPr>
                <w:rFonts w:ascii="Times New Roman" w:hAnsi="Times New Roman"/>
                <w:bCs/>
              </w:rPr>
              <w:t>………………………………………………………………………………………………………</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Default="00E91BCD" w:rsidP="00E91BCD">
            <w:pPr>
              <w:spacing w:after="0" w:line="240" w:lineRule="auto"/>
              <w:rPr>
                <w:rFonts w:ascii="Times New Roman" w:hAnsi="Times New Roman"/>
                <w:bCs/>
                <w:sz w:val="20"/>
                <w:szCs w:val="20"/>
              </w:rPr>
            </w:pPr>
            <w:r w:rsidRPr="00E91BCD">
              <w:rPr>
                <w:rFonts w:ascii="Times New Roman" w:hAnsi="Times New Roman"/>
                <w:bCs/>
                <w:sz w:val="20"/>
                <w:szCs w:val="20"/>
              </w:rPr>
              <w:t>(</w:t>
            </w:r>
            <w:r>
              <w:rPr>
                <w:rFonts w:ascii="Times New Roman" w:hAnsi="Times New Roman"/>
                <w:bCs/>
                <w:sz w:val="20"/>
                <w:szCs w:val="20"/>
              </w:rPr>
              <w:t>w</w:t>
            </w:r>
            <w:r w:rsidRPr="00E91BCD">
              <w:rPr>
                <w:rFonts w:ascii="Times New Roman" w:hAnsi="Times New Roman"/>
                <w:bCs/>
                <w:sz w:val="20"/>
                <w:szCs w:val="20"/>
              </w:rPr>
              <w:t>pisać nazwę zamówienia / datę wykonania od –</w:t>
            </w:r>
            <w:r w:rsidR="00950687">
              <w:rPr>
                <w:rFonts w:ascii="Times New Roman" w:hAnsi="Times New Roman"/>
                <w:bCs/>
                <w:sz w:val="20"/>
                <w:szCs w:val="20"/>
              </w:rPr>
              <w:t xml:space="preserve"> </w:t>
            </w:r>
            <w:r w:rsidRPr="00E91BCD">
              <w:rPr>
                <w:rFonts w:ascii="Times New Roman" w:hAnsi="Times New Roman"/>
                <w:bCs/>
                <w:sz w:val="20"/>
                <w:szCs w:val="20"/>
              </w:rPr>
              <w:t>do / podmiot na rzecz którego zamówienie wykonano)</w:t>
            </w:r>
            <w:r w:rsidR="00C66F1C">
              <w:rPr>
                <w:rFonts w:ascii="Times New Roman" w:hAnsi="Times New Roman"/>
                <w:sz w:val="20"/>
                <w:szCs w:val="20"/>
              </w:rPr>
              <w:t xml:space="preserve"> *</w:t>
            </w:r>
          </w:p>
          <w:p w:rsidR="00E91BCD" w:rsidRPr="00E91BCD" w:rsidRDefault="00E91BCD" w:rsidP="00E91BCD">
            <w:pPr>
              <w:spacing w:after="0" w:line="240" w:lineRule="auto"/>
              <w:rPr>
                <w:rFonts w:ascii="Times New Roman" w:hAnsi="Times New Roman"/>
                <w:bCs/>
                <w:sz w:val="20"/>
                <w:szCs w:val="20"/>
              </w:rPr>
            </w:pPr>
          </w:p>
        </w:tc>
      </w:tr>
      <w:tr w:rsidR="00E32970" w:rsidRPr="00EA6246" w:rsidTr="00E91BCD">
        <w:tc>
          <w:tcPr>
            <w:tcW w:w="508" w:type="dxa"/>
            <w:shd w:val="clear" w:color="auto" w:fill="auto"/>
          </w:tcPr>
          <w:p w:rsidR="00E32970" w:rsidRPr="00EA6246" w:rsidRDefault="00E32970" w:rsidP="00E91BCD">
            <w:pPr>
              <w:snapToGrid w:val="0"/>
              <w:spacing w:after="0" w:line="240" w:lineRule="auto"/>
              <w:rPr>
                <w:rFonts w:ascii="Times New Roman" w:hAnsi="Times New Roman"/>
              </w:rPr>
            </w:pPr>
            <w:r w:rsidRPr="00EA6246">
              <w:rPr>
                <w:rFonts w:ascii="Times New Roman" w:hAnsi="Times New Roman"/>
              </w:rPr>
              <w:t>2.</w:t>
            </w:r>
          </w:p>
        </w:tc>
        <w:tc>
          <w:tcPr>
            <w:tcW w:w="9070" w:type="dxa"/>
            <w:shd w:val="clear" w:color="auto" w:fill="auto"/>
          </w:tcPr>
          <w:p w:rsidR="00E32970" w:rsidRDefault="00E32970" w:rsidP="00E91BCD">
            <w:pPr>
              <w:spacing w:after="0" w:line="240" w:lineRule="auto"/>
              <w:rPr>
                <w:rFonts w:ascii="Times New Roman" w:hAnsi="Times New Roman"/>
                <w:sz w:val="24"/>
                <w:szCs w:val="24"/>
              </w:rPr>
            </w:pPr>
            <w:r w:rsidRPr="00906335">
              <w:rPr>
                <w:rFonts w:ascii="Times New Roman" w:hAnsi="Times New Roman"/>
                <w:sz w:val="24"/>
                <w:szCs w:val="24"/>
              </w:rPr>
              <w:t>polegające na dostawie materiałów promocyjnych</w:t>
            </w:r>
            <w:r w:rsidRPr="00DA7963">
              <w:rPr>
                <w:rFonts w:ascii="Times New Roman" w:hAnsi="Times New Roman"/>
                <w:sz w:val="24"/>
                <w:szCs w:val="24"/>
              </w:rPr>
              <w:t xml:space="preserve"> </w:t>
            </w:r>
            <w:r w:rsidR="00E95F59">
              <w:rPr>
                <w:rFonts w:ascii="Times New Roman" w:hAnsi="Times New Roman"/>
                <w:sz w:val="24"/>
                <w:szCs w:val="24"/>
              </w:rPr>
              <w:t>lub spotów/</w:t>
            </w:r>
            <w:r>
              <w:rPr>
                <w:rFonts w:ascii="Times New Roman" w:hAnsi="Times New Roman"/>
                <w:sz w:val="24"/>
                <w:szCs w:val="24"/>
              </w:rPr>
              <w:t>filmów reklamowych /promocyjnych. Wykonawca jednocześnie ma posiadać doświadczenie w realizacji zamówień publicznych (udział w przygotowaniu/realizacji,</w:t>
            </w:r>
            <w:r w:rsidR="00E91BCD">
              <w:rPr>
                <w:rFonts w:ascii="Times New Roman" w:hAnsi="Times New Roman"/>
                <w:sz w:val="24"/>
                <w:szCs w:val="24"/>
              </w:rPr>
              <w:t xml:space="preserve"> co najmniej jednego zamówienia publicznego</w:t>
            </w:r>
            <w:r>
              <w:rPr>
                <w:rFonts w:ascii="Times New Roman" w:hAnsi="Times New Roman"/>
                <w:sz w:val="24"/>
                <w:szCs w:val="24"/>
              </w:rPr>
              <w:t>)</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Default="00E91BCD" w:rsidP="00E91BCD">
            <w:pPr>
              <w:spacing w:after="0" w:line="240" w:lineRule="auto"/>
              <w:rPr>
                <w:rFonts w:ascii="Times New Roman" w:hAnsi="Times New Roman"/>
                <w:bCs/>
                <w:sz w:val="20"/>
                <w:szCs w:val="20"/>
              </w:rPr>
            </w:pPr>
            <w:r w:rsidRPr="00E91BCD">
              <w:rPr>
                <w:rFonts w:ascii="Times New Roman" w:hAnsi="Times New Roman"/>
                <w:bCs/>
                <w:sz w:val="20"/>
                <w:szCs w:val="20"/>
              </w:rPr>
              <w:t>(</w:t>
            </w:r>
            <w:r>
              <w:rPr>
                <w:rFonts w:ascii="Times New Roman" w:hAnsi="Times New Roman"/>
                <w:bCs/>
                <w:sz w:val="20"/>
                <w:szCs w:val="20"/>
              </w:rPr>
              <w:t>w</w:t>
            </w:r>
            <w:r w:rsidRPr="00E91BCD">
              <w:rPr>
                <w:rFonts w:ascii="Times New Roman" w:hAnsi="Times New Roman"/>
                <w:bCs/>
                <w:sz w:val="20"/>
                <w:szCs w:val="20"/>
              </w:rPr>
              <w:t>pisać nazwę zamówienia / datę wykonania od –</w:t>
            </w:r>
            <w:r w:rsidR="00950687">
              <w:rPr>
                <w:rFonts w:ascii="Times New Roman" w:hAnsi="Times New Roman"/>
                <w:bCs/>
                <w:sz w:val="20"/>
                <w:szCs w:val="20"/>
              </w:rPr>
              <w:t xml:space="preserve"> </w:t>
            </w:r>
            <w:r w:rsidRPr="00E91BCD">
              <w:rPr>
                <w:rFonts w:ascii="Times New Roman" w:hAnsi="Times New Roman"/>
                <w:bCs/>
                <w:sz w:val="20"/>
                <w:szCs w:val="20"/>
              </w:rPr>
              <w:t>do / podmiot na rzecz którego zamówienie wykonano)</w:t>
            </w:r>
            <w:r w:rsidR="00C66F1C">
              <w:rPr>
                <w:rFonts w:ascii="Times New Roman" w:hAnsi="Times New Roman"/>
                <w:sz w:val="20"/>
                <w:szCs w:val="20"/>
              </w:rPr>
              <w:t xml:space="preserve"> *</w:t>
            </w:r>
          </w:p>
          <w:p w:rsidR="00E91BCD" w:rsidRDefault="00E91BCD" w:rsidP="00E91BCD">
            <w:pPr>
              <w:spacing w:after="0" w:line="240" w:lineRule="auto"/>
              <w:rPr>
                <w:rFonts w:ascii="Times New Roman" w:hAnsi="Times New Roman"/>
                <w:bCs/>
                <w:sz w:val="20"/>
                <w:szCs w:val="20"/>
              </w:rPr>
            </w:pPr>
          </w:p>
          <w:p w:rsidR="00E91BCD" w:rsidRDefault="00E91BCD" w:rsidP="00E91BCD">
            <w:pPr>
              <w:spacing w:after="0" w:line="240" w:lineRule="auto"/>
              <w:rPr>
                <w:rFonts w:ascii="Times New Roman" w:hAnsi="Times New Roman"/>
                <w:bCs/>
                <w:sz w:val="20"/>
                <w:szCs w:val="20"/>
              </w:rPr>
            </w:pPr>
          </w:p>
          <w:p w:rsidR="00E91BCD" w:rsidRDefault="00E91BCD" w:rsidP="00E91BCD">
            <w:pPr>
              <w:spacing w:after="0" w:line="240" w:lineRule="auto"/>
              <w:rPr>
                <w:rFonts w:ascii="Times New Roman" w:hAnsi="Times New Roman"/>
                <w:sz w:val="24"/>
                <w:szCs w:val="24"/>
              </w:rPr>
            </w:pPr>
            <w:r>
              <w:rPr>
                <w:rFonts w:ascii="Times New Roman" w:hAnsi="Times New Roman"/>
                <w:sz w:val="24"/>
                <w:szCs w:val="24"/>
              </w:rPr>
              <w:t>Doświadczenie w realizacji zamówień publicznych</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Pr="00E91BCD" w:rsidRDefault="00E91BCD" w:rsidP="00E91BCD">
            <w:pPr>
              <w:spacing w:after="0" w:line="240" w:lineRule="auto"/>
              <w:rPr>
                <w:rFonts w:ascii="Times New Roman" w:hAnsi="Times New Roman"/>
                <w:bCs/>
                <w:sz w:val="20"/>
                <w:szCs w:val="20"/>
              </w:rPr>
            </w:pPr>
            <w:r w:rsidRPr="00E91BCD">
              <w:rPr>
                <w:rFonts w:ascii="Times New Roman" w:hAnsi="Times New Roman"/>
                <w:bCs/>
                <w:sz w:val="20"/>
                <w:szCs w:val="20"/>
              </w:rPr>
              <w:t>(wpisać nazwę zamówienia)</w:t>
            </w:r>
            <w:r w:rsidR="00C66F1C">
              <w:rPr>
                <w:rFonts w:ascii="Times New Roman" w:hAnsi="Times New Roman"/>
                <w:sz w:val="20"/>
                <w:szCs w:val="20"/>
              </w:rPr>
              <w:t xml:space="preserve"> *</w:t>
            </w:r>
          </w:p>
        </w:tc>
      </w:tr>
      <w:tr w:rsidR="00E32970" w:rsidRPr="00EA6246" w:rsidTr="00E91BCD">
        <w:tc>
          <w:tcPr>
            <w:tcW w:w="508" w:type="dxa"/>
            <w:shd w:val="clear" w:color="auto" w:fill="auto"/>
          </w:tcPr>
          <w:p w:rsidR="00E32970" w:rsidRPr="00EA6246" w:rsidRDefault="00E32970" w:rsidP="00E91BCD">
            <w:pPr>
              <w:snapToGrid w:val="0"/>
              <w:spacing w:after="0" w:line="240" w:lineRule="auto"/>
              <w:rPr>
                <w:rFonts w:ascii="Times New Roman" w:hAnsi="Times New Roman"/>
              </w:rPr>
            </w:pPr>
            <w:r w:rsidRPr="00EA6246">
              <w:rPr>
                <w:rFonts w:ascii="Times New Roman" w:hAnsi="Times New Roman"/>
              </w:rPr>
              <w:t>3.</w:t>
            </w:r>
          </w:p>
        </w:tc>
        <w:tc>
          <w:tcPr>
            <w:tcW w:w="9070" w:type="dxa"/>
            <w:shd w:val="clear" w:color="auto" w:fill="auto"/>
          </w:tcPr>
          <w:p w:rsidR="00E32970" w:rsidRDefault="00E32970" w:rsidP="00E91BCD">
            <w:pPr>
              <w:spacing w:after="0" w:line="240" w:lineRule="auto"/>
              <w:rPr>
                <w:rFonts w:ascii="Times New Roman" w:hAnsi="Times New Roman"/>
                <w:sz w:val="24"/>
                <w:szCs w:val="24"/>
              </w:rPr>
            </w:pPr>
            <w:r>
              <w:rPr>
                <w:rFonts w:ascii="Times New Roman" w:hAnsi="Times New Roman"/>
                <w:sz w:val="24"/>
                <w:szCs w:val="24"/>
              </w:rPr>
              <w:t xml:space="preserve">polegające na opracowaniu dokumentacji związanej z promocją gospodarczą (np. strategia rozwoju, lub inna </w:t>
            </w:r>
            <w:r w:rsidR="00E91BCD">
              <w:rPr>
                <w:rFonts w:ascii="Times New Roman" w:hAnsi="Times New Roman"/>
                <w:sz w:val="24"/>
                <w:szCs w:val="24"/>
              </w:rPr>
              <w:t xml:space="preserve">podobna </w:t>
            </w:r>
            <w:r>
              <w:rPr>
                <w:rFonts w:ascii="Times New Roman" w:hAnsi="Times New Roman"/>
                <w:sz w:val="24"/>
                <w:szCs w:val="24"/>
              </w:rPr>
              <w:t>strategia). Wykonawca jednocześnie ma posiadać doświadczenie w zamówieniach publicznych (udział w przygotowaniu/realizacji,</w:t>
            </w:r>
            <w:r w:rsidR="00E91BCD">
              <w:rPr>
                <w:rFonts w:ascii="Times New Roman" w:hAnsi="Times New Roman"/>
                <w:sz w:val="24"/>
                <w:szCs w:val="24"/>
              </w:rPr>
              <w:t xml:space="preserve"> co najmniej jednego zamówienia publicznego</w:t>
            </w:r>
            <w:r>
              <w:rPr>
                <w:rFonts w:ascii="Times New Roman" w:hAnsi="Times New Roman"/>
                <w:sz w:val="24"/>
                <w:szCs w:val="24"/>
              </w:rPr>
              <w:t>)</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Default="00E91BCD" w:rsidP="00E91BCD">
            <w:pPr>
              <w:spacing w:after="0" w:line="240" w:lineRule="auto"/>
              <w:rPr>
                <w:rFonts w:ascii="Times New Roman" w:hAnsi="Times New Roman"/>
                <w:bCs/>
                <w:sz w:val="20"/>
                <w:szCs w:val="20"/>
              </w:rPr>
            </w:pPr>
            <w:r w:rsidRPr="00E91BCD">
              <w:rPr>
                <w:rFonts w:ascii="Times New Roman" w:hAnsi="Times New Roman"/>
                <w:bCs/>
                <w:sz w:val="20"/>
                <w:szCs w:val="20"/>
              </w:rPr>
              <w:t>(</w:t>
            </w:r>
            <w:r>
              <w:rPr>
                <w:rFonts w:ascii="Times New Roman" w:hAnsi="Times New Roman"/>
                <w:bCs/>
                <w:sz w:val="20"/>
                <w:szCs w:val="20"/>
              </w:rPr>
              <w:t>w</w:t>
            </w:r>
            <w:r w:rsidRPr="00E91BCD">
              <w:rPr>
                <w:rFonts w:ascii="Times New Roman" w:hAnsi="Times New Roman"/>
                <w:bCs/>
                <w:sz w:val="20"/>
                <w:szCs w:val="20"/>
              </w:rPr>
              <w:t>pisać nazwę zamówienia / datę wykonania od –</w:t>
            </w:r>
            <w:r w:rsidR="00950687">
              <w:rPr>
                <w:rFonts w:ascii="Times New Roman" w:hAnsi="Times New Roman"/>
                <w:bCs/>
                <w:sz w:val="20"/>
                <w:szCs w:val="20"/>
              </w:rPr>
              <w:t xml:space="preserve"> </w:t>
            </w:r>
            <w:r w:rsidRPr="00E91BCD">
              <w:rPr>
                <w:rFonts w:ascii="Times New Roman" w:hAnsi="Times New Roman"/>
                <w:bCs/>
                <w:sz w:val="20"/>
                <w:szCs w:val="20"/>
              </w:rPr>
              <w:t>do / podmiot na rzecz którego zamówienie wykonano)</w:t>
            </w:r>
            <w:r w:rsidR="00C66F1C">
              <w:rPr>
                <w:rFonts w:ascii="Times New Roman" w:hAnsi="Times New Roman"/>
                <w:sz w:val="20"/>
                <w:szCs w:val="20"/>
              </w:rPr>
              <w:t xml:space="preserve"> *</w:t>
            </w:r>
          </w:p>
          <w:p w:rsidR="00E91BCD" w:rsidRDefault="00E91BCD" w:rsidP="00E91BCD">
            <w:pPr>
              <w:spacing w:after="0" w:line="240" w:lineRule="auto"/>
              <w:rPr>
                <w:rFonts w:ascii="Times New Roman" w:hAnsi="Times New Roman"/>
                <w:bCs/>
                <w:sz w:val="20"/>
                <w:szCs w:val="20"/>
              </w:rPr>
            </w:pPr>
          </w:p>
          <w:p w:rsidR="00E91BCD" w:rsidRDefault="00E91BCD" w:rsidP="00E91BCD">
            <w:pPr>
              <w:spacing w:after="0" w:line="240" w:lineRule="auto"/>
              <w:rPr>
                <w:rFonts w:ascii="Times New Roman" w:hAnsi="Times New Roman"/>
                <w:bCs/>
                <w:sz w:val="20"/>
                <w:szCs w:val="20"/>
              </w:rPr>
            </w:pPr>
          </w:p>
          <w:p w:rsidR="00E91BCD" w:rsidRDefault="00E91BCD" w:rsidP="00E91BCD">
            <w:pPr>
              <w:spacing w:after="0" w:line="240" w:lineRule="auto"/>
              <w:rPr>
                <w:rFonts w:ascii="Times New Roman" w:hAnsi="Times New Roman"/>
                <w:sz w:val="24"/>
                <w:szCs w:val="24"/>
              </w:rPr>
            </w:pPr>
            <w:r>
              <w:rPr>
                <w:rFonts w:ascii="Times New Roman" w:hAnsi="Times New Roman"/>
                <w:sz w:val="24"/>
                <w:szCs w:val="24"/>
              </w:rPr>
              <w:t>Doświadczenie w realizacji zamówień publicznych</w:t>
            </w:r>
          </w:p>
          <w:p w:rsidR="00E91BCD" w:rsidRDefault="00E91BCD" w:rsidP="00E91BCD">
            <w:pPr>
              <w:spacing w:after="0" w:line="240" w:lineRule="auto"/>
              <w:rPr>
                <w:rFonts w:ascii="Times New Roman" w:hAnsi="Times New Roman"/>
                <w:bCs/>
              </w:rPr>
            </w:pPr>
            <w:r>
              <w:rPr>
                <w:rFonts w:ascii="Times New Roman" w:hAnsi="Times New Roman"/>
                <w:bCs/>
              </w:rPr>
              <w:t>………………………………………………………………………………………………………</w:t>
            </w:r>
          </w:p>
          <w:p w:rsidR="00E91BCD" w:rsidRPr="00EA6246" w:rsidRDefault="00E91BCD" w:rsidP="00E91BCD">
            <w:pPr>
              <w:spacing w:after="0" w:line="240" w:lineRule="auto"/>
              <w:rPr>
                <w:rFonts w:ascii="Times New Roman" w:hAnsi="Times New Roman"/>
                <w:b/>
                <w:bCs/>
              </w:rPr>
            </w:pPr>
            <w:r w:rsidRPr="00E91BCD">
              <w:rPr>
                <w:rFonts w:ascii="Times New Roman" w:hAnsi="Times New Roman"/>
                <w:bCs/>
                <w:sz w:val="20"/>
                <w:szCs w:val="20"/>
              </w:rPr>
              <w:t>(wpisać nazwę zamówienia)</w:t>
            </w:r>
            <w:r w:rsidR="00C66F1C">
              <w:rPr>
                <w:rFonts w:ascii="Times New Roman" w:hAnsi="Times New Roman"/>
                <w:sz w:val="20"/>
                <w:szCs w:val="20"/>
              </w:rPr>
              <w:t xml:space="preserve"> *</w:t>
            </w:r>
          </w:p>
        </w:tc>
      </w:tr>
    </w:tbl>
    <w:p w:rsidR="00E311EE" w:rsidRPr="00FD5ACE" w:rsidRDefault="00E311EE" w:rsidP="00E311EE">
      <w:pPr>
        <w:tabs>
          <w:tab w:val="left" w:pos="2820"/>
        </w:tabs>
        <w:spacing w:after="0" w:line="240" w:lineRule="auto"/>
        <w:rPr>
          <w:rFonts w:ascii="Times New Roman" w:hAnsi="Times New Roman"/>
          <w:color w:val="FF0000"/>
        </w:rPr>
      </w:pPr>
    </w:p>
    <w:p w:rsidR="00E32970" w:rsidRDefault="00E32970" w:rsidP="00E311EE">
      <w:pPr>
        <w:tabs>
          <w:tab w:val="left" w:pos="2820"/>
        </w:tabs>
        <w:spacing w:after="0" w:line="240" w:lineRule="auto"/>
        <w:rPr>
          <w:rFonts w:ascii="Times New Roman" w:hAnsi="Times New Roman"/>
        </w:rPr>
      </w:pPr>
    </w:p>
    <w:p w:rsidR="00E311EE" w:rsidRPr="006C1354" w:rsidRDefault="00E311EE" w:rsidP="00E311EE">
      <w:pPr>
        <w:tabs>
          <w:tab w:val="left" w:pos="2820"/>
        </w:tabs>
        <w:spacing w:after="0" w:line="240" w:lineRule="auto"/>
        <w:rPr>
          <w:rFonts w:ascii="Times New Roman" w:hAnsi="Times New Roman"/>
        </w:rPr>
      </w:pPr>
      <w:r w:rsidRPr="006C1354">
        <w:rPr>
          <w:rFonts w:ascii="Times New Roman" w:hAnsi="Times New Roman"/>
        </w:rPr>
        <w:tab/>
      </w:r>
    </w:p>
    <w:p w:rsidR="00E311EE" w:rsidRPr="006C1354" w:rsidRDefault="00E311EE" w:rsidP="00E311EE">
      <w:pPr>
        <w:tabs>
          <w:tab w:val="left" w:pos="5954"/>
        </w:tabs>
        <w:spacing w:after="0" w:line="240" w:lineRule="auto"/>
        <w:rPr>
          <w:rFonts w:ascii="Times New Roman" w:hAnsi="Times New Roman"/>
        </w:rPr>
      </w:pPr>
      <w:r w:rsidRPr="006C1354">
        <w:rPr>
          <w:rFonts w:ascii="Times New Roman" w:hAnsi="Times New Roman"/>
        </w:rPr>
        <w:t>..................................dn........................</w:t>
      </w:r>
      <w:r w:rsidRPr="006C1354">
        <w:rPr>
          <w:rFonts w:ascii="Times New Roman" w:hAnsi="Times New Roman"/>
        </w:rPr>
        <w:tab/>
        <w:t>........................................................</w:t>
      </w:r>
    </w:p>
    <w:p w:rsidR="00E311EE" w:rsidRPr="006C1354" w:rsidRDefault="00E311EE" w:rsidP="00E311EE">
      <w:pPr>
        <w:tabs>
          <w:tab w:val="left" w:pos="6096"/>
        </w:tabs>
        <w:spacing w:after="0" w:line="240" w:lineRule="auto"/>
        <w:ind w:left="426"/>
        <w:rPr>
          <w:rFonts w:ascii="Times New Roman" w:hAnsi="Times New Roman"/>
          <w:sz w:val="18"/>
          <w:szCs w:val="18"/>
        </w:rPr>
      </w:pPr>
      <w:r w:rsidRPr="006C1354">
        <w:rPr>
          <w:rFonts w:ascii="Times New Roman" w:hAnsi="Times New Roman"/>
          <w:sz w:val="18"/>
          <w:szCs w:val="18"/>
        </w:rPr>
        <w:t>( miejscowość)                                                                                                         (podpis osoby upoważnionej)</w:t>
      </w:r>
    </w:p>
    <w:p w:rsidR="00C66F1C" w:rsidRDefault="00C66F1C" w:rsidP="00E311EE">
      <w:pPr>
        <w:spacing w:after="0" w:line="240" w:lineRule="auto"/>
        <w:jc w:val="both"/>
        <w:rPr>
          <w:rFonts w:ascii="Times New Roman" w:hAnsi="Times New Roman"/>
        </w:rPr>
      </w:pPr>
    </w:p>
    <w:p w:rsidR="00E311EE" w:rsidRPr="006C1354" w:rsidRDefault="00C66F1C" w:rsidP="00C66F1C">
      <w:pPr>
        <w:spacing w:after="0" w:line="240" w:lineRule="auto"/>
        <w:rPr>
          <w:rFonts w:ascii="Times New Roman" w:hAnsi="Times New Roman"/>
          <w:color w:val="FF0000"/>
        </w:rPr>
      </w:pPr>
      <w:r>
        <w:rPr>
          <w:rFonts w:ascii="Times New Roman" w:hAnsi="Times New Roman"/>
          <w:sz w:val="20"/>
          <w:szCs w:val="20"/>
        </w:rPr>
        <w:t>* w</w:t>
      </w:r>
      <w:r w:rsidRPr="00C66F1C">
        <w:rPr>
          <w:rFonts w:ascii="Times New Roman" w:hAnsi="Times New Roman"/>
          <w:sz w:val="20"/>
          <w:szCs w:val="20"/>
        </w:rPr>
        <w:t>ypełnia Wykonawca</w:t>
      </w:r>
      <w:r w:rsidR="00E311EE" w:rsidRPr="00C66F1C">
        <w:rPr>
          <w:rFonts w:ascii="Times New Roman" w:hAnsi="Times New Roman"/>
          <w:sz w:val="20"/>
          <w:szCs w:val="20"/>
        </w:rPr>
        <w:br w:type="page"/>
      </w:r>
      <w:r w:rsidR="00B155C1">
        <w:rPr>
          <w:rFonts w:ascii="Times New Roman" w:hAnsi="Times New Roman"/>
        </w:rPr>
        <w:lastRenderedPageBreak/>
        <w:t>PK.272.2</w:t>
      </w:r>
      <w:r w:rsidR="00E311EE" w:rsidRPr="006C1354">
        <w:rPr>
          <w:rFonts w:ascii="Times New Roman" w:hAnsi="Times New Roman"/>
        </w:rPr>
        <w:t>.2014</w:t>
      </w:r>
    </w:p>
    <w:p w:rsidR="00E311EE" w:rsidRPr="00E01775" w:rsidRDefault="00E311EE" w:rsidP="00E311EE">
      <w:pPr>
        <w:spacing w:after="0" w:line="240" w:lineRule="auto"/>
        <w:jc w:val="both"/>
        <w:rPr>
          <w:rFonts w:ascii="Times New Roman" w:hAnsi="Times New Roman"/>
          <w:b/>
          <w:bCs/>
        </w:rPr>
      </w:pP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rPr>
        <w:tab/>
      </w:r>
      <w:r w:rsidRPr="00E01775">
        <w:rPr>
          <w:rFonts w:ascii="Times New Roman" w:hAnsi="Times New Roman"/>
          <w:b/>
          <w:bCs/>
        </w:rPr>
        <w:t>Zał. nr 2 do SWZ</w:t>
      </w:r>
    </w:p>
    <w:p w:rsidR="00E311EE" w:rsidRPr="00E01775" w:rsidRDefault="00E311EE" w:rsidP="00E311EE">
      <w:pPr>
        <w:spacing w:after="0" w:line="240" w:lineRule="atLeast"/>
        <w:jc w:val="center"/>
        <w:rPr>
          <w:rFonts w:ascii="Times New Roman" w:hAnsi="Times New Roman"/>
          <w:b/>
          <w:bCs/>
          <w:sz w:val="24"/>
          <w:szCs w:val="24"/>
        </w:rPr>
      </w:pPr>
    </w:p>
    <w:p w:rsidR="00E311EE" w:rsidRPr="00E4237C" w:rsidRDefault="00E311EE" w:rsidP="00E311EE">
      <w:pPr>
        <w:spacing w:after="0" w:line="240" w:lineRule="atLeast"/>
        <w:jc w:val="center"/>
        <w:rPr>
          <w:rFonts w:ascii="Times New Roman" w:hAnsi="Times New Roman"/>
          <w:b/>
          <w:bCs/>
          <w:sz w:val="24"/>
          <w:szCs w:val="24"/>
        </w:rPr>
      </w:pPr>
      <w:r w:rsidRPr="00E01775">
        <w:rPr>
          <w:rFonts w:ascii="Times New Roman" w:hAnsi="Times New Roman"/>
          <w:b/>
          <w:bCs/>
          <w:sz w:val="24"/>
          <w:szCs w:val="24"/>
        </w:rPr>
        <w:t>Istotne postanowienia umowy</w:t>
      </w:r>
      <w:r>
        <w:rPr>
          <w:rFonts w:ascii="Times New Roman" w:hAnsi="Times New Roman"/>
          <w:b/>
          <w:bCs/>
          <w:sz w:val="24"/>
          <w:szCs w:val="24"/>
        </w:rPr>
        <w:t xml:space="preserve"> </w:t>
      </w:r>
      <w:r w:rsidRPr="00E01775">
        <w:rPr>
          <w:rFonts w:ascii="Times New Roman" w:hAnsi="Times New Roman"/>
          <w:b/>
          <w:bCs/>
          <w:sz w:val="24"/>
          <w:szCs w:val="24"/>
        </w:rPr>
        <w:t>- Zamawiający dopuszcz</w:t>
      </w:r>
      <w:r>
        <w:rPr>
          <w:rFonts w:ascii="Times New Roman" w:hAnsi="Times New Roman"/>
          <w:b/>
          <w:bCs/>
          <w:sz w:val="24"/>
          <w:szCs w:val="24"/>
        </w:rPr>
        <w:t>a nieznaczne zmiany w umowie, w </w:t>
      </w:r>
      <w:r w:rsidRPr="00E01775">
        <w:rPr>
          <w:rFonts w:ascii="Times New Roman" w:hAnsi="Times New Roman"/>
          <w:b/>
          <w:bCs/>
          <w:sz w:val="24"/>
          <w:szCs w:val="24"/>
        </w:rPr>
        <w:t xml:space="preserve">tym </w:t>
      </w:r>
      <w:r w:rsidRPr="00E4237C">
        <w:rPr>
          <w:rFonts w:ascii="Times New Roman" w:hAnsi="Times New Roman"/>
          <w:b/>
          <w:bCs/>
          <w:sz w:val="24"/>
          <w:szCs w:val="24"/>
        </w:rPr>
        <w:t>zmiany redakcyjne</w:t>
      </w:r>
    </w:p>
    <w:p w:rsidR="00E311EE" w:rsidRPr="00E4237C" w:rsidRDefault="00E311EE" w:rsidP="00E311EE">
      <w:pPr>
        <w:spacing w:after="0" w:line="240" w:lineRule="auto"/>
        <w:rPr>
          <w:rFonts w:ascii="Times New Roman" w:hAnsi="Times New Roman"/>
          <w:snapToGrid w:val="0"/>
          <w:color w:val="000000"/>
          <w:sz w:val="24"/>
          <w:szCs w:val="24"/>
        </w:rPr>
      </w:pPr>
    </w:p>
    <w:p w:rsidR="00E311EE" w:rsidRPr="00E4237C" w:rsidRDefault="00E311EE" w:rsidP="00E311EE">
      <w:pPr>
        <w:spacing w:after="0" w:line="240" w:lineRule="auto"/>
        <w:jc w:val="center"/>
        <w:rPr>
          <w:rFonts w:ascii="Times New Roman" w:hAnsi="Times New Roman"/>
          <w:b/>
          <w:bCs/>
          <w:sz w:val="24"/>
          <w:szCs w:val="24"/>
        </w:rPr>
      </w:pPr>
      <w:r w:rsidRPr="00E4237C">
        <w:rPr>
          <w:rFonts w:ascii="Times New Roman" w:hAnsi="Times New Roman"/>
          <w:b/>
          <w:bCs/>
          <w:sz w:val="24"/>
          <w:szCs w:val="24"/>
        </w:rPr>
        <w:t xml:space="preserve">Umowa </w:t>
      </w:r>
    </w:p>
    <w:p w:rsidR="00E311EE" w:rsidRPr="00E4237C" w:rsidRDefault="00E311EE" w:rsidP="00E311EE">
      <w:pPr>
        <w:spacing w:after="0" w:line="240" w:lineRule="auto"/>
        <w:jc w:val="center"/>
        <w:rPr>
          <w:rFonts w:ascii="Times New Roman" w:hAnsi="Times New Roman"/>
          <w:sz w:val="24"/>
          <w:szCs w:val="24"/>
        </w:rPr>
      </w:pPr>
    </w:p>
    <w:p w:rsidR="00E311EE" w:rsidRPr="00E4237C" w:rsidRDefault="00E311EE" w:rsidP="00E311EE">
      <w:pPr>
        <w:autoSpaceDE w:val="0"/>
        <w:spacing w:after="0" w:line="240" w:lineRule="auto"/>
        <w:rPr>
          <w:rFonts w:ascii="Times New Roman" w:hAnsi="Times New Roman"/>
          <w:color w:val="FF0000"/>
          <w:sz w:val="24"/>
          <w:szCs w:val="24"/>
          <w:lang w:eastAsia="ar-SA"/>
        </w:rPr>
      </w:pPr>
      <w:r w:rsidRPr="002F4EE7">
        <w:rPr>
          <w:rFonts w:ascii="Times New Roman" w:hAnsi="Times New Roman"/>
          <w:sz w:val="24"/>
          <w:szCs w:val="24"/>
          <w:lang w:eastAsia="ar-SA"/>
        </w:rPr>
        <w:t>zawarta</w:t>
      </w:r>
      <w:r w:rsidRPr="00E4237C">
        <w:rPr>
          <w:rFonts w:ascii="Times New Roman" w:hAnsi="Times New Roman"/>
          <w:color w:val="FF0000"/>
          <w:sz w:val="24"/>
          <w:szCs w:val="24"/>
          <w:lang w:eastAsia="ar-SA"/>
        </w:rPr>
        <w:t xml:space="preserve"> </w:t>
      </w:r>
      <w:r w:rsidRPr="00E4237C">
        <w:rPr>
          <w:rFonts w:ascii="Times New Roman" w:hAnsi="Times New Roman"/>
          <w:sz w:val="24"/>
          <w:szCs w:val="24"/>
          <w:lang w:eastAsia="ar-SA"/>
        </w:rPr>
        <w:t xml:space="preserve">w dniu </w:t>
      </w:r>
      <w:r w:rsidRPr="00E4237C">
        <w:rPr>
          <w:rFonts w:ascii="Times New Roman" w:hAnsi="Times New Roman"/>
          <w:b/>
          <w:bCs/>
          <w:sz w:val="24"/>
          <w:szCs w:val="24"/>
          <w:lang w:eastAsia="ar-SA"/>
        </w:rPr>
        <w:t>………………………</w:t>
      </w:r>
      <w:r w:rsidRPr="00E4237C">
        <w:rPr>
          <w:rFonts w:ascii="Times New Roman" w:hAnsi="Times New Roman"/>
          <w:sz w:val="24"/>
          <w:szCs w:val="24"/>
          <w:lang w:eastAsia="ar-SA"/>
        </w:rPr>
        <w:t>. pomi</w:t>
      </w:r>
      <w:r w:rsidRPr="00E4237C">
        <w:rPr>
          <w:rFonts w:ascii="Times New Roman" w:eastAsia="TTE23C2648t00" w:hAnsi="Times New Roman"/>
          <w:sz w:val="24"/>
          <w:szCs w:val="24"/>
          <w:lang w:eastAsia="ar-SA"/>
        </w:rPr>
        <w:t>ę</w:t>
      </w:r>
      <w:r w:rsidRPr="00E4237C">
        <w:rPr>
          <w:rFonts w:ascii="Times New Roman" w:hAnsi="Times New Roman"/>
          <w:sz w:val="24"/>
          <w:szCs w:val="24"/>
          <w:lang w:eastAsia="ar-SA"/>
        </w:rPr>
        <w:t>d</w:t>
      </w:r>
      <w:r w:rsidRPr="003E20C1">
        <w:rPr>
          <w:rFonts w:ascii="Times New Roman" w:hAnsi="Times New Roman"/>
          <w:color w:val="000000"/>
          <w:sz w:val="24"/>
          <w:szCs w:val="24"/>
          <w:lang w:eastAsia="ar-SA"/>
        </w:rPr>
        <w:t>zy:</w:t>
      </w:r>
    </w:p>
    <w:p w:rsidR="00E311EE" w:rsidRPr="00E4237C" w:rsidRDefault="00E311EE" w:rsidP="00E311EE">
      <w:pPr>
        <w:autoSpaceDE w:val="0"/>
        <w:spacing w:after="0" w:line="240" w:lineRule="auto"/>
        <w:rPr>
          <w:rFonts w:ascii="Times New Roman" w:hAnsi="Times New Roman"/>
          <w:b/>
          <w:bCs/>
          <w:sz w:val="24"/>
          <w:szCs w:val="24"/>
          <w:lang w:eastAsia="ar-SA"/>
        </w:rPr>
      </w:pPr>
      <w:r w:rsidRPr="00E4237C">
        <w:rPr>
          <w:rFonts w:ascii="Times New Roman" w:hAnsi="Times New Roman"/>
          <w:b/>
          <w:bCs/>
          <w:sz w:val="24"/>
          <w:szCs w:val="24"/>
          <w:lang w:eastAsia="ar-SA"/>
        </w:rPr>
        <w:t>…………………………………………………………</w:t>
      </w:r>
    </w:p>
    <w:p w:rsidR="00E311EE" w:rsidRPr="00E4237C" w:rsidRDefault="00E311EE" w:rsidP="00E311EE">
      <w:pPr>
        <w:autoSpaceDE w:val="0"/>
        <w:spacing w:after="0" w:line="240" w:lineRule="auto"/>
        <w:rPr>
          <w:rFonts w:ascii="Times New Roman" w:hAnsi="Times New Roman"/>
          <w:sz w:val="24"/>
          <w:szCs w:val="24"/>
          <w:lang w:eastAsia="ar-SA"/>
        </w:rPr>
      </w:pPr>
      <w:r w:rsidRPr="00E4237C">
        <w:rPr>
          <w:rFonts w:ascii="Times New Roman" w:hAnsi="Times New Roman"/>
          <w:sz w:val="24"/>
          <w:szCs w:val="24"/>
          <w:lang w:eastAsia="ar-SA"/>
        </w:rPr>
        <w:t>zwanym w dalszej cz</w:t>
      </w:r>
      <w:r w:rsidRPr="00E4237C">
        <w:rPr>
          <w:rFonts w:ascii="Times New Roman" w:eastAsia="TTE23C2648t00" w:hAnsi="Times New Roman"/>
          <w:sz w:val="24"/>
          <w:szCs w:val="24"/>
          <w:lang w:eastAsia="ar-SA"/>
        </w:rPr>
        <w:t>ęś</w:t>
      </w:r>
      <w:r w:rsidRPr="00E4237C">
        <w:rPr>
          <w:rFonts w:ascii="Times New Roman" w:hAnsi="Times New Roman"/>
          <w:sz w:val="24"/>
          <w:szCs w:val="24"/>
          <w:lang w:eastAsia="ar-SA"/>
        </w:rPr>
        <w:t xml:space="preserve">ci </w:t>
      </w:r>
      <w:r w:rsidRPr="00E4237C">
        <w:rPr>
          <w:rFonts w:ascii="Times New Roman" w:hAnsi="Times New Roman"/>
          <w:i/>
          <w:iCs/>
          <w:sz w:val="24"/>
          <w:szCs w:val="24"/>
          <w:lang w:eastAsia="ar-SA"/>
        </w:rPr>
        <w:t>Zamawiaj</w:t>
      </w:r>
      <w:r w:rsidRPr="00E4237C">
        <w:rPr>
          <w:rFonts w:ascii="Times New Roman" w:hAnsi="Times New Roman"/>
          <w:sz w:val="24"/>
          <w:szCs w:val="24"/>
          <w:lang w:eastAsia="ar-SA"/>
        </w:rPr>
        <w:t>ą</w:t>
      </w:r>
      <w:r w:rsidRPr="00E4237C">
        <w:rPr>
          <w:rFonts w:ascii="Times New Roman" w:hAnsi="Times New Roman"/>
          <w:i/>
          <w:iCs/>
          <w:sz w:val="24"/>
          <w:szCs w:val="24"/>
          <w:lang w:eastAsia="ar-SA"/>
        </w:rPr>
        <w:t>cym</w:t>
      </w:r>
      <w:r w:rsidRPr="00E4237C">
        <w:rPr>
          <w:rFonts w:ascii="Times New Roman" w:hAnsi="Times New Roman"/>
          <w:sz w:val="24"/>
          <w:szCs w:val="24"/>
          <w:lang w:eastAsia="ar-SA"/>
        </w:rPr>
        <w:t>,</w:t>
      </w:r>
    </w:p>
    <w:p w:rsidR="00E311EE" w:rsidRPr="00E4237C" w:rsidRDefault="00E311EE" w:rsidP="00E311EE">
      <w:pPr>
        <w:autoSpaceDE w:val="0"/>
        <w:spacing w:after="0" w:line="240" w:lineRule="auto"/>
        <w:rPr>
          <w:rFonts w:ascii="Times New Roman" w:hAnsi="Times New Roman"/>
          <w:sz w:val="24"/>
          <w:szCs w:val="24"/>
          <w:lang w:eastAsia="ar-SA"/>
        </w:rPr>
      </w:pPr>
      <w:r w:rsidRPr="00E4237C">
        <w:rPr>
          <w:rFonts w:ascii="Times New Roman" w:hAnsi="Times New Roman"/>
          <w:sz w:val="24"/>
          <w:szCs w:val="24"/>
          <w:lang w:eastAsia="ar-SA"/>
        </w:rPr>
        <w:t xml:space="preserve">a </w:t>
      </w:r>
    </w:p>
    <w:p w:rsidR="00E311EE" w:rsidRPr="00E4237C" w:rsidRDefault="00E311EE" w:rsidP="00E311EE">
      <w:pPr>
        <w:autoSpaceDE w:val="0"/>
        <w:spacing w:after="0" w:line="240" w:lineRule="auto"/>
        <w:jc w:val="both"/>
        <w:rPr>
          <w:rFonts w:ascii="Times New Roman" w:hAnsi="Times New Roman"/>
          <w:sz w:val="24"/>
          <w:szCs w:val="24"/>
          <w:lang w:eastAsia="ar-SA"/>
        </w:rPr>
      </w:pPr>
      <w:r w:rsidRPr="00E4237C">
        <w:rPr>
          <w:rFonts w:ascii="Times New Roman" w:hAnsi="Times New Roman"/>
          <w:sz w:val="24"/>
          <w:szCs w:val="24"/>
          <w:lang w:eastAsia="ar-SA"/>
        </w:rPr>
        <w:t>……………………………………………………………</w:t>
      </w:r>
    </w:p>
    <w:p w:rsidR="00E311EE" w:rsidRPr="00E4237C" w:rsidRDefault="00E311EE" w:rsidP="00E311EE">
      <w:pPr>
        <w:spacing w:after="0" w:line="240" w:lineRule="auto"/>
        <w:jc w:val="both"/>
        <w:rPr>
          <w:rFonts w:ascii="Times New Roman" w:hAnsi="Times New Roman"/>
          <w:bCs/>
          <w:sz w:val="24"/>
          <w:szCs w:val="24"/>
        </w:rPr>
      </w:pPr>
      <w:r w:rsidRPr="00E4237C">
        <w:rPr>
          <w:rFonts w:ascii="Times New Roman" w:hAnsi="Times New Roman"/>
          <w:bCs/>
          <w:sz w:val="24"/>
          <w:szCs w:val="24"/>
          <w:lang w:eastAsia="ar-SA"/>
        </w:rPr>
        <w:t>zwanym w dalszej cz</w:t>
      </w:r>
      <w:r w:rsidRPr="00E4237C">
        <w:rPr>
          <w:rFonts w:ascii="Times New Roman" w:eastAsia="TTE23C2648t00" w:hAnsi="Times New Roman"/>
          <w:bCs/>
          <w:sz w:val="24"/>
          <w:szCs w:val="24"/>
          <w:lang w:eastAsia="ar-SA"/>
        </w:rPr>
        <w:t>ęś</w:t>
      </w:r>
      <w:r w:rsidRPr="00E4237C">
        <w:rPr>
          <w:rFonts w:ascii="Times New Roman" w:hAnsi="Times New Roman"/>
          <w:bCs/>
          <w:sz w:val="24"/>
          <w:szCs w:val="24"/>
          <w:lang w:eastAsia="ar-SA"/>
        </w:rPr>
        <w:t xml:space="preserve">ci </w:t>
      </w:r>
      <w:r w:rsidRPr="00E4237C">
        <w:rPr>
          <w:rFonts w:ascii="Times New Roman" w:hAnsi="Times New Roman"/>
          <w:bCs/>
          <w:i/>
          <w:iCs/>
          <w:sz w:val="24"/>
          <w:szCs w:val="24"/>
          <w:lang w:eastAsia="ar-SA"/>
        </w:rPr>
        <w:t>Wykonawc</w:t>
      </w:r>
      <w:r w:rsidRPr="00E4237C">
        <w:rPr>
          <w:rFonts w:ascii="Times New Roman" w:hAnsi="Times New Roman"/>
          <w:bCs/>
          <w:sz w:val="24"/>
          <w:szCs w:val="24"/>
          <w:lang w:eastAsia="ar-SA"/>
        </w:rPr>
        <w:t xml:space="preserve">ą, </w:t>
      </w:r>
      <w:r w:rsidRPr="00E4237C">
        <w:rPr>
          <w:rFonts w:ascii="Times New Roman" w:hAnsi="Times New Roman"/>
          <w:bCs/>
          <w:sz w:val="24"/>
          <w:szCs w:val="24"/>
        </w:rPr>
        <w:t xml:space="preserve">reprezentowanym przez: </w:t>
      </w:r>
    </w:p>
    <w:p w:rsidR="00E311EE" w:rsidRPr="00E4237C" w:rsidRDefault="00E311EE" w:rsidP="00E311EE">
      <w:pPr>
        <w:spacing w:after="0" w:line="240" w:lineRule="auto"/>
        <w:jc w:val="both"/>
        <w:rPr>
          <w:rFonts w:ascii="Times New Roman" w:hAnsi="Times New Roman"/>
          <w:sz w:val="24"/>
          <w:szCs w:val="24"/>
          <w:lang w:eastAsia="ar-SA"/>
        </w:rPr>
      </w:pPr>
      <w:r w:rsidRPr="00E4237C">
        <w:rPr>
          <w:rFonts w:ascii="Times New Roman" w:hAnsi="Times New Roman"/>
          <w:bCs/>
          <w:sz w:val="24"/>
          <w:szCs w:val="24"/>
        </w:rPr>
        <w:t>……………………………………………………………………..</w:t>
      </w:r>
    </w:p>
    <w:p w:rsidR="00E311EE" w:rsidRPr="00E4237C" w:rsidRDefault="00E311EE" w:rsidP="00E311EE">
      <w:pPr>
        <w:autoSpaceDE w:val="0"/>
        <w:spacing w:after="0" w:line="240" w:lineRule="auto"/>
        <w:jc w:val="both"/>
        <w:rPr>
          <w:rFonts w:ascii="Times New Roman" w:hAnsi="Times New Roman"/>
          <w:sz w:val="24"/>
          <w:szCs w:val="24"/>
          <w:lang w:eastAsia="ar-SA"/>
        </w:rPr>
      </w:pPr>
      <w:r w:rsidRPr="00E4237C">
        <w:rPr>
          <w:rFonts w:ascii="Times New Roman" w:hAnsi="Times New Roman"/>
          <w:sz w:val="24"/>
          <w:szCs w:val="24"/>
          <w:lang w:eastAsia="ar-SA"/>
        </w:rPr>
        <w:t>została zawarta umowa o następującej treści:</w:t>
      </w:r>
    </w:p>
    <w:p w:rsidR="00E311EE" w:rsidRPr="00E4237C" w:rsidRDefault="00E311EE" w:rsidP="00E311EE">
      <w:pPr>
        <w:spacing w:after="0" w:line="240" w:lineRule="auto"/>
        <w:jc w:val="center"/>
        <w:rPr>
          <w:rFonts w:ascii="Times New Roman" w:hAnsi="Times New Roman"/>
          <w:color w:val="FF0000"/>
          <w:sz w:val="24"/>
          <w:szCs w:val="24"/>
        </w:rPr>
      </w:pPr>
    </w:p>
    <w:p w:rsidR="00E311EE" w:rsidRPr="00E4237C" w:rsidRDefault="00E311EE" w:rsidP="00E311EE">
      <w:pPr>
        <w:spacing w:after="0" w:line="240" w:lineRule="auto"/>
        <w:jc w:val="center"/>
        <w:rPr>
          <w:rFonts w:ascii="Times New Roman" w:hAnsi="Times New Roman"/>
          <w:b/>
          <w:sz w:val="24"/>
          <w:szCs w:val="24"/>
          <w:lang w:eastAsia="ar-SA"/>
        </w:rPr>
      </w:pPr>
      <w:r w:rsidRPr="00E4237C">
        <w:rPr>
          <w:rFonts w:ascii="Times New Roman" w:hAnsi="Times New Roman"/>
          <w:b/>
          <w:sz w:val="24"/>
          <w:szCs w:val="24"/>
          <w:lang w:eastAsia="ar-SA"/>
        </w:rPr>
        <w:t>§ 1</w:t>
      </w:r>
    </w:p>
    <w:p w:rsidR="00E311EE" w:rsidRPr="0068049E" w:rsidRDefault="00E311EE" w:rsidP="00E311EE">
      <w:pPr>
        <w:numPr>
          <w:ilvl w:val="0"/>
          <w:numId w:val="4"/>
        </w:numPr>
        <w:spacing w:after="0" w:line="240" w:lineRule="auto"/>
        <w:ind w:left="340" w:hanging="340"/>
        <w:jc w:val="both"/>
        <w:rPr>
          <w:rFonts w:ascii="Times New Roman" w:hAnsi="Times New Roman"/>
          <w:bCs/>
          <w:sz w:val="24"/>
          <w:szCs w:val="24"/>
        </w:rPr>
      </w:pPr>
      <w:r w:rsidRPr="002F4EE7">
        <w:rPr>
          <w:rFonts w:ascii="Times New Roman" w:hAnsi="Times New Roman"/>
          <w:iCs/>
          <w:sz w:val="24"/>
          <w:szCs w:val="24"/>
          <w:lang w:eastAsia="ar-SA"/>
        </w:rPr>
        <w:t>Zamawiaj</w:t>
      </w:r>
      <w:r w:rsidRPr="002F4EE7">
        <w:rPr>
          <w:rFonts w:ascii="Times New Roman" w:hAnsi="Times New Roman"/>
          <w:sz w:val="24"/>
          <w:szCs w:val="24"/>
          <w:lang w:eastAsia="ar-SA"/>
        </w:rPr>
        <w:t>ą</w:t>
      </w:r>
      <w:r w:rsidRPr="002F4EE7">
        <w:rPr>
          <w:rFonts w:ascii="Times New Roman" w:hAnsi="Times New Roman"/>
          <w:iCs/>
          <w:sz w:val="24"/>
          <w:szCs w:val="24"/>
          <w:lang w:eastAsia="ar-SA"/>
        </w:rPr>
        <w:t>cy</w:t>
      </w:r>
      <w:r w:rsidRPr="00E4237C">
        <w:rPr>
          <w:rFonts w:ascii="Times New Roman" w:hAnsi="Times New Roman"/>
          <w:iCs/>
          <w:color w:val="FF0000"/>
          <w:sz w:val="24"/>
          <w:szCs w:val="24"/>
          <w:lang w:eastAsia="ar-SA"/>
        </w:rPr>
        <w:t xml:space="preserve"> </w:t>
      </w:r>
      <w:r w:rsidRPr="00E4237C">
        <w:rPr>
          <w:rFonts w:ascii="Times New Roman" w:hAnsi="Times New Roman"/>
          <w:sz w:val="24"/>
          <w:szCs w:val="24"/>
          <w:lang w:eastAsia="ar-SA"/>
        </w:rPr>
        <w:t>powierza, a</w:t>
      </w:r>
      <w:r w:rsidRPr="00E4237C">
        <w:rPr>
          <w:rFonts w:ascii="Times New Roman" w:hAnsi="Times New Roman"/>
          <w:color w:val="FF0000"/>
          <w:sz w:val="24"/>
          <w:szCs w:val="24"/>
          <w:lang w:eastAsia="ar-SA"/>
        </w:rPr>
        <w:t xml:space="preserve"> </w:t>
      </w:r>
      <w:r w:rsidRPr="00E4237C">
        <w:rPr>
          <w:rFonts w:ascii="Times New Roman" w:hAnsi="Times New Roman"/>
          <w:iCs/>
          <w:sz w:val="24"/>
          <w:szCs w:val="24"/>
          <w:lang w:eastAsia="ar-SA"/>
        </w:rPr>
        <w:t>Wykonawca</w:t>
      </w:r>
      <w:r w:rsidRPr="00E4237C">
        <w:rPr>
          <w:rFonts w:ascii="Times New Roman" w:hAnsi="Times New Roman"/>
          <w:i/>
          <w:iCs/>
          <w:sz w:val="24"/>
          <w:szCs w:val="24"/>
          <w:lang w:eastAsia="ar-SA"/>
        </w:rPr>
        <w:t xml:space="preserve"> </w:t>
      </w:r>
      <w:r w:rsidRPr="00E4237C">
        <w:rPr>
          <w:rFonts w:ascii="Times New Roman" w:hAnsi="Times New Roman"/>
          <w:sz w:val="24"/>
          <w:szCs w:val="24"/>
          <w:lang w:eastAsia="ar-SA"/>
        </w:rPr>
        <w:t xml:space="preserve">przyjmuje do realizacji </w:t>
      </w:r>
      <w:r w:rsidRPr="00086842">
        <w:rPr>
          <w:rFonts w:ascii="Times New Roman" w:hAnsi="Times New Roman"/>
          <w:sz w:val="24"/>
          <w:szCs w:val="24"/>
          <w:lang w:eastAsia="ar-SA"/>
        </w:rPr>
        <w:t xml:space="preserve">usługę </w:t>
      </w:r>
      <w:r w:rsidRPr="00E4237C">
        <w:rPr>
          <w:rFonts w:ascii="Times New Roman" w:hAnsi="Times New Roman"/>
          <w:b/>
          <w:bCs/>
          <w:sz w:val="24"/>
          <w:szCs w:val="24"/>
        </w:rPr>
        <w:br/>
        <w:t xml:space="preserve">pn. </w:t>
      </w:r>
      <w:r>
        <w:rPr>
          <w:rFonts w:ascii="Times New Roman" w:hAnsi="Times New Roman"/>
          <w:bCs/>
          <w:sz w:val="24"/>
          <w:szCs w:val="24"/>
        </w:rPr>
        <w:t>D</w:t>
      </w:r>
      <w:r w:rsidRPr="00890842">
        <w:rPr>
          <w:rFonts w:ascii="Times New Roman" w:hAnsi="Times New Roman"/>
          <w:bCs/>
          <w:sz w:val="24"/>
          <w:szCs w:val="24"/>
        </w:rPr>
        <w:t>oradztwo w zakresie zamówień publicznych: opracowanie dokumentacji przetargowej, przygotowanie szczegółowego opisu przedmiotu zamówienia wraz z prawami autorskimi</w:t>
      </w:r>
      <w:r w:rsidRPr="00890842">
        <w:rPr>
          <w:rFonts w:ascii="Times New Roman" w:hAnsi="Times New Roman"/>
          <w:sz w:val="24"/>
          <w:szCs w:val="24"/>
        </w:rPr>
        <w:t xml:space="preserve"> projektu pn. </w:t>
      </w:r>
      <w:r w:rsidRPr="00890842">
        <w:rPr>
          <w:rFonts w:ascii="Times New Roman" w:hAnsi="Times New Roman"/>
          <w:b/>
          <w:i/>
          <w:sz w:val="24"/>
          <w:szCs w:val="24"/>
        </w:rPr>
        <w:t>,,Promocja Powiatu Puławskiego w kontekście rozwoju inteligentnych specjalizacji regionu”</w:t>
      </w:r>
      <w:r w:rsidRPr="00890842">
        <w:rPr>
          <w:rFonts w:ascii="Times New Roman" w:hAnsi="Times New Roman"/>
          <w:sz w:val="24"/>
          <w:szCs w:val="24"/>
        </w:rPr>
        <w:t xml:space="preserve"> w ramach Regionalnego Programu Operacyjnego Województwa Lubelskiego na lata 2007-2013 Oś priorytetowa II. Infrastruktura ekonomiczna, Działanie 2.4 Schemat B współfina</w:t>
      </w:r>
      <w:r w:rsidR="00423225">
        <w:rPr>
          <w:rFonts w:ascii="Times New Roman" w:hAnsi="Times New Roman"/>
          <w:sz w:val="24"/>
          <w:szCs w:val="24"/>
        </w:rPr>
        <w:t>n</w:t>
      </w:r>
      <w:r w:rsidRPr="00890842">
        <w:rPr>
          <w:rFonts w:ascii="Times New Roman" w:hAnsi="Times New Roman"/>
          <w:sz w:val="24"/>
          <w:szCs w:val="24"/>
        </w:rPr>
        <w:t>sowanego ze środków europejskich i dotacji celowej</w:t>
      </w:r>
      <w:r>
        <w:rPr>
          <w:rFonts w:ascii="Times New Roman" w:hAnsi="Times New Roman"/>
          <w:sz w:val="24"/>
          <w:szCs w:val="24"/>
        </w:rPr>
        <w:t xml:space="preserve"> PK.272.</w:t>
      </w:r>
      <w:r w:rsidR="00E05B6F">
        <w:rPr>
          <w:rFonts w:ascii="Times New Roman" w:hAnsi="Times New Roman"/>
          <w:sz w:val="24"/>
          <w:szCs w:val="24"/>
        </w:rPr>
        <w:t>2</w:t>
      </w:r>
      <w:r>
        <w:rPr>
          <w:rFonts w:ascii="Times New Roman" w:hAnsi="Times New Roman"/>
          <w:sz w:val="24"/>
          <w:szCs w:val="24"/>
        </w:rPr>
        <w:t xml:space="preserve">.2014 </w:t>
      </w:r>
      <w:r w:rsidRPr="00890842">
        <w:rPr>
          <w:rFonts w:ascii="Times New Roman" w:hAnsi="Times New Roman"/>
          <w:bCs/>
          <w:sz w:val="24"/>
          <w:szCs w:val="24"/>
        </w:rPr>
        <w:t xml:space="preserve">w ofercie oraz w niniejszej umowie. Szczegółowy opis przedmiotu zamówienia zawiera zał. Nr </w:t>
      </w:r>
      <w:r w:rsidRPr="00086842">
        <w:rPr>
          <w:rFonts w:ascii="Times New Roman" w:hAnsi="Times New Roman"/>
          <w:bCs/>
          <w:sz w:val="24"/>
          <w:szCs w:val="24"/>
        </w:rPr>
        <w:t xml:space="preserve">3 </w:t>
      </w:r>
      <w:r w:rsidRPr="00890842">
        <w:rPr>
          <w:rFonts w:ascii="Times New Roman" w:hAnsi="Times New Roman"/>
          <w:bCs/>
          <w:sz w:val="24"/>
          <w:szCs w:val="24"/>
        </w:rPr>
        <w:t>do SWZ.</w:t>
      </w:r>
    </w:p>
    <w:p w:rsidR="00E311EE" w:rsidRPr="00E4237C" w:rsidRDefault="00E311EE" w:rsidP="00E311EE">
      <w:pPr>
        <w:numPr>
          <w:ilvl w:val="0"/>
          <w:numId w:val="4"/>
        </w:numPr>
        <w:spacing w:after="0" w:line="240" w:lineRule="auto"/>
        <w:ind w:left="340" w:hanging="340"/>
        <w:jc w:val="both"/>
        <w:rPr>
          <w:rFonts w:ascii="Times New Roman" w:hAnsi="Times New Roman"/>
          <w:bCs/>
          <w:sz w:val="24"/>
          <w:szCs w:val="24"/>
        </w:rPr>
      </w:pPr>
      <w:r w:rsidRPr="00E4237C">
        <w:rPr>
          <w:rFonts w:ascii="Times New Roman" w:hAnsi="Times New Roman"/>
          <w:sz w:val="24"/>
          <w:szCs w:val="24"/>
        </w:rPr>
        <w:t>Szczegółowy zakres usług będących przedmiotem niniejszej umowy, określony został</w:t>
      </w:r>
      <w:r w:rsidRPr="00E4237C">
        <w:rPr>
          <w:rFonts w:ascii="Times New Roman" w:hAnsi="Times New Roman"/>
          <w:bCs/>
          <w:sz w:val="24"/>
          <w:szCs w:val="24"/>
        </w:rPr>
        <w:t xml:space="preserve"> </w:t>
      </w:r>
      <w:r w:rsidRPr="00E4237C">
        <w:rPr>
          <w:rFonts w:ascii="Times New Roman" w:hAnsi="Times New Roman"/>
          <w:sz w:val="24"/>
          <w:szCs w:val="24"/>
        </w:rPr>
        <w:t>w SWZ będącym integralną częścią niniejszej umowy.</w:t>
      </w:r>
    </w:p>
    <w:p w:rsidR="00E311EE" w:rsidRPr="00E4237C" w:rsidRDefault="00E311EE" w:rsidP="00E311EE">
      <w:pPr>
        <w:numPr>
          <w:ilvl w:val="0"/>
          <w:numId w:val="4"/>
        </w:numPr>
        <w:spacing w:after="0" w:line="240" w:lineRule="auto"/>
        <w:ind w:left="340" w:hanging="340"/>
        <w:jc w:val="both"/>
        <w:rPr>
          <w:rFonts w:ascii="Times New Roman" w:hAnsi="Times New Roman"/>
          <w:bCs/>
          <w:sz w:val="24"/>
          <w:szCs w:val="24"/>
        </w:rPr>
      </w:pPr>
      <w:r w:rsidRPr="00E4237C">
        <w:rPr>
          <w:rFonts w:ascii="Times New Roman" w:hAnsi="Times New Roman"/>
          <w:sz w:val="24"/>
          <w:szCs w:val="24"/>
        </w:rPr>
        <w:t>Usługi będą świadczone na terenie województwa lubelskiego w siedzibie Zamawiającego lub w miejscu, które w ocenie Zamawiającego będzie najbardziej odpowiednie ze względu na charakter usługi.</w:t>
      </w:r>
    </w:p>
    <w:p w:rsidR="00E311EE" w:rsidRPr="00E4237C" w:rsidRDefault="00E311EE" w:rsidP="00E311EE">
      <w:pPr>
        <w:numPr>
          <w:ilvl w:val="0"/>
          <w:numId w:val="4"/>
        </w:numPr>
        <w:spacing w:after="0" w:line="240" w:lineRule="auto"/>
        <w:ind w:left="340" w:hanging="340"/>
        <w:jc w:val="both"/>
        <w:rPr>
          <w:rFonts w:ascii="Times New Roman" w:hAnsi="Times New Roman"/>
          <w:bCs/>
          <w:sz w:val="24"/>
          <w:szCs w:val="24"/>
        </w:rPr>
      </w:pPr>
      <w:r w:rsidRPr="00E4237C">
        <w:rPr>
          <w:rFonts w:ascii="Times New Roman" w:hAnsi="Times New Roman"/>
          <w:sz w:val="24"/>
          <w:szCs w:val="24"/>
        </w:rPr>
        <w:t>W przypadku, gdy świadczenie konkretnej usługi wymagać będzie posiadania</w:t>
      </w:r>
      <w:r w:rsidRPr="00E4237C">
        <w:rPr>
          <w:rFonts w:ascii="Times New Roman" w:hAnsi="Times New Roman"/>
          <w:bCs/>
          <w:sz w:val="24"/>
          <w:szCs w:val="24"/>
        </w:rPr>
        <w:t xml:space="preserve"> </w:t>
      </w:r>
      <w:r w:rsidRPr="00E4237C">
        <w:rPr>
          <w:rFonts w:ascii="Times New Roman" w:hAnsi="Times New Roman"/>
          <w:sz w:val="24"/>
          <w:szCs w:val="24"/>
        </w:rPr>
        <w:t>pełnomocnictwa do działania w imieniu Zamawiającego, Zamawiający może udzielić przedstawicielowi Wykonawcy odpowiedniego pełnomocnictwa.</w:t>
      </w:r>
    </w:p>
    <w:p w:rsidR="00E311EE" w:rsidRPr="00E4237C" w:rsidRDefault="00E311EE" w:rsidP="00E311EE">
      <w:pPr>
        <w:numPr>
          <w:ilvl w:val="0"/>
          <w:numId w:val="4"/>
        </w:numPr>
        <w:spacing w:after="0" w:line="240" w:lineRule="auto"/>
        <w:ind w:left="340" w:hanging="340"/>
        <w:jc w:val="both"/>
        <w:rPr>
          <w:rFonts w:ascii="Times New Roman" w:hAnsi="Times New Roman"/>
          <w:bCs/>
          <w:sz w:val="24"/>
          <w:szCs w:val="24"/>
        </w:rPr>
      </w:pPr>
      <w:r w:rsidRPr="00E4237C">
        <w:rPr>
          <w:rFonts w:ascii="Times New Roman" w:hAnsi="Times New Roman"/>
          <w:sz w:val="24"/>
          <w:szCs w:val="24"/>
        </w:rPr>
        <w:t xml:space="preserve">Zamawiający może upoważnić swoich pracowników do wykonywania wszystkich czynności prawnych i faktycznych związanych z realizacją niniejszej umowy (w tym </w:t>
      </w:r>
      <w:r>
        <w:rPr>
          <w:rFonts w:ascii="Times New Roman" w:hAnsi="Times New Roman"/>
          <w:sz w:val="24"/>
          <w:szCs w:val="24"/>
        </w:rPr>
        <w:t>do odbioru</w:t>
      </w:r>
      <w:r w:rsidRPr="00E4237C">
        <w:rPr>
          <w:rFonts w:ascii="Times New Roman" w:hAnsi="Times New Roman"/>
          <w:sz w:val="24"/>
          <w:szCs w:val="24"/>
        </w:rPr>
        <w:t xml:space="preserve"> zamówienia).</w:t>
      </w:r>
    </w:p>
    <w:p w:rsidR="00E311EE" w:rsidRPr="00E4237C" w:rsidRDefault="00E311EE" w:rsidP="00E311EE">
      <w:pPr>
        <w:numPr>
          <w:ilvl w:val="0"/>
          <w:numId w:val="4"/>
        </w:numPr>
        <w:spacing w:after="0" w:line="240" w:lineRule="auto"/>
        <w:ind w:left="340" w:hanging="340"/>
        <w:jc w:val="both"/>
        <w:rPr>
          <w:rFonts w:ascii="Times New Roman" w:hAnsi="Times New Roman"/>
          <w:bCs/>
          <w:sz w:val="24"/>
          <w:szCs w:val="24"/>
        </w:rPr>
      </w:pPr>
      <w:r w:rsidRPr="00E4237C">
        <w:rPr>
          <w:rFonts w:ascii="Times New Roman" w:hAnsi="Times New Roman"/>
          <w:sz w:val="24"/>
          <w:szCs w:val="24"/>
        </w:rPr>
        <w:t>Wykonawca może powierzyć wykonanie przedmiotu umowy podwykonawcy ponosząc</w:t>
      </w:r>
      <w:r w:rsidRPr="00E4237C">
        <w:rPr>
          <w:rFonts w:ascii="Times New Roman" w:hAnsi="Times New Roman"/>
          <w:bCs/>
          <w:sz w:val="24"/>
          <w:szCs w:val="24"/>
        </w:rPr>
        <w:t xml:space="preserve"> </w:t>
      </w:r>
      <w:r w:rsidRPr="00E4237C">
        <w:rPr>
          <w:rFonts w:ascii="Times New Roman" w:hAnsi="Times New Roman"/>
          <w:sz w:val="24"/>
          <w:szCs w:val="24"/>
        </w:rPr>
        <w:t>pełną odpowiedzialność za jego czynności (działania lub zaniechania) jak za czynności (działania lub zaniechania) własne.</w:t>
      </w:r>
    </w:p>
    <w:p w:rsidR="00E311EE" w:rsidRPr="0068049E" w:rsidRDefault="00E311EE" w:rsidP="00E311EE">
      <w:pPr>
        <w:numPr>
          <w:ilvl w:val="0"/>
          <w:numId w:val="4"/>
        </w:numPr>
        <w:spacing w:after="0" w:line="240" w:lineRule="auto"/>
        <w:ind w:left="340" w:hanging="340"/>
        <w:jc w:val="both"/>
        <w:rPr>
          <w:rFonts w:ascii="Times New Roman" w:hAnsi="Times New Roman"/>
          <w:bCs/>
          <w:sz w:val="24"/>
          <w:szCs w:val="24"/>
        </w:rPr>
      </w:pPr>
      <w:r w:rsidRPr="00E4237C">
        <w:rPr>
          <w:rFonts w:ascii="Times New Roman" w:hAnsi="Times New Roman"/>
          <w:sz w:val="24"/>
          <w:szCs w:val="24"/>
        </w:rPr>
        <w:t>Wykonawca nie może przenieść na osobę trzecią praw i obowiązków wynikających z umowy,</w:t>
      </w:r>
      <w:r>
        <w:rPr>
          <w:rFonts w:ascii="Times New Roman" w:hAnsi="Times New Roman"/>
          <w:sz w:val="24"/>
          <w:szCs w:val="24"/>
        </w:rPr>
        <w:t xml:space="preserve"> w cało</w:t>
      </w:r>
      <w:r w:rsidRPr="00F04367">
        <w:rPr>
          <w:rFonts w:ascii="Times New Roman" w:hAnsi="Times New Roman"/>
          <w:sz w:val="24"/>
          <w:szCs w:val="24"/>
        </w:rPr>
        <w:t>ś</w:t>
      </w:r>
      <w:r>
        <w:rPr>
          <w:rFonts w:ascii="Times New Roman" w:hAnsi="Times New Roman"/>
          <w:sz w:val="24"/>
          <w:szCs w:val="24"/>
        </w:rPr>
        <w:t>ci ani w cz</w:t>
      </w:r>
      <w:r w:rsidRPr="00F04367">
        <w:rPr>
          <w:rFonts w:ascii="Times New Roman" w:hAnsi="Times New Roman"/>
          <w:sz w:val="24"/>
          <w:szCs w:val="24"/>
        </w:rPr>
        <w:t>ęś</w:t>
      </w:r>
      <w:r>
        <w:rPr>
          <w:rFonts w:ascii="Times New Roman" w:hAnsi="Times New Roman"/>
          <w:sz w:val="24"/>
          <w:szCs w:val="24"/>
        </w:rPr>
        <w:t>ci.</w:t>
      </w:r>
    </w:p>
    <w:p w:rsidR="00E311EE" w:rsidRPr="002D02E7" w:rsidRDefault="00E311EE" w:rsidP="00E311EE">
      <w:pPr>
        <w:spacing w:after="0" w:line="240" w:lineRule="auto"/>
        <w:ind w:left="340"/>
        <w:jc w:val="both"/>
        <w:rPr>
          <w:rFonts w:ascii="Times New Roman" w:hAnsi="Times New Roman"/>
          <w:bCs/>
          <w:sz w:val="24"/>
          <w:szCs w:val="24"/>
        </w:rPr>
      </w:pPr>
    </w:p>
    <w:p w:rsidR="00E311EE" w:rsidRPr="0068624F" w:rsidRDefault="00E311EE" w:rsidP="00E311EE">
      <w:pPr>
        <w:spacing w:after="0" w:line="240" w:lineRule="auto"/>
        <w:jc w:val="center"/>
        <w:rPr>
          <w:rFonts w:ascii="Times New Roman" w:hAnsi="Times New Roman"/>
          <w:b/>
          <w:sz w:val="24"/>
          <w:szCs w:val="24"/>
          <w:lang w:eastAsia="ar-SA"/>
        </w:rPr>
      </w:pPr>
      <w:r w:rsidRPr="0068624F">
        <w:rPr>
          <w:rFonts w:ascii="Times New Roman" w:hAnsi="Times New Roman"/>
          <w:b/>
          <w:sz w:val="24"/>
          <w:szCs w:val="24"/>
          <w:lang w:eastAsia="ar-SA"/>
        </w:rPr>
        <w:t>§ 2</w:t>
      </w:r>
    </w:p>
    <w:p w:rsidR="00E311EE" w:rsidRDefault="00E311EE" w:rsidP="00E311EE">
      <w:pPr>
        <w:numPr>
          <w:ilvl w:val="0"/>
          <w:numId w:val="5"/>
        </w:numPr>
        <w:spacing w:after="0" w:line="240" w:lineRule="auto"/>
        <w:ind w:left="340" w:right="-15" w:hanging="340"/>
        <w:jc w:val="both"/>
        <w:rPr>
          <w:rFonts w:ascii="Times New Roman" w:hAnsi="Times New Roman"/>
          <w:sz w:val="24"/>
          <w:szCs w:val="24"/>
          <w:lang w:eastAsia="ar-SA"/>
        </w:rPr>
      </w:pPr>
      <w:r w:rsidRPr="00A35057">
        <w:rPr>
          <w:rFonts w:ascii="Times New Roman" w:hAnsi="Times New Roman"/>
          <w:sz w:val="24"/>
          <w:szCs w:val="24"/>
          <w:lang w:eastAsia="ar-SA"/>
        </w:rPr>
        <w:t xml:space="preserve">Wykonawca zobowiązany jest do realizacji przedmiotu umowy w okresie od dnia podpisania umowy do </w:t>
      </w:r>
      <w:r>
        <w:rPr>
          <w:rFonts w:ascii="Times New Roman" w:hAnsi="Times New Roman"/>
          <w:sz w:val="24"/>
          <w:szCs w:val="24"/>
          <w:lang w:eastAsia="ar-SA"/>
        </w:rPr>
        <w:t xml:space="preserve">dnia 28.11.2014r., </w:t>
      </w:r>
      <w:r w:rsidRPr="00A35057">
        <w:rPr>
          <w:rFonts w:ascii="Times New Roman" w:hAnsi="Times New Roman"/>
          <w:sz w:val="24"/>
          <w:szCs w:val="24"/>
          <w:lang w:eastAsia="ar-SA"/>
        </w:rPr>
        <w:t>w tym</w:t>
      </w:r>
      <w:r w:rsidRPr="00A35057">
        <w:rPr>
          <w:rFonts w:ascii="Times New Roman" w:hAnsi="Times New Roman"/>
          <w:color w:val="FF0000"/>
          <w:sz w:val="24"/>
          <w:szCs w:val="24"/>
          <w:lang w:eastAsia="ar-SA"/>
        </w:rPr>
        <w:t xml:space="preserve"> </w:t>
      </w:r>
      <w:r w:rsidRPr="00A35057">
        <w:rPr>
          <w:rFonts w:ascii="Times New Roman" w:hAnsi="Times New Roman"/>
          <w:sz w:val="24"/>
          <w:szCs w:val="24"/>
          <w:lang w:eastAsia="ar-SA"/>
        </w:rPr>
        <w:t xml:space="preserve">zgodnie z harmonogramem realizacji zamówienia określonym w </w:t>
      </w:r>
      <w:r w:rsidRPr="00A35057">
        <w:rPr>
          <w:rFonts w:ascii="Times New Roman" w:hAnsi="Times New Roman"/>
          <w:bCs/>
          <w:sz w:val="24"/>
          <w:szCs w:val="24"/>
        </w:rPr>
        <w:t>zał. Nr 3</w:t>
      </w:r>
      <w:r w:rsidRPr="00A35057">
        <w:rPr>
          <w:rFonts w:ascii="Times New Roman" w:hAnsi="Times New Roman"/>
          <w:bCs/>
          <w:color w:val="FF0000"/>
          <w:sz w:val="24"/>
          <w:szCs w:val="24"/>
        </w:rPr>
        <w:t xml:space="preserve"> </w:t>
      </w:r>
      <w:r w:rsidRPr="00A35057">
        <w:rPr>
          <w:rFonts w:ascii="Times New Roman" w:hAnsi="Times New Roman"/>
          <w:bCs/>
          <w:sz w:val="24"/>
          <w:szCs w:val="24"/>
        </w:rPr>
        <w:t xml:space="preserve">do SWZ. </w:t>
      </w:r>
    </w:p>
    <w:p w:rsidR="00E311EE" w:rsidRDefault="00E311EE" w:rsidP="00E05B6F">
      <w:pPr>
        <w:numPr>
          <w:ilvl w:val="0"/>
          <w:numId w:val="5"/>
        </w:numPr>
        <w:spacing w:after="0" w:line="240" w:lineRule="auto"/>
        <w:ind w:right="30"/>
        <w:jc w:val="both"/>
        <w:rPr>
          <w:rFonts w:ascii="Times New Roman" w:hAnsi="Times New Roman"/>
          <w:sz w:val="24"/>
          <w:szCs w:val="24"/>
          <w:lang w:eastAsia="ar-SA"/>
        </w:rPr>
      </w:pPr>
      <w:r w:rsidRPr="00F52925">
        <w:rPr>
          <w:rFonts w:ascii="Times New Roman" w:hAnsi="Times New Roman"/>
          <w:sz w:val="24"/>
          <w:szCs w:val="24"/>
          <w:lang w:eastAsia="ar-SA"/>
        </w:rPr>
        <w:t>Strony zgodnie postanawiają, że terminem</w:t>
      </w:r>
      <w:r w:rsidRPr="00F52925">
        <w:rPr>
          <w:rFonts w:ascii="Times New Roman" w:hAnsi="Times New Roman"/>
          <w:color w:val="FF0000"/>
          <w:sz w:val="24"/>
          <w:szCs w:val="24"/>
          <w:lang w:eastAsia="ar-SA"/>
        </w:rPr>
        <w:t xml:space="preserve"> </w:t>
      </w:r>
      <w:r w:rsidRPr="00F52925">
        <w:rPr>
          <w:rFonts w:ascii="Times New Roman" w:hAnsi="Times New Roman"/>
          <w:sz w:val="24"/>
          <w:szCs w:val="24"/>
          <w:lang w:eastAsia="ar-SA"/>
        </w:rPr>
        <w:t>realizacji przedmiotu</w:t>
      </w:r>
      <w:r w:rsidRPr="00F52925">
        <w:rPr>
          <w:rFonts w:ascii="Times New Roman" w:hAnsi="Times New Roman"/>
          <w:color w:val="FF0000"/>
          <w:sz w:val="24"/>
          <w:szCs w:val="24"/>
          <w:lang w:eastAsia="ar-SA"/>
        </w:rPr>
        <w:t xml:space="preserve"> </w:t>
      </w:r>
      <w:r w:rsidRPr="00F52925">
        <w:rPr>
          <w:rFonts w:ascii="Times New Roman" w:hAnsi="Times New Roman"/>
          <w:sz w:val="24"/>
          <w:szCs w:val="24"/>
          <w:lang w:eastAsia="ar-SA"/>
        </w:rPr>
        <w:t>umowy jest rzeczywisty okres realizacji przez Zamawiającego projektu w oparciu, o przedmiot niniejszej umowy. W okresie tym, tj. w okresie po upływi</w:t>
      </w:r>
      <w:r w:rsidR="0069757C">
        <w:rPr>
          <w:rFonts w:ascii="Times New Roman" w:hAnsi="Times New Roman"/>
          <w:sz w:val="24"/>
          <w:szCs w:val="24"/>
          <w:lang w:eastAsia="ar-SA"/>
        </w:rPr>
        <w:t xml:space="preserve">e terminu przewidzianego w ust. </w:t>
      </w:r>
      <w:r w:rsidRPr="00F52925">
        <w:rPr>
          <w:rFonts w:ascii="Times New Roman" w:hAnsi="Times New Roman"/>
          <w:sz w:val="24"/>
          <w:szCs w:val="24"/>
          <w:lang w:eastAsia="ar-SA"/>
        </w:rPr>
        <w:t xml:space="preserve">1 jako termin wykonania niniejszej umowy (okres gwarancyjny) Wykonawca jest również zobowiązany do udzielenia na </w:t>
      </w:r>
      <w:r w:rsidRPr="00F52925">
        <w:rPr>
          <w:rFonts w:ascii="Times New Roman" w:hAnsi="Times New Roman"/>
          <w:sz w:val="24"/>
          <w:szCs w:val="24"/>
          <w:lang w:eastAsia="ar-SA"/>
        </w:rPr>
        <w:lastRenderedPageBreak/>
        <w:t>rzecz Zamawiającego konsultacji oraz dokonywania poprawek, zmian, bądź innych czynności w zakresie przedmiotu niniejszej umowy</w:t>
      </w:r>
      <w:r>
        <w:rPr>
          <w:rFonts w:ascii="Times New Roman" w:hAnsi="Times New Roman"/>
          <w:sz w:val="24"/>
          <w:szCs w:val="24"/>
          <w:lang w:eastAsia="ar-SA"/>
        </w:rPr>
        <w:t>,</w:t>
      </w:r>
      <w:r w:rsidRPr="00F52925">
        <w:rPr>
          <w:rFonts w:ascii="Times New Roman" w:hAnsi="Times New Roman"/>
          <w:sz w:val="24"/>
          <w:szCs w:val="24"/>
          <w:lang w:eastAsia="ar-SA"/>
        </w:rPr>
        <w:t xml:space="preserve"> jaki będzie niezbędny dla prawidłowej realizacji </w:t>
      </w:r>
      <w:r w:rsidR="00E05B6F" w:rsidRPr="00E05B6F">
        <w:rPr>
          <w:rFonts w:ascii="Times New Roman" w:hAnsi="Times New Roman"/>
          <w:sz w:val="24"/>
          <w:szCs w:val="24"/>
          <w:lang w:eastAsia="ar-SA"/>
        </w:rPr>
        <w:t xml:space="preserve">projektu </w:t>
      </w:r>
      <w:r w:rsidRPr="00F52925">
        <w:rPr>
          <w:rFonts w:ascii="Times New Roman" w:hAnsi="Times New Roman"/>
          <w:sz w:val="24"/>
          <w:szCs w:val="24"/>
          <w:lang w:eastAsia="ar-SA"/>
        </w:rPr>
        <w:t>przez Zamawiającego.</w:t>
      </w:r>
    </w:p>
    <w:p w:rsidR="00E311EE" w:rsidRPr="00F52925" w:rsidRDefault="00E311EE" w:rsidP="00E311EE">
      <w:pPr>
        <w:numPr>
          <w:ilvl w:val="0"/>
          <w:numId w:val="5"/>
        </w:numPr>
        <w:spacing w:after="0" w:line="240" w:lineRule="auto"/>
        <w:ind w:left="340" w:right="30" w:hanging="340"/>
        <w:jc w:val="both"/>
        <w:rPr>
          <w:rFonts w:ascii="Times New Roman" w:hAnsi="Times New Roman"/>
          <w:sz w:val="24"/>
          <w:szCs w:val="24"/>
          <w:lang w:eastAsia="ar-SA"/>
        </w:rPr>
      </w:pPr>
      <w:r w:rsidRPr="00F52925">
        <w:rPr>
          <w:rFonts w:ascii="Times New Roman" w:hAnsi="Times New Roman"/>
          <w:sz w:val="24"/>
          <w:szCs w:val="24"/>
          <w:lang w:eastAsia="ar-SA"/>
        </w:rPr>
        <w:t>Termin realizacji umowy może ulec zmianie w przypadku wydłużenia terminu realizacji projektu, nad którymi sprawowany jest przedmiot zamówienia - maksymalnie o 6 miesięcy. Wykonawca zobowiązuje się w ramach wynagrodzenia, o którym mowa w § 3 ust. 1 do realizacji niniejszej umowy do czasu ukończenia projektu.</w:t>
      </w:r>
    </w:p>
    <w:p w:rsidR="00E311EE" w:rsidRDefault="00E311EE" w:rsidP="00E311EE">
      <w:pPr>
        <w:numPr>
          <w:ilvl w:val="0"/>
          <w:numId w:val="5"/>
        </w:numPr>
        <w:spacing w:after="0" w:line="240" w:lineRule="auto"/>
        <w:ind w:left="340" w:right="30" w:hanging="340"/>
        <w:jc w:val="both"/>
        <w:rPr>
          <w:rFonts w:ascii="Times New Roman" w:hAnsi="Times New Roman"/>
          <w:sz w:val="24"/>
          <w:szCs w:val="24"/>
          <w:lang w:eastAsia="ar-SA"/>
        </w:rPr>
      </w:pPr>
      <w:r w:rsidRPr="00EE6587">
        <w:rPr>
          <w:rFonts w:ascii="Times New Roman" w:hAnsi="Times New Roman"/>
          <w:sz w:val="24"/>
          <w:szCs w:val="24"/>
          <w:lang w:eastAsia="ar-SA"/>
        </w:rPr>
        <w:t xml:space="preserve"> </w:t>
      </w:r>
      <w:r w:rsidRPr="00EE6587">
        <w:rPr>
          <w:rFonts w:ascii="Times New Roman" w:hAnsi="Times New Roman"/>
          <w:kern w:val="1"/>
          <w:sz w:val="24"/>
          <w:szCs w:val="24"/>
          <w:lang w:eastAsia="ar-SA"/>
        </w:rPr>
        <w:t xml:space="preserve">Dokumentem potwierdzającym przyjęcie przez Zamawiającego wykonania przedmiotu umowy </w:t>
      </w:r>
      <w:r w:rsidRPr="002F4EE7">
        <w:rPr>
          <w:rFonts w:ascii="Times New Roman" w:hAnsi="Times New Roman"/>
          <w:kern w:val="1"/>
          <w:sz w:val="24"/>
          <w:szCs w:val="24"/>
          <w:lang w:eastAsia="ar-SA"/>
        </w:rPr>
        <w:t>jest:</w:t>
      </w:r>
      <w:r>
        <w:rPr>
          <w:rFonts w:ascii="Times New Roman" w:hAnsi="Times New Roman"/>
          <w:sz w:val="24"/>
          <w:szCs w:val="24"/>
          <w:lang w:eastAsia="ar-SA"/>
        </w:rPr>
        <w:t xml:space="preserve"> </w:t>
      </w:r>
      <w:r w:rsidRPr="0068049E">
        <w:rPr>
          <w:rFonts w:ascii="Times New Roman" w:hAnsi="Times New Roman"/>
          <w:kern w:val="1"/>
          <w:sz w:val="24"/>
          <w:szCs w:val="24"/>
          <w:lang w:eastAsia="ar-SA"/>
        </w:rPr>
        <w:t xml:space="preserve">protokół końcowy </w:t>
      </w:r>
      <w:r>
        <w:rPr>
          <w:rFonts w:ascii="Times New Roman" w:hAnsi="Times New Roman"/>
          <w:kern w:val="1"/>
          <w:sz w:val="24"/>
          <w:szCs w:val="24"/>
          <w:lang w:eastAsia="ar-SA"/>
        </w:rPr>
        <w:t>odbioru</w:t>
      </w:r>
      <w:r w:rsidRPr="00D73826">
        <w:rPr>
          <w:rFonts w:ascii="Times New Roman" w:hAnsi="Times New Roman"/>
          <w:color w:val="FF0000"/>
          <w:sz w:val="24"/>
          <w:szCs w:val="24"/>
        </w:rPr>
        <w:t xml:space="preserve"> </w:t>
      </w:r>
      <w:r w:rsidRPr="00086842">
        <w:rPr>
          <w:rFonts w:ascii="Times New Roman" w:hAnsi="Times New Roman"/>
          <w:sz w:val="24"/>
          <w:szCs w:val="24"/>
        </w:rPr>
        <w:t>całości zamówienia</w:t>
      </w:r>
      <w:r>
        <w:rPr>
          <w:rFonts w:ascii="Times New Roman" w:hAnsi="Times New Roman"/>
          <w:kern w:val="1"/>
          <w:sz w:val="24"/>
          <w:szCs w:val="24"/>
          <w:lang w:eastAsia="ar-SA"/>
        </w:rPr>
        <w:t xml:space="preserve"> </w:t>
      </w:r>
      <w:r w:rsidRPr="0068049E">
        <w:rPr>
          <w:rFonts w:ascii="Times New Roman" w:hAnsi="Times New Roman"/>
          <w:kern w:val="1"/>
          <w:sz w:val="24"/>
          <w:szCs w:val="24"/>
          <w:lang w:eastAsia="ar-SA"/>
        </w:rPr>
        <w:t xml:space="preserve">wystawiony po spełnieniu wymagań zgodnie z </w:t>
      </w:r>
      <w:r w:rsidRPr="0068049E">
        <w:rPr>
          <w:rFonts w:ascii="Times New Roman" w:hAnsi="Times New Roman"/>
          <w:sz w:val="24"/>
          <w:szCs w:val="24"/>
          <w:lang w:eastAsia="ar-SA"/>
        </w:rPr>
        <w:t xml:space="preserve">§ 3 </w:t>
      </w:r>
      <w:r>
        <w:rPr>
          <w:rFonts w:ascii="Times New Roman" w:hAnsi="Times New Roman"/>
          <w:sz w:val="24"/>
          <w:szCs w:val="24"/>
          <w:lang w:eastAsia="ar-SA"/>
        </w:rPr>
        <w:t>ust</w:t>
      </w:r>
      <w:r w:rsidRPr="0068049E">
        <w:rPr>
          <w:rFonts w:ascii="Times New Roman" w:hAnsi="Times New Roman"/>
          <w:sz w:val="24"/>
          <w:szCs w:val="24"/>
          <w:lang w:eastAsia="ar-SA"/>
        </w:rPr>
        <w:t>.</w:t>
      </w:r>
      <w:r>
        <w:rPr>
          <w:rFonts w:ascii="Times New Roman" w:hAnsi="Times New Roman"/>
          <w:sz w:val="24"/>
          <w:szCs w:val="24"/>
          <w:lang w:eastAsia="ar-SA"/>
        </w:rPr>
        <w:t>2.</w:t>
      </w:r>
    </w:p>
    <w:p w:rsidR="00E311EE" w:rsidRPr="0068049E" w:rsidRDefault="00E311EE" w:rsidP="00E311EE">
      <w:pPr>
        <w:numPr>
          <w:ilvl w:val="0"/>
          <w:numId w:val="5"/>
        </w:numPr>
        <w:spacing w:after="0" w:line="240" w:lineRule="auto"/>
        <w:ind w:left="340" w:right="30" w:hanging="340"/>
        <w:jc w:val="both"/>
        <w:rPr>
          <w:rFonts w:ascii="Times New Roman" w:hAnsi="Times New Roman"/>
          <w:sz w:val="24"/>
          <w:szCs w:val="24"/>
          <w:lang w:eastAsia="ar-SA"/>
        </w:rPr>
      </w:pPr>
      <w:r>
        <w:rPr>
          <w:rFonts w:ascii="Times New Roman" w:hAnsi="Times New Roman"/>
          <w:sz w:val="24"/>
          <w:szCs w:val="24"/>
          <w:lang w:eastAsia="ar-SA"/>
        </w:rPr>
        <w:t xml:space="preserve">Odbiór (akceptacja przez Zamawiającego) poszczególnych elementów zamówienia nie upoważniają do wystawienia faktury, o której mowa w </w:t>
      </w:r>
      <w:r w:rsidRPr="0068049E">
        <w:rPr>
          <w:rFonts w:ascii="Times New Roman" w:hAnsi="Times New Roman"/>
          <w:kern w:val="1"/>
          <w:sz w:val="24"/>
          <w:szCs w:val="24"/>
          <w:lang w:eastAsia="ar-SA"/>
        </w:rPr>
        <w:t xml:space="preserve">z </w:t>
      </w:r>
      <w:r w:rsidRPr="0068049E">
        <w:rPr>
          <w:rFonts w:ascii="Times New Roman" w:hAnsi="Times New Roman"/>
          <w:sz w:val="24"/>
          <w:szCs w:val="24"/>
          <w:lang w:eastAsia="ar-SA"/>
        </w:rPr>
        <w:t xml:space="preserve">§ 3 </w:t>
      </w:r>
      <w:r>
        <w:rPr>
          <w:rFonts w:ascii="Times New Roman" w:hAnsi="Times New Roman"/>
          <w:sz w:val="24"/>
          <w:szCs w:val="24"/>
          <w:lang w:eastAsia="ar-SA"/>
        </w:rPr>
        <w:t>ust</w:t>
      </w:r>
      <w:r w:rsidRPr="0068049E">
        <w:rPr>
          <w:rFonts w:ascii="Times New Roman" w:hAnsi="Times New Roman"/>
          <w:sz w:val="24"/>
          <w:szCs w:val="24"/>
          <w:lang w:eastAsia="ar-SA"/>
        </w:rPr>
        <w:t>.</w:t>
      </w:r>
      <w:r>
        <w:rPr>
          <w:rFonts w:ascii="Times New Roman" w:hAnsi="Times New Roman"/>
          <w:sz w:val="24"/>
          <w:szCs w:val="24"/>
          <w:lang w:eastAsia="ar-SA"/>
        </w:rPr>
        <w:t xml:space="preserve">2. </w:t>
      </w:r>
    </w:p>
    <w:p w:rsidR="00E311EE" w:rsidRPr="0068624F" w:rsidRDefault="00E311EE" w:rsidP="00E311EE">
      <w:pPr>
        <w:widowControl w:val="0"/>
        <w:suppressAutoHyphens/>
        <w:spacing w:after="0" w:line="240" w:lineRule="auto"/>
        <w:ind w:right="-110"/>
        <w:jc w:val="center"/>
        <w:rPr>
          <w:rFonts w:ascii="Times New Roman" w:hAnsi="Times New Roman"/>
          <w:b/>
          <w:sz w:val="24"/>
          <w:szCs w:val="24"/>
          <w:lang w:eastAsia="ar-SA"/>
        </w:rPr>
      </w:pPr>
      <w:r w:rsidRPr="0068624F">
        <w:rPr>
          <w:rFonts w:ascii="Times New Roman" w:hAnsi="Times New Roman"/>
          <w:b/>
          <w:sz w:val="24"/>
          <w:szCs w:val="24"/>
          <w:lang w:eastAsia="ar-SA"/>
        </w:rPr>
        <w:t>§ 3</w:t>
      </w:r>
    </w:p>
    <w:p w:rsidR="00E311EE" w:rsidRPr="00B67BAF" w:rsidRDefault="00E311EE" w:rsidP="00E311EE">
      <w:pPr>
        <w:numPr>
          <w:ilvl w:val="0"/>
          <w:numId w:val="6"/>
        </w:numPr>
        <w:spacing w:after="0" w:line="240" w:lineRule="auto"/>
        <w:ind w:left="340" w:hanging="340"/>
        <w:jc w:val="both"/>
        <w:rPr>
          <w:rFonts w:ascii="Times New Roman" w:hAnsi="Times New Roman"/>
          <w:sz w:val="24"/>
          <w:szCs w:val="24"/>
          <w:lang w:eastAsia="ar-SA"/>
        </w:rPr>
      </w:pPr>
      <w:r w:rsidRPr="00B67BAF">
        <w:rPr>
          <w:rFonts w:ascii="Times New Roman" w:hAnsi="Times New Roman"/>
          <w:sz w:val="24"/>
          <w:szCs w:val="24"/>
          <w:lang w:eastAsia="ar-SA"/>
        </w:rPr>
        <w:t>Za wykonanie przedmiotu</w:t>
      </w:r>
      <w:r w:rsidRPr="00B67BAF">
        <w:rPr>
          <w:rFonts w:ascii="Times New Roman" w:hAnsi="Times New Roman"/>
          <w:color w:val="FF0000"/>
          <w:sz w:val="24"/>
          <w:szCs w:val="24"/>
          <w:lang w:eastAsia="ar-SA"/>
        </w:rPr>
        <w:t xml:space="preserve"> </w:t>
      </w:r>
      <w:r w:rsidRPr="002F4EE7">
        <w:rPr>
          <w:rFonts w:ascii="Times New Roman" w:hAnsi="Times New Roman"/>
          <w:sz w:val="24"/>
          <w:szCs w:val="24"/>
          <w:lang w:eastAsia="ar-SA"/>
        </w:rPr>
        <w:t xml:space="preserve">umowy </w:t>
      </w:r>
      <w:r w:rsidRPr="00B67BAF">
        <w:rPr>
          <w:rFonts w:ascii="Times New Roman" w:hAnsi="Times New Roman"/>
          <w:sz w:val="24"/>
          <w:szCs w:val="24"/>
          <w:lang w:eastAsia="ar-SA"/>
        </w:rPr>
        <w:t xml:space="preserve">określonego w </w:t>
      </w:r>
      <w:r w:rsidRPr="00B67BAF">
        <w:rPr>
          <w:rFonts w:ascii="Times New Roman" w:hAnsi="Times New Roman"/>
          <w:b/>
          <w:sz w:val="24"/>
          <w:szCs w:val="24"/>
          <w:lang w:eastAsia="ar-SA"/>
        </w:rPr>
        <w:t xml:space="preserve">§ </w:t>
      </w:r>
      <w:r w:rsidRPr="00B67BAF">
        <w:rPr>
          <w:rFonts w:ascii="Times New Roman" w:hAnsi="Times New Roman"/>
          <w:sz w:val="24"/>
          <w:szCs w:val="24"/>
          <w:lang w:eastAsia="ar-SA"/>
        </w:rPr>
        <w:t>1 Wykonawcy przysługuje</w:t>
      </w:r>
      <w:r w:rsidRPr="00B67BAF">
        <w:rPr>
          <w:rFonts w:ascii="Times New Roman" w:hAnsi="Times New Roman"/>
          <w:b/>
          <w:sz w:val="24"/>
          <w:szCs w:val="24"/>
          <w:lang w:eastAsia="ar-SA"/>
        </w:rPr>
        <w:t xml:space="preserve"> </w:t>
      </w:r>
      <w:r w:rsidRPr="00B67BAF">
        <w:rPr>
          <w:rFonts w:ascii="Times New Roman" w:hAnsi="Times New Roman"/>
          <w:sz w:val="24"/>
          <w:szCs w:val="24"/>
          <w:lang w:eastAsia="ar-SA"/>
        </w:rPr>
        <w:t>wynagrodzenie w kwocie zawierającej podatek VAT brutto …… zł (słownie brutto: ……………..złotych).</w:t>
      </w:r>
    </w:p>
    <w:p w:rsidR="00E311EE" w:rsidRPr="0068049E" w:rsidRDefault="00E311EE" w:rsidP="00E311EE">
      <w:pPr>
        <w:numPr>
          <w:ilvl w:val="0"/>
          <w:numId w:val="6"/>
        </w:numPr>
        <w:spacing w:after="0" w:line="240" w:lineRule="auto"/>
        <w:ind w:left="340" w:hanging="340"/>
        <w:jc w:val="both"/>
        <w:rPr>
          <w:rFonts w:ascii="Times New Roman" w:hAnsi="Times New Roman"/>
          <w:color w:val="FF0000"/>
          <w:sz w:val="24"/>
          <w:szCs w:val="24"/>
        </w:rPr>
      </w:pPr>
      <w:r w:rsidRPr="00B67BAF">
        <w:rPr>
          <w:rFonts w:ascii="Times New Roman" w:hAnsi="Times New Roman"/>
          <w:sz w:val="24"/>
          <w:szCs w:val="24"/>
        </w:rPr>
        <w:t>Pła</w:t>
      </w:r>
      <w:r>
        <w:rPr>
          <w:rFonts w:ascii="Times New Roman" w:hAnsi="Times New Roman"/>
          <w:sz w:val="24"/>
          <w:szCs w:val="24"/>
        </w:rPr>
        <w:t>tność</w:t>
      </w:r>
      <w:r w:rsidRPr="00B67BAF">
        <w:rPr>
          <w:rFonts w:ascii="Times New Roman" w:hAnsi="Times New Roman"/>
          <w:sz w:val="24"/>
          <w:szCs w:val="24"/>
        </w:rPr>
        <w:t xml:space="preserve"> będ</w:t>
      </w:r>
      <w:r>
        <w:rPr>
          <w:rFonts w:ascii="Times New Roman" w:hAnsi="Times New Roman"/>
          <w:sz w:val="24"/>
          <w:szCs w:val="24"/>
        </w:rPr>
        <w:t>zie</w:t>
      </w:r>
      <w:r w:rsidRPr="00B67BAF">
        <w:rPr>
          <w:rFonts w:ascii="Times New Roman" w:hAnsi="Times New Roman"/>
          <w:sz w:val="24"/>
          <w:szCs w:val="24"/>
        </w:rPr>
        <w:t xml:space="preserve"> </w:t>
      </w:r>
      <w:r>
        <w:rPr>
          <w:rFonts w:ascii="Times New Roman" w:hAnsi="Times New Roman"/>
          <w:sz w:val="24"/>
          <w:szCs w:val="24"/>
        </w:rPr>
        <w:t>zrealizowana</w:t>
      </w:r>
      <w:r>
        <w:rPr>
          <w:rFonts w:ascii="Times New Roman" w:hAnsi="Times New Roman"/>
          <w:color w:val="FF0000"/>
          <w:sz w:val="24"/>
          <w:szCs w:val="24"/>
        </w:rPr>
        <w:t xml:space="preserve"> </w:t>
      </w:r>
      <w:r w:rsidRPr="00086842">
        <w:rPr>
          <w:rFonts w:ascii="Times New Roman" w:hAnsi="Times New Roman"/>
          <w:sz w:val="24"/>
          <w:szCs w:val="24"/>
        </w:rPr>
        <w:t xml:space="preserve">po podpisaniu protokołu końcowego </w:t>
      </w:r>
      <w:r w:rsidRPr="00086842">
        <w:rPr>
          <w:rFonts w:ascii="Times New Roman" w:hAnsi="Times New Roman"/>
          <w:kern w:val="1"/>
          <w:sz w:val="24"/>
          <w:szCs w:val="24"/>
          <w:lang w:eastAsia="ar-SA"/>
        </w:rPr>
        <w:t>odbioru</w:t>
      </w:r>
      <w:r w:rsidRPr="00086842">
        <w:rPr>
          <w:rFonts w:ascii="Times New Roman" w:hAnsi="Times New Roman"/>
          <w:sz w:val="24"/>
          <w:szCs w:val="24"/>
        </w:rPr>
        <w:t xml:space="preserve"> całości zamówienia. Protokół końcowego </w:t>
      </w:r>
      <w:r w:rsidRPr="00086842">
        <w:rPr>
          <w:rFonts w:ascii="Times New Roman" w:hAnsi="Times New Roman"/>
          <w:kern w:val="1"/>
          <w:sz w:val="24"/>
          <w:szCs w:val="24"/>
          <w:lang w:eastAsia="ar-SA"/>
        </w:rPr>
        <w:t>odbioru</w:t>
      </w:r>
      <w:r w:rsidRPr="00086842">
        <w:rPr>
          <w:rFonts w:ascii="Times New Roman" w:hAnsi="Times New Roman"/>
          <w:sz w:val="24"/>
          <w:szCs w:val="24"/>
        </w:rPr>
        <w:t xml:space="preserve"> całości zamówienia zostanie wystawiony zgodnie z wymaganiami</w:t>
      </w:r>
      <w:r w:rsidRPr="00D73826">
        <w:rPr>
          <w:rFonts w:ascii="Times New Roman" w:hAnsi="Times New Roman"/>
          <w:sz w:val="24"/>
          <w:szCs w:val="24"/>
        </w:rPr>
        <w:t xml:space="preserve"> Zamawiającego po zrealizowaniu przez Wykonawcę całości zamówienia</w:t>
      </w:r>
      <w:r>
        <w:rPr>
          <w:rFonts w:ascii="Times New Roman" w:hAnsi="Times New Roman"/>
          <w:sz w:val="24"/>
          <w:szCs w:val="24"/>
        </w:rPr>
        <w:t xml:space="preserve">. </w:t>
      </w:r>
      <w:r w:rsidRPr="00086842">
        <w:rPr>
          <w:rFonts w:ascii="Times New Roman" w:hAnsi="Times New Roman"/>
          <w:sz w:val="24"/>
          <w:szCs w:val="24"/>
        </w:rPr>
        <w:t>Zamawiający nie</w:t>
      </w:r>
      <w:r>
        <w:rPr>
          <w:rFonts w:ascii="Times New Roman" w:hAnsi="Times New Roman"/>
          <w:color w:val="FF0000"/>
          <w:sz w:val="24"/>
          <w:szCs w:val="24"/>
        </w:rPr>
        <w:t xml:space="preserve"> </w:t>
      </w:r>
      <w:r w:rsidRPr="00D73826">
        <w:rPr>
          <w:rFonts w:ascii="Times New Roman" w:hAnsi="Times New Roman"/>
          <w:sz w:val="24"/>
          <w:szCs w:val="24"/>
        </w:rPr>
        <w:t>przewiduje protokoł</w:t>
      </w:r>
      <w:r>
        <w:rPr>
          <w:rFonts w:ascii="Times New Roman" w:hAnsi="Times New Roman"/>
          <w:sz w:val="24"/>
          <w:szCs w:val="24"/>
        </w:rPr>
        <w:t>ów częściowych stanowiących pod</w:t>
      </w:r>
      <w:r w:rsidRPr="00D73826">
        <w:rPr>
          <w:rFonts w:ascii="Times New Roman" w:hAnsi="Times New Roman"/>
          <w:sz w:val="24"/>
          <w:szCs w:val="24"/>
        </w:rPr>
        <w:t>s</w:t>
      </w:r>
      <w:r>
        <w:rPr>
          <w:rFonts w:ascii="Times New Roman" w:hAnsi="Times New Roman"/>
          <w:sz w:val="24"/>
          <w:szCs w:val="24"/>
        </w:rPr>
        <w:t>tawę wystawienia faktury częściowej, jak i nie przewiduje wystawiania faktur częściowych</w:t>
      </w:r>
      <w:r w:rsidR="001C4F04">
        <w:rPr>
          <w:rFonts w:ascii="Times New Roman" w:hAnsi="Times New Roman"/>
          <w:sz w:val="24"/>
          <w:szCs w:val="24"/>
        </w:rPr>
        <w:t>.</w:t>
      </w:r>
      <w:r>
        <w:rPr>
          <w:rFonts w:ascii="Times New Roman" w:hAnsi="Times New Roman"/>
          <w:color w:val="FF0000"/>
          <w:sz w:val="24"/>
          <w:szCs w:val="24"/>
        </w:rPr>
        <w:t xml:space="preserve"> </w:t>
      </w:r>
    </w:p>
    <w:p w:rsidR="00E311EE" w:rsidRPr="00B67BAF" w:rsidRDefault="00E311EE" w:rsidP="00E311EE">
      <w:pPr>
        <w:autoSpaceDE w:val="0"/>
        <w:autoSpaceDN w:val="0"/>
        <w:adjustRightInd w:val="0"/>
        <w:spacing w:after="0" w:line="240" w:lineRule="auto"/>
        <w:ind w:left="284" w:hanging="284"/>
        <w:jc w:val="both"/>
        <w:rPr>
          <w:rFonts w:ascii="Times New Roman" w:hAnsi="Times New Roman"/>
          <w:sz w:val="24"/>
          <w:szCs w:val="24"/>
          <w:lang w:eastAsia="ar-SA"/>
        </w:rPr>
      </w:pPr>
      <w:r w:rsidRPr="00B67BAF">
        <w:rPr>
          <w:rFonts w:ascii="Times New Roman" w:hAnsi="Times New Roman"/>
          <w:sz w:val="24"/>
          <w:szCs w:val="24"/>
        </w:rPr>
        <w:t xml:space="preserve">3. </w:t>
      </w:r>
      <w:r w:rsidRPr="00B67BAF">
        <w:rPr>
          <w:rFonts w:ascii="Times New Roman" w:hAnsi="Times New Roman"/>
          <w:sz w:val="24"/>
          <w:szCs w:val="24"/>
          <w:lang w:eastAsia="ar-SA"/>
        </w:rPr>
        <w:t xml:space="preserve">Zapłata należności za wykonany przedmiot umowy nastąpi przelewem na konto Wykonawcy </w:t>
      </w:r>
      <w:r w:rsidRPr="00B67BAF">
        <w:rPr>
          <w:rFonts w:ascii="Times New Roman" w:hAnsi="Times New Roman"/>
          <w:bCs/>
          <w:sz w:val="24"/>
          <w:szCs w:val="24"/>
          <w:lang w:eastAsia="ar-SA"/>
        </w:rPr>
        <w:t xml:space="preserve">w terminie </w:t>
      </w:r>
      <w:r w:rsidRPr="002F4EE7">
        <w:rPr>
          <w:rFonts w:ascii="Times New Roman" w:hAnsi="Times New Roman"/>
          <w:bCs/>
          <w:sz w:val="24"/>
          <w:szCs w:val="24"/>
          <w:lang w:eastAsia="ar-SA"/>
        </w:rPr>
        <w:t>14</w:t>
      </w:r>
      <w:r w:rsidRPr="002F4EE7">
        <w:rPr>
          <w:rFonts w:ascii="Times New Roman" w:hAnsi="Times New Roman"/>
          <w:sz w:val="24"/>
          <w:szCs w:val="24"/>
          <w:lang w:eastAsia="ar-SA"/>
        </w:rPr>
        <w:t xml:space="preserve"> </w:t>
      </w:r>
      <w:r w:rsidRPr="00B67BAF">
        <w:rPr>
          <w:rFonts w:ascii="Times New Roman" w:hAnsi="Times New Roman"/>
          <w:sz w:val="24"/>
          <w:szCs w:val="24"/>
          <w:lang w:eastAsia="ar-SA"/>
        </w:rPr>
        <w:t>dni licząc od daty doręczenia prawidłowo wystawionej przez Wykonawcę faktury/rachunku zgodnie z warunkami określonymi w ust. 2.</w:t>
      </w:r>
    </w:p>
    <w:p w:rsidR="00E311EE" w:rsidRPr="00B67BAF" w:rsidRDefault="00E311EE" w:rsidP="00E311EE">
      <w:pPr>
        <w:autoSpaceDE w:val="0"/>
        <w:autoSpaceDN w:val="0"/>
        <w:adjustRightInd w:val="0"/>
        <w:spacing w:after="0" w:line="240" w:lineRule="auto"/>
        <w:ind w:left="284" w:hanging="284"/>
        <w:jc w:val="both"/>
        <w:rPr>
          <w:rFonts w:ascii="Times New Roman" w:hAnsi="Times New Roman"/>
          <w:sz w:val="24"/>
          <w:szCs w:val="24"/>
          <w:lang w:eastAsia="ar-SA"/>
        </w:rPr>
      </w:pPr>
      <w:r w:rsidRPr="00B67BAF">
        <w:rPr>
          <w:rFonts w:ascii="Times New Roman" w:hAnsi="Times New Roman"/>
          <w:sz w:val="24"/>
          <w:szCs w:val="24"/>
          <w:lang w:eastAsia="ar-SA"/>
        </w:rPr>
        <w:t>4. W przypadku nieterminowej płatności przez Zamawiającego, Wykonawca ma prawo naliczania odsetek w ustawowej wysokości.</w:t>
      </w:r>
    </w:p>
    <w:p w:rsidR="00E311EE" w:rsidRPr="00B67BAF" w:rsidRDefault="00E311EE" w:rsidP="00E311EE">
      <w:pPr>
        <w:autoSpaceDE w:val="0"/>
        <w:autoSpaceDN w:val="0"/>
        <w:adjustRightInd w:val="0"/>
        <w:spacing w:after="0" w:line="240" w:lineRule="auto"/>
        <w:ind w:left="284" w:hanging="284"/>
        <w:jc w:val="both"/>
        <w:rPr>
          <w:rFonts w:ascii="Times New Roman" w:hAnsi="Times New Roman"/>
          <w:sz w:val="24"/>
          <w:szCs w:val="24"/>
          <w:lang w:eastAsia="ar-SA"/>
        </w:rPr>
      </w:pPr>
      <w:r w:rsidRPr="00B67BAF">
        <w:rPr>
          <w:rFonts w:ascii="Times New Roman" w:hAnsi="Times New Roman"/>
          <w:sz w:val="24"/>
          <w:szCs w:val="24"/>
          <w:lang w:eastAsia="ar-SA"/>
        </w:rPr>
        <w:t>5. Za dzień zapłaty uważa się dzień obciążenia rachunku bankowego Zamawiającego.</w:t>
      </w:r>
    </w:p>
    <w:p w:rsidR="00E311EE" w:rsidRPr="00B67BAF" w:rsidRDefault="00E311EE" w:rsidP="00E311EE">
      <w:pPr>
        <w:autoSpaceDE w:val="0"/>
        <w:autoSpaceDN w:val="0"/>
        <w:adjustRightInd w:val="0"/>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 xml:space="preserve">6. </w:t>
      </w:r>
      <w:r w:rsidRPr="00B67BAF">
        <w:rPr>
          <w:rFonts w:ascii="Times New Roman" w:hAnsi="Times New Roman"/>
          <w:sz w:val="24"/>
          <w:szCs w:val="24"/>
        </w:rPr>
        <w:t>Kwota, o której mowa w ust. 1, zaspokaja wszelkie roszczenia Wykonawcy wobec</w:t>
      </w:r>
      <w:r w:rsidRPr="00B67BAF">
        <w:rPr>
          <w:rFonts w:ascii="Times New Roman" w:hAnsi="Times New Roman"/>
          <w:sz w:val="24"/>
          <w:szCs w:val="24"/>
          <w:lang w:eastAsia="ar-SA"/>
        </w:rPr>
        <w:t xml:space="preserve"> </w:t>
      </w:r>
      <w:r w:rsidRPr="00B67BAF">
        <w:rPr>
          <w:rFonts w:ascii="Times New Roman" w:hAnsi="Times New Roman"/>
          <w:sz w:val="24"/>
          <w:szCs w:val="24"/>
        </w:rPr>
        <w:t>Zamawiającego z tytułu wykonania niniejszej umowy i obejmuje wszelkie koszty związane z jej realizacją.</w:t>
      </w:r>
    </w:p>
    <w:p w:rsidR="00E311EE" w:rsidRPr="0068624F" w:rsidRDefault="00E311EE" w:rsidP="00E311EE">
      <w:pPr>
        <w:spacing w:after="0" w:line="240" w:lineRule="auto"/>
        <w:jc w:val="center"/>
        <w:rPr>
          <w:rFonts w:ascii="Times New Roman" w:hAnsi="Times New Roman"/>
          <w:b/>
          <w:sz w:val="24"/>
          <w:szCs w:val="24"/>
          <w:lang w:eastAsia="ar-SA"/>
        </w:rPr>
      </w:pPr>
      <w:r w:rsidRPr="0068624F">
        <w:rPr>
          <w:rFonts w:ascii="Times New Roman" w:hAnsi="Times New Roman"/>
          <w:b/>
          <w:sz w:val="24"/>
          <w:szCs w:val="24"/>
          <w:lang w:eastAsia="ar-SA"/>
        </w:rPr>
        <w:t>§ 4</w:t>
      </w:r>
    </w:p>
    <w:p w:rsidR="00E311EE" w:rsidRPr="003A68C3" w:rsidRDefault="00E311EE" w:rsidP="00E311EE">
      <w:pPr>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3A68C3">
        <w:rPr>
          <w:rFonts w:ascii="Times New Roman" w:hAnsi="Times New Roman"/>
          <w:sz w:val="24"/>
          <w:szCs w:val="24"/>
        </w:rPr>
        <w:t>Usługi, które Wykonawca zobowiązuje się wykonać w ramach umowy, zostaną wykonane przez osoby</w:t>
      </w:r>
      <w:r>
        <w:rPr>
          <w:rFonts w:ascii="Times New Roman" w:hAnsi="Times New Roman"/>
          <w:sz w:val="24"/>
          <w:szCs w:val="24"/>
        </w:rPr>
        <w:t xml:space="preserve"> posiadające wiedzę i doświadczenie niezbędne do realizacji zamówienia.</w:t>
      </w:r>
    </w:p>
    <w:p w:rsidR="00E311EE" w:rsidRPr="003A68C3" w:rsidRDefault="00E311EE" w:rsidP="00E311EE">
      <w:pPr>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3A68C3">
        <w:rPr>
          <w:rFonts w:ascii="Times New Roman" w:hAnsi="Times New Roman"/>
          <w:sz w:val="24"/>
          <w:szCs w:val="24"/>
        </w:rPr>
        <w:t>Zamawiający może żądać od Wykonawcy zmiany osoby wykonującej przedmiot umowy, je</w:t>
      </w:r>
      <w:r>
        <w:rPr>
          <w:rFonts w:ascii="Times New Roman" w:hAnsi="Times New Roman"/>
          <w:sz w:val="24"/>
          <w:szCs w:val="24"/>
        </w:rPr>
        <w:t>ż</w:t>
      </w:r>
      <w:r w:rsidRPr="003A68C3">
        <w:rPr>
          <w:rFonts w:ascii="Times New Roman" w:hAnsi="Times New Roman"/>
          <w:sz w:val="24"/>
          <w:szCs w:val="24"/>
        </w:rPr>
        <w:t>eli uzna, że ta osoba nie wykonuje swoich obowiązków wynikających z umowy.</w:t>
      </w:r>
    </w:p>
    <w:p w:rsidR="00E311EE" w:rsidRDefault="00E311EE" w:rsidP="00E311EE">
      <w:pPr>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3A68C3">
        <w:rPr>
          <w:rFonts w:ascii="Times New Roman" w:hAnsi="Times New Roman"/>
          <w:sz w:val="24"/>
          <w:szCs w:val="24"/>
        </w:rPr>
        <w:t xml:space="preserve">Wykonawca zobowiązany jest zmienić osobę wykonującą niniejsze zamówienie </w:t>
      </w:r>
      <w:r>
        <w:rPr>
          <w:rFonts w:ascii="Times New Roman" w:hAnsi="Times New Roman"/>
          <w:sz w:val="24"/>
          <w:szCs w:val="24"/>
        </w:rPr>
        <w:t xml:space="preserve">na żądanie </w:t>
      </w:r>
      <w:r w:rsidRPr="003A68C3">
        <w:rPr>
          <w:rFonts w:ascii="Times New Roman" w:hAnsi="Times New Roman"/>
          <w:sz w:val="24"/>
          <w:szCs w:val="24"/>
        </w:rPr>
        <w:t>Zamawiającego, w terminie wskazanym we wniosku Zamawiającego.</w:t>
      </w:r>
    </w:p>
    <w:p w:rsidR="00E311EE" w:rsidRPr="000F386C" w:rsidRDefault="00E311EE" w:rsidP="00E311EE">
      <w:pPr>
        <w:numPr>
          <w:ilvl w:val="0"/>
          <w:numId w:val="9"/>
        </w:numPr>
        <w:autoSpaceDE w:val="0"/>
        <w:autoSpaceDN w:val="0"/>
        <w:adjustRightInd w:val="0"/>
        <w:spacing w:after="0" w:line="240" w:lineRule="auto"/>
        <w:ind w:left="284" w:hanging="284"/>
        <w:jc w:val="both"/>
        <w:rPr>
          <w:rFonts w:ascii="Times New Roman" w:hAnsi="Times New Roman"/>
          <w:sz w:val="24"/>
          <w:szCs w:val="24"/>
        </w:rPr>
      </w:pPr>
      <w:r w:rsidRPr="000F386C">
        <w:rPr>
          <w:rFonts w:ascii="Times New Roman" w:hAnsi="Times New Roman"/>
          <w:sz w:val="24"/>
          <w:szCs w:val="24"/>
        </w:rPr>
        <w:t>Osobami uprawnionymi do reprezentowania stron w trakcie realizacji umowy s</w:t>
      </w:r>
      <w:r w:rsidRPr="000F386C">
        <w:rPr>
          <w:rFonts w:ascii="TimesNewRoman" w:hAnsi="TimesNewRoman" w:cs="TimesNewRoman"/>
          <w:sz w:val="24"/>
          <w:szCs w:val="24"/>
        </w:rPr>
        <w:t>ą</w:t>
      </w:r>
      <w:r w:rsidRPr="000F386C">
        <w:rPr>
          <w:rFonts w:ascii="Times New Roman" w:hAnsi="Times New Roman"/>
          <w:sz w:val="24"/>
          <w:szCs w:val="24"/>
        </w:rPr>
        <w:t>:</w:t>
      </w:r>
    </w:p>
    <w:p w:rsidR="00E311EE" w:rsidRDefault="00E311EE" w:rsidP="00E311EE">
      <w:pPr>
        <w:autoSpaceDE w:val="0"/>
        <w:autoSpaceDN w:val="0"/>
        <w:adjustRightInd w:val="0"/>
        <w:spacing w:after="0" w:line="240" w:lineRule="auto"/>
        <w:ind w:left="284" w:hanging="284"/>
        <w:rPr>
          <w:rFonts w:ascii="Times New Roman" w:hAnsi="Times New Roman"/>
          <w:sz w:val="24"/>
          <w:szCs w:val="24"/>
        </w:rPr>
      </w:pPr>
      <w:r>
        <w:rPr>
          <w:rFonts w:ascii="Times New Roman" w:hAnsi="Times New Roman"/>
          <w:sz w:val="24"/>
          <w:szCs w:val="24"/>
        </w:rPr>
        <w:t>a) Po stronie Zamawiaj</w:t>
      </w:r>
      <w:r w:rsidRPr="00B67BAF">
        <w:rPr>
          <w:rFonts w:ascii="Times New Roman" w:hAnsi="Times New Roman"/>
          <w:sz w:val="24"/>
          <w:szCs w:val="24"/>
        </w:rPr>
        <w:t>ąc</w:t>
      </w:r>
      <w:r>
        <w:rPr>
          <w:rFonts w:ascii="Times New Roman" w:hAnsi="Times New Roman"/>
          <w:sz w:val="24"/>
          <w:szCs w:val="24"/>
        </w:rPr>
        <w:t xml:space="preserve">ego ………………………………………tel. fax. e-mail……….. </w:t>
      </w:r>
    </w:p>
    <w:p w:rsidR="00E311EE" w:rsidRDefault="00E311EE" w:rsidP="00E311EE">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b) Po stronie Wykonawcy……………………………………………</w:t>
      </w:r>
      <w:r w:rsidRPr="00DF7088">
        <w:rPr>
          <w:rFonts w:ascii="Times New Roman" w:hAnsi="Times New Roman"/>
          <w:sz w:val="24"/>
          <w:szCs w:val="24"/>
        </w:rPr>
        <w:t xml:space="preserve"> </w:t>
      </w:r>
      <w:r>
        <w:rPr>
          <w:rFonts w:ascii="Times New Roman" w:hAnsi="Times New Roman"/>
          <w:sz w:val="24"/>
          <w:szCs w:val="24"/>
        </w:rPr>
        <w:t>tel. fax. e-mail………..</w:t>
      </w:r>
    </w:p>
    <w:p w:rsidR="00E311EE" w:rsidRPr="00C95442" w:rsidRDefault="00E311EE" w:rsidP="00E311EE">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5. Osoba wskazana w ust. 4 lit. a jest uprawniona do wszystkich czynności związanych z realizacją niniejszej umowy w imieniu Zamawiającego, w tym do podpisywania i odbierania wykonania przedmiotu zamówienia.</w:t>
      </w:r>
    </w:p>
    <w:p w:rsidR="00E311EE" w:rsidRDefault="00E311EE" w:rsidP="00E311EE">
      <w:pPr>
        <w:spacing w:after="0" w:line="240" w:lineRule="auto"/>
        <w:jc w:val="center"/>
        <w:rPr>
          <w:rFonts w:ascii="Times New Roman" w:hAnsi="Times New Roman"/>
          <w:color w:val="FF0000"/>
          <w:sz w:val="24"/>
          <w:szCs w:val="24"/>
          <w:lang w:eastAsia="ar-SA"/>
        </w:rPr>
      </w:pPr>
    </w:p>
    <w:p w:rsidR="00E311EE" w:rsidRPr="0068624F" w:rsidRDefault="00E311EE" w:rsidP="00E311EE">
      <w:pPr>
        <w:spacing w:after="0" w:line="240" w:lineRule="auto"/>
        <w:jc w:val="center"/>
        <w:rPr>
          <w:rFonts w:ascii="Times New Roman" w:hAnsi="Times New Roman"/>
          <w:b/>
          <w:sz w:val="24"/>
          <w:szCs w:val="24"/>
          <w:lang w:eastAsia="ar-SA"/>
        </w:rPr>
      </w:pPr>
      <w:r w:rsidRPr="0068624F">
        <w:rPr>
          <w:rFonts w:ascii="Times New Roman" w:hAnsi="Times New Roman"/>
          <w:b/>
          <w:sz w:val="24"/>
          <w:szCs w:val="24"/>
          <w:lang w:eastAsia="ar-SA"/>
        </w:rPr>
        <w:t>§ 5</w:t>
      </w:r>
    </w:p>
    <w:p w:rsidR="00E311EE" w:rsidRPr="00F9611C"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F9611C">
        <w:rPr>
          <w:rFonts w:ascii="Times New Roman" w:hAnsi="Times New Roman"/>
          <w:sz w:val="24"/>
          <w:szCs w:val="24"/>
        </w:rPr>
        <w:t>1. Wykonawca zobowiązuje się nie ujawniać żadnych informacji, w tym poufnych i zastrzeżonych, związanych z wykonywaniem umowy bez uprzedniej pisemnej zgody Zamawiającego zarówno w trakcie trwania umowy jak i po jej zakończeniu.</w:t>
      </w:r>
    </w:p>
    <w:p w:rsidR="00E311EE"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F9611C">
        <w:rPr>
          <w:rFonts w:ascii="Times New Roman" w:hAnsi="Times New Roman"/>
          <w:sz w:val="24"/>
          <w:szCs w:val="24"/>
        </w:rPr>
        <w:t xml:space="preserve">2. 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w:t>
      </w:r>
      <w:r w:rsidRPr="00F9611C">
        <w:rPr>
          <w:rFonts w:ascii="Times New Roman" w:hAnsi="Times New Roman"/>
          <w:sz w:val="24"/>
          <w:szCs w:val="24"/>
        </w:rPr>
        <w:lastRenderedPageBreak/>
        <w:t>przedmiotu umowy żadnych przekazanych im informacji oraz wyników opracowań, przeprowadzonych w trakcie i w celu wykonania umowy.</w:t>
      </w:r>
    </w:p>
    <w:p w:rsidR="00E311EE" w:rsidRPr="00F9611C" w:rsidRDefault="00E311EE" w:rsidP="00E311EE">
      <w:pPr>
        <w:autoSpaceDE w:val="0"/>
        <w:autoSpaceDN w:val="0"/>
        <w:adjustRightInd w:val="0"/>
        <w:spacing w:after="0" w:line="240" w:lineRule="auto"/>
        <w:jc w:val="both"/>
        <w:rPr>
          <w:rFonts w:ascii="Times New Roman" w:hAnsi="Times New Roman"/>
          <w:sz w:val="24"/>
          <w:szCs w:val="24"/>
        </w:rPr>
      </w:pPr>
    </w:p>
    <w:p w:rsidR="00E311EE" w:rsidRPr="0068624F" w:rsidRDefault="00E311EE" w:rsidP="00E311EE">
      <w:pPr>
        <w:spacing w:after="0" w:line="240" w:lineRule="auto"/>
        <w:jc w:val="center"/>
        <w:rPr>
          <w:rFonts w:ascii="Times New Roman" w:hAnsi="Times New Roman"/>
          <w:b/>
          <w:sz w:val="24"/>
          <w:szCs w:val="24"/>
          <w:lang w:eastAsia="ar-SA"/>
        </w:rPr>
      </w:pPr>
      <w:r w:rsidRPr="0068624F">
        <w:rPr>
          <w:rFonts w:ascii="Times New Roman" w:hAnsi="Times New Roman"/>
          <w:b/>
          <w:sz w:val="24"/>
          <w:szCs w:val="24"/>
          <w:lang w:eastAsia="ar-SA"/>
        </w:rPr>
        <w:t>§ 6</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F9611C">
        <w:rPr>
          <w:rFonts w:ascii="Times New Roman" w:hAnsi="Times New Roman"/>
          <w:sz w:val="24"/>
          <w:szCs w:val="24"/>
        </w:rPr>
        <w:t xml:space="preserve">1. Wykonawca zobowiązuje się wykonać umowę zgodnie z jej warunkami, SWZ oraz złożoną </w:t>
      </w:r>
      <w:r w:rsidRPr="004C4E07">
        <w:rPr>
          <w:rFonts w:ascii="Times New Roman" w:hAnsi="Times New Roman"/>
          <w:sz w:val="24"/>
          <w:szCs w:val="24"/>
        </w:rPr>
        <w:t>ofertą, z należytą starannością, mając na względzie interes ekonomiczny Zamawiającego i obowiązujące przepisy oraz zgodnie z powszechnie przyjętymi standardami a także zasadami wiedzy technicznej, inżynierskiej, ekonomicznej i prawniczej niezbędnymi do należytej realizacji umowy. We wszystkich sprawach związanych z umową Wykonawca będzie popierał i chronił interesy Zamawiającego w kontaktach z osobami trzecimi.</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2. Wykonawca będzie odpowiedzialny wobec Zamawiającego za wykonanie umowy zgodnie z obowiązującymi Zamawiającego przepisami z zakresu prawa zamówień public</w:t>
      </w:r>
      <w:r>
        <w:rPr>
          <w:rFonts w:ascii="Times New Roman" w:hAnsi="Times New Roman"/>
          <w:sz w:val="24"/>
          <w:szCs w:val="24"/>
        </w:rPr>
        <w:t>znych, prawa Unii Europejskiej</w:t>
      </w:r>
      <w:r w:rsidRPr="004C4E07">
        <w:rPr>
          <w:rFonts w:ascii="Times New Roman" w:hAnsi="Times New Roman"/>
          <w:sz w:val="24"/>
          <w:szCs w:val="24"/>
        </w:rPr>
        <w:t>, prawa autorskiego i praw pokrewnych, prawa cywilnego, prawa administracyjnego, ochrony danych osobowych i inne niezbędne do należytego wykonania umowy.</w:t>
      </w:r>
    </w:p>
    <w:p w:rsidR="00E311EE" w:rsidRPr="004C4E07" w:rsidRDefault="00E311EE" w:rsidP="00E311EE">
      <w:pPr>
        <w:autoSpaceDE w:val="0"/>
        <w:autoSpaceDN w:val="0"/>
        <w:adjustRightInd w:val="0"/>
        <w:spacing w:after="0" w:line="240" w:lineRule="auto"/>
        <w:ind w:left="284" w:hanging="284"/>
        <w:rPr>
          <w:rFonts w:ascii="Times New Roman" w:hAnsi="Times New Roman"/>
          <w:sz w:val="24"/>
          <w:szCs w:val="24"/>
        </w:rPr>
      </w:pPr>
      <w:r w:rsidRPr="004C4E07">
        <w:rPr>
          <w:rFonts w:ascii="Times New Roman" w:hAnsi="Times New Roman"/>
          <w:sz w:val="24"/>
          <w:szCs w:val="24"/>
        </w:rPr>
        <w:t>3. Wszystkie opracowania wykonane przez Wykonawcę sporządzone zostaną w języku polskim, (nośniki w formie edytowalnej-elektronicznej i papierowej).</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4. Wykonawca zobowiązuje się usunąć wady i ponieść koszty poprawek i uzupełnień, we wszystkich przygotowanych i opracowanych przez siebie dokumentach w ramach wynagrodzenia.</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5. Dokumenty, otrzymane od Zamawiającego w trakcie trwania umowy, dotyczące poszczególnych zamówień publicznych w ramach projektu, Wykonawca zwróci Za</w:t>
      </w:r>
      <w:r>
        <w:rPr>
          <w:rFonts w:ascii="Times New Roman" w:hAnsi="Times New Roman"/>
          <w:sz w:val="24"/>
          <w:szCs w:val="24"/>
        </w:rPr>
        <w:t>mawiającemu razem z podpisanym</w:t>
      </w:r>
      <w:r w:rsidRPr="004C4E07">
        <w:rPr>
          <w:rFonts w:ascii="Times New Roman" w:hAnsi="Times New Roman"/>
          <w:sz w:val="24"/>
          <w:szCs w:val="24"/>
        </w:rPr>
        <w:t xml:space="preserve">, protokołem odbioru. Zakres obowiązków wraz </w:t>
      </w:r>
      <w:r w:rsidRPr="002F4EE7">
        <w:rPr>
          <w:rFonts w:ascii="Times New Roman" w:hAnsi="Times New Roman"/>
          <w:sz w:val="24"/>
          <w:szCs w:val="24"/>
        </w:rPr>
        <w:t>z terminem</w:t>
      </w:r>
      <w:r w:rsidRPr="004C4E07">
        <w:rPr>
          <w:rFonts w:ascii="Times New Roman" w:hAnsi="Times New Roman"/>
          <w:sz w:val="24"/>
          <w:szCs w:val="24"/>
        </w:rPr>
        <w:t xml:space="preserve"> realizacji poszczególnych obowiązków Wykonawcy może być uszczegółowiany przez Zamawiającego przy pomocy protokołu, notatki służbowej przesyłanych Wykonawcy.</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6. Wykonawca musi zapewnić we własnym zakresie stałą obsługę administracyjną w szczególności poprzez zapewnienie stałego kontaktu z Zamawiającym tel. kom……………, tel/fax………………….. e-mail……………</w:t>
      </w:r>
    </w:p>
    <w:p w:rsidR="00E311EE" w:rsidRPr="004C4E07" w:rsidRDefault="00E311EE" w:rsidP="00E311EE">
      <w:pPr>
        <w:autoSpaceDE w:val="0"/>
        <w:autoSpaceDN w:val="0"/>
        <w:adjustRightInd w:val="0"/>
        <w:spacing w:after="0" w:line="240" w:lineRule="auto"/>
        <w:jc w:val="center"/>
        <w:rPr>
          <w:rFonts w:ascii="Times New Roman" w:hAnsi="Times New Roman"/>
          <w:b/>
          <w:sz w:val="24"/>
          <w:szCs w:val="24"/>
        </w:rPr>
      </w:pPr>
      <w:r w:rsidRPr="004C4E07">
        <w:rPr>
          <w:rFonts w:ascii="Times New Roman" w:hAnsi="Times New Roman"/>
          <w:b/>
          <w:sz w:val="24"/>
          <w:szCs w:val="24"/>
        </w:rPr>
        <w:t>§ 7</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 xml:space="preserve">1. W ramach wynagrodzenia, o którym mowa </w:t>
      </w:r>
      <w:r w:rsidRPr="002F4EE7">
        <w:rPr>
          <w:rFonts w:ascii="Times New Roman" w:hAnsi="Times New Roman"/>
          <w:sz w:val="24"/>
          <w:szCs w:val="24"/>
        </w:rPr>
        <w:t>w § 3</w:t>
      </w:r>
      <w:r w:rsidRPr="004C4E07">
        <w:rPr>
          <w:rFonts w:ascii="Times New Roman" w:hAnsi="Times New Roman"/>
          <w:sz w:val="24"/>
          <w:szCs w:val="24"/>
        </w:rPr>
        <w:t xml:space="preserve"> ust. 1 umowy Wykonawca przenosi na Zamawiającego majątkowe prawa autorskie do wszelkich projektów dokumentów, planów, rysunków, specyfikacji, projektów, ekspertyz, opinii, sprawozdań i innych dokumentów powstałych w ramach świadczenia </w:t>
      </w:r>
      <w:r>
        <w:rPr>
          <w:rFonts w:ascii="Times New Roman" w:hAnsi="Times New Roman"/>
          <w:sz w:val="24"/>
          <w:szCs w:val="24"/>
        </w:rPr>
        <w:t>usługi objętej niniejszej umowy</w:t>
      </w:r>
      <w:r w:rsidRPr="004C4E07">
        <w:rPr>
          <w:rFonts w:ascii="Times New Roman" w:hAnsi="Times New Roman"/>
          <w:sz w:val="24"/>
          <w:szCs w:val="24"/>
        </w:rPr>
        <w:t>, które stanowią przedmiot prawa autorskiego i powstały w wykonaniu lub w związku z wykonywaniem przedmiotu umowy.</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2. Przeniesienie majątkowych praw autorskich, o którym mowa w ust. 1 następuje z chwilą przekazania opracowania Zamawiającemu, bez ograniczeń co do terytorium, czasu lub liczby egzemplarzy, na wszystkich polach eksploatacji, w szczególności obejmujących: przetwarzanie, utrwalanie, zwielokrotnianie dowolną techniką, wprowadzanie do obrotu, wprowadzanie do pamięci komputera, wprowadzenie do sieci komputerowej, publiczne wykonywanie albo publiczne odtwarzanie, wystawianie, wykorzystywanie w materiałach wydawniczych, w tym promocyjnych, informacyjnych i szkoleniowych, korzystanie z opracowań w całości lub z części oraz ich łączenie z innymi dziełami, opracowywanie poprzez dodanie różnych elementów, uaktualnienie, modyfikację, tłumaczenie na różne języki, zmiany wielkości i treści całości lub ich części, publikację i rozpowszechnianie w całości lub w części, a więc pól określonych w art. 50 i 74 ust. 4 ustawy z dnia 4 lutego 1994 r. o prawie autorskim i prawach pokrewnych (Dz. U. z 2006 r. Nr 90, poz. 631 z późn. zm.).</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 xml:space="preserve">3. W ramach wynagrodzenia, o którym mowa w § 3 ust. 1 umowy Wykonawca zezwala Zamawiającemu na wykonywanie praw zależnych, o których mowa w art. 2 ustawy wymienionej w ust. 2 niniejszego paragrafu. Wykonawca udziela Zamawiającemu nieodwołalnej zgody na dokonywanie przez Zamawiającego dowolnych zmian w </w:t>
      </w:r>
      <w:r w:rsidRPr="004C4E07">
        <w:rPr>
          <w:rFonts w:ascii="Times New Roman" w:hAnsi="Times New Roman"/>
          <w:sz w:val="24"/>
          <w:szCs w:val="24"/>
        </w:rPr>
        <w:lastRenderedPageBreak/>
        <w:t>opracowaniach, do których Zamawiający nabył majątkowe prawa autorskie na podstawie niniejszej umowy.</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 xml:space="preserve">4. Z chwilą przekazania opracowania </w:t>
      </w:r>
      <w:r>
        <w:rPr>
          <w:rFonts w:ascii="Times New Roman" w:hAnsi="Times New Roman"/>
          <w:sz w:val="24"/>
          <w:szCs w:val="24"/>
        </w:rPr>
        <w:t xml:space="preserve">(poszczególnych elementów zamówienia) </w:t>
      </w:r>
      <w:r w:rsidRPr="004C4E07">
        <w:rPr>
          <w:rFonts w:ascii="Times New Roman" w:hAnsi="Times New Roman"/>
          <w:sz w:val="24"/>
          <w:szCs w:val="24"/>
        </w:rPr>
        <w:t>Zamawiającemu, Zamawiający nabywa własność wszystkich egzemplarzy nośników, na których opracowanie zostało utrwalone.</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5. Wykonawca zobowiązuje się, że wykonując przedmiot umowy nie naruszy praw majątkowych osób trzecich i przekaże Zamawiającemu opracowania w stanie wolnym od obciążeń prawami osób trzecich.</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6. Wykonawca jest odpowiedzialny względem Zamawiającego za wszelkie wady prawne, a w szczególności za ewentualne roszczenia osób trzecich wynikające z naruszenia praw własności intelektualnej, w tym za nieprzestrzeganie przepisów ustawy, o której mowa w ust. 2 niniejszego paragrafu, w związku z wykonywaniem przedmiotu umowy.</w:t>
      </w:r>
    </w:p>
    <w:p w:rsidR="00E311EE" w:rsidRDefault="00E311EE" w:rsidP="00E311EE">
      <w:pPr>
        <w:spacing w:after="0" w:line="240" w:lineRule="auto"/>
        <w:jc w:val="center"/>
        <w:rPr>
          <w:rFonts w:ascii="Times New Roman" w:hAnsi="Times New Roman"/>
          <w:b/>
          <w:sz w:val="24"/>
          <w:szCs w:val="24"/>
          <w:lang w:eastAsia="ar-SA"/>
        </w:rPr>
      </w:pPr>
    </w:p>
    <w:p w:rsidR="00E311EE" w:rsidRPr="004C4E07" w:rsidRDefault="00E311EE" w:rsidP="00E311EE">
      <w:pPr>
        <w:spacing w:after="0" w:line="240" w:lineRule="auto"/>
        <w:jc w:val="center"/>
        <w:rPr>
          <w:rFonts w:ascii="Times New Roman" w:hAnsi="Times New Roman"/>
          <w:b/>
          <w:sz w:val="24"/>
          <w:szCs w:val="24"/>
          <w:lang w:eastAsia="ar-SA"/>
        </w:rPr>
      </w:pPr>
      <w:r w:rsidRPr="004C4E07">
        <w:rPr>
          <w:rFonts w:ascii="Times New Roman" w:hAnsi="Times New Roman"/>
          <w:b/>
          <w:sz w:val="24"/>
          <w:szCs w:val="24"/>
          <w:lang w:eastAsia="ar-SA"/>
        </w:rPr>
        <w:t>§ 8</w:t>
      </w:r>
    </w:p>
    <w:p w:rsidR="00E311EE" w:rsidRPr="004C4E07" w:rsidRDefault="00E311EE" w:rsidP="00E311EE">
      <w:pPr>
        <w:numPr>
          <w:ilvl w:val="0"/>
          <w:numId w:val="7"/>
        </w:numPr>
        <w:spacing w:after="0" w:line="240" w:lineRule="auto"/>
        <w:ind w:left="340" w:hanging="340"/>
        <w:jc w:val="both"/>
        <w:rPr>
          <w:rFonts w:ascii="Times New Roman" w:hAnsi="Times New Roman"/>
          <w:sz w:val="24"/>
          <w:szCs w:val="24"/>
          <w:lang w:eastAsia="ar-SA"/>
        </w:rPr>
      </w:pPr>
      <w:r w:rsidRPr="002F4EE7">
        <w:rPr>
          <w:rFonts w:ascii="Times New Roman" w:hAnsi="Times New Roman"/>
          <w:sz w:val="24"/>
          <w:szCs w:val="24"/>
          <w:lang w:eastAsia="ar-SA"/>
        </w:rPr>
        <w:t>Strony postanawiają,</w:t>
      </w:r>
      <w:r w:rsidRPr="004C4E07">
        <w:rPr>
          <w:rFonts w:ascii="Times New Roman" w:hAnsi="Times New Roman"/>
          <w:color w:val="FF0000"/>
          <w:sz w:val="24"/>
          <w:szCs w:val="24"/>
          <w:lang w:eastAsia="ar-SA"/>
        </w:rPr>
        <w:t xml:space="preserve"> </w:t>
      </w:r>
      <w:r w:rsidRPr="004C4E07">
        <w:rPr>
          <w:rFonts w:ascii="Times New Roman" w:hAnsi="Times New Roman"/>
          <w:sz w:val="24"/>
          <w:szCs w:val="24"/>
          <w:lang w:eastAsia="ar-SA"/>
        </w:rPr>
        <w:t>że obowiązującą je formą odszkodowania są niżej wymienione kary umowne.</w:t>
      </w:r>
    </w:p>
    <w:p w:rsidR="00E311EE" w:rsidRPr="004C4E07" w:rsidRDefault="00E311EE" w:rsidP="00E311EE">
      <w:pPr>
        <w:numPr>
          <w:ilvl w:val="0"/>
          <w:numId w:val="7"/>
        </w:numPr>
        <w:spacing w:after="0" w:line="240" w:lineRule="auto"/>
        <w:ind w:left="340" w:hanging="340"/>
        <w:jc w:val="both"/>
        <w:rPr>
          <w:rFonts w:ascii="Times New Roman" w:hAnsi="Times New Roman"/>
          <w:sz w:val="24"/>
          <w:szCs w:val="24"/>
          <w:lang w:eastAsia="ar-SA"/>
        </w:rPr>
      </w:pPr>
      <w:r w:rsidRPr="004C4E07">
        <w:rPr>
          <w:rFonts w:ascii="Times New Roman" w:hAnsi="Times New Roman"/>
          <w:sz w:val="24"/>
          <w:szCs w:val="24"/>
          <w:lang w:eastAsia="ar-SA"/>
        </w:rPr>
        <w:t>Kary będą naliczane w następujących wypadkach i wysokościach:</w:t>
      </w:r>
    </w:p>
    <w:p w:rsidR="00E311EE" w:rsidRPr="004C4E07" w:rsidRDefault="00E311EE" w:rsidP="00E311EE">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 xml:space="preserve">za zwłokę przy sporządzaniu projektów dokumentów, raportów, opracowań lub zleconych zadań - wymaganych zgodnie z </w:t>
      </w:r>
      <w:r w:rsidRPr="00086842">
        <w:rPr>
          <w:rFonts w:ascii="Times New Roman" w:hAnsi="Times New Roman"/>
          <w:sz w:val="24"/>
          <w:szCs w:val="24"/>
        </w:rPr>
        <w:t>harmon</w:t>
      </w:r>
      <w:r w:rsidRPr="004C4E07">
        <w:rPr>
          <w:rFonts w:ascii="Times New Roman" w:hAnsi="Times New Roman"/>
          <w:sz w:val="24"/>
          <w:szCs w:val="24"/>
        </w:rPr>
        <w:t xml:space="preserve">ogramem rzeczowym i </w:t>
      </w:r>
      <w:r w:rsidR="00FC7832">
        <w:rPr>
          <w:rFonts w:ascii="Times New Roman" w:hAnsi="Times New Roman"/>
          <w:sz w:val="24"/>
          <w:szCs w:val="24"/>
        </w:rPr>
        <w:t>ustaleniami z Zamawiającym - 0,1</w:t>
      </w:r>
      <w:r w:rsidRPr="004C4E07">
        <w:rPr>
          <w:rFonts w:ascii="Times New Roman" w:hAnsi="Times New Roman"/>
          <w:sz w:val="24"/>
          <w:szCs w:val="24"/>
        </w:rPr>
        <w:t>% wynagrodzenia brutto, należnego za jego wykonanie, za każdy dzień zwłoki,</w:t>
      </w:r>
    </w:p>
    <w:p w:rsidR="00E311EE" w:rsidRPr="004C4E07" w:rsidRDefault="00E311EE" w:rsidP="00E311EE">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za odstąpienie od umowy lub jej części przez Wykonawcę lub Zamawiającego z przyczyn, za które Wykonawca ponosi odpowiedzialność w wysokości 20 % wynagrodzenia brutto,</w:t>
      </w:r>
    </w:p>
    <w:p w:rsidR="00E311EE" w:rsidRDefault="00E311EE" w:rsidP="00E311EE">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za nie przystąpienie do wykonywania umowy, niewykonanie lub nienależyte wykonanie umowy przez Wykonawcę - 20 % wynagrodzenia brutto.</w:t>
      </w:r>
    </w:p>
    <w:p w:rsidR="00E311EE" w:rsidRDefault="00E311EE" w:rsidP="00E311EE">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odstąpienia przez Zamawiającego od umowy z przyczyn wynikających po stronie Wykonawcy w szczególności w przypadkach określonych w </w:t>
      </w:r>
      <w:r>
        <w:rPr>
          <w:rFonts w:ascii="Times New Roman" w:hAnsi="Times New Roman"/>
          <w:bCs/>
          <w:sz w:val="24"/>
          <w:szCs w:val="24"/>
        </w:rPr>
        <w:t>§ 9</w:t>
      </w:r>
      <w:r w:rsidRPr="004C4E07">
        <w:rPr>
          <w:rFonts w:ascii="Times New Roman" w:hAnsi="Times New Roman"/>
          <w:bCs/>
          <w:sz w:val="24"/>
          <w:szCs w:val="24"/>
        </w:rPr>
        <w:t xml:space="preserve"> ust. </w:t>
      </w:r>
      <w:r>
        <w:rPr>
          <w:rFonts w:ascii="Times New Roman" w:hAnsi="Times New Roman"/>
          <w:bCs/>
          <w:sz w:val="24"/>
          <w:szCs w:val="24"/>
        </w:rPr>
        <w:t xml:space="preserve">1 </w:t>
      </w:r>
      <w:r w:rsidRPr="004C4E07">
        <w:rPr>
          <w:rFonts w:ascii="Times New Roman" w:hAnsi="Times New Roman"/>
          <w:bCs/>
          <w:sz w:val="24"/>
          <w:szCs w:val="24"/>
        </w:rPr>
        <w:t>lit</w:t>
      </w:r>
      <w:r>
        <w:rPr>
          <w:rFonts w:ascii="Times New Roman" w:hAnsi="Times New Roman"/>
          <w:bCs/>
          <w:sz w:val="24"/>
          <w:szCs w:val="24"/>
        </w:rPr>
        <w:t>ery</w:t>
      </w:r>
      <w:r w:rsidRPr="00086842">
        <w:rPr>
          <w:rFonts w:ascii="Times New Roman" w:hAnsi="Times New Roman"/>
          <w:bCs/>
          <w:sz w:val="24"/>
          <w:szCs w:val="24"/>
        </w:rPr>
        <w:t>:</w:t>
      </w:r>
      <w:r w:rsidRPr="00086842">
        <w:rPr>
          <w:rFonts w:ascii="Times New Roman" w:hAnsi="Times New Roman"/>
          <w:sz w:val="24"/>
          <w:szCs w:val="24"/>
        </w:rPr>
        <w:t xml:space="preserve"> c), g), i)</w:t>
      </w:r>
      <w:r w:rsidR="001C4F04">
        <w:rPr>
          <w:rFonts w:ascii="Times New Roman" w:hAnsi="Times New Roman"/>
          <w:sz w:val="24"/>
          <w:szCs w:val="24"/>
        </w:rPr>
        <w:t xml:space="preserve"> </w:t>
      </w:r>
      <w:r w:rsidR="001C4F04" w:rsidRPr="001C4F04">
        <w:rPr>
          <w:rFonts w:ascii="Times New Roman" w:hAnsi="Times New Roman"/>
          <w:sz w:val="24"/>
          <w:szCs w:val="24"/>
        </w:rPr>
        <w:t>w wysokości 20 % wynagrodzenia brutto,</w:t>
      </w:r>
    </w:p>
    <w:p w:rsidR="00E311EE" w:rsidRPr="00086842" w:rsidRDefault="00E311EE" w:rsidP="00E311EE">
      <w:pPr>
        <w:numPr>
          <w:ilvl w:val="0"/>
          <w:numId w:val="1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 każdorazową zwłokę w wykonaniu obowiązków, o których </w:t>
      </w:r>
      <w:r w:rsidR="00906335">
        <w:rPr>
          <w:rFonts w:ascii="Times New Roman" w:hAnsi="Times New Roman"/>
          <w:sz w:val="24"/>
          <w:szCs w:val="24"/>
        </w:rPr>
        <w:t>mowa w § 1 ust. 2 w wysokości 5</w:t>
      </w:r>
      <w:r>
        <w:rPr>
          <w:rFonts w:ascii="Times New Roman" w:hAnsi="Times New Roman"/>
          <w:sz w:val="24"/>
          <w:szCs w:val="24"/>
        </w:rPr>
        <w:t xml:space="preserve">0 zł za 1 dzień liczony od dnia w którym Wykonawca obowiązany był do realizacji obowiązku, bądź za każdy dzień zwłoki w przystąpieniu do ich realizacji. W przypadku odmowy realizacji obowiązków, o których mowa w zdaniu pierwszym Zamawiający jest uprawniony </w:t>
      </w:r>
      <w:r w:rsidR="00906335">
        <w:rPr>
          <w:rFonts w:ascii="Times New Roman" w:hAnsi="Times New Roman"/>
          <w:sz w:val="24"/>
          <w:szCs w:val="24"/>
        </w:rPr>
        <w:t>do naliczenia kary w wysokości 1</w:t>
      </w:r>
      <w:r>
        <w:rPr>
          <w:rFonts w:ascii="Times New Roman" w:hAnsi="Times New Roman"/>
          <w:sz w:val="24"/>
          <w:szCs w:val="24"/>
        </w:rPr>
        <w:t>00 zł za każdą odmowę.</w:t>
      </w:r>
    </w:p>
    <w:p w:rsidR="00E311EE" w:rsidRPr="004C4E07" w:rsidRDefault="00E311EE" w:rsidP="00E311EE">
      <w:pPr>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Zamawiający może potrącić z umówionego wynagrodzenia należność z tytułu kar umownych, o których mowa w ust. 1 bez konieczności wzywania Wykonawcy do ich zapłaty.</w:t>
      </w:r>
    </w:p>
    <w:p w:rsidR="00E311EE" w:rsidRPr="004C4E07" w:rsidRDefault="00E311EE" w:rsidP="00E311EE">
      <w:pPr>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 xml:space="preserve">W przypadku, gdy wysokość kary umownej nie pokrywa powstałej w wyniku niewykonania lub nienależytego wykonania umowy szkody, Zamawiającemu przysługuje prawo dochodzenia od Wykonawcy naprawienia szkody na zasadach ogólnych. </w:t>
      </w:r>
    </w:p>
    <w:p w:rsidR="00F147BD" w:rsidRPr="00F147BD" w:rsidRDefault="00E311EE" w:rsidP="00F147BD">
      <w:pPr>
        <w:numPr>
          <w:ilvl w:val="0"/>
          <w:numId w:val="7"/>
        </w:numPr>
        <w:autoSpaceDE w:val="0"/>
        <w:autoSpaceDN w:val="0"/>
        <w:adjustRightInd w:val="0"/>
        <w:spacing w:after="0" w:line="240" w:lineRule="auto"/>
        <w:ind w:left="284" w:hanging="284"/>
        <w:jc w:val="both"/>
        <w:rPr>
          <w:rFonts w:ascii="Times New Roman" w:hAnsi="Times New Roman"/>
          <w:b/>
          <w:sz w:val="24"/>
          <w:szCs w:val="24"/>
          <w:lang w:eastAsia="ar-SA"/>
        </w:rPr>
      </w:pPr>
      <w:r w:rsidRPr="004C4E07">
        <w:rPr>
          <w:rFonts w:ascii="Times New Roman" w:hAnsi="Times New Roman"/>
          <w:sz w:val="24"/>
          <w:szCs w:val="24"/>
        </w:rPr>
        <w:t xml:space="preserve">W przypadku niewykonania lub nienależytego wykonania przedmiotu umowy Wykonawca zobowiązany jest do naprawienia powstałej w ten sposób szkody w pełnej wysokości, </w:t>
      </w:r>
    </w:p>
    <w:p w:rsidR="00F147BD" w:rsidRDefault="00F147BD" w:rsidP="00F147BD">
      <w:pPr>
        <w:autoSpaceDE w:val="0"/>
        <w:autoSpaceDN w:val="0"/>
        <w:adjustRightInd w:val="0"/>
        <w:spacing w:after="0" w:line="240" w:lineRule="auto"/>
        <w:ind w:left="284"/>
        <w:jc w:val="center"/>
        <w:rPr>
          <w:rFonts w:ascii="Times New Roman" w:hAnsi="Times New Roman"/>
          <w:sz w:val="24"/>
          <w:szCs w:val="24"/>
        </w:rPr>
      </w:pPr>
    </w:p>
    <w:p w:rsidR="00E311EE" w:rsidRPr="004C4E07" w:rsidRDefault="00E311EE" w:rsidP="00F147BD">
      <w:pPr>
        <w:autoSpaceDE w:val="0"/>
        <w:autoSpaceDN w:val="0"/>
        <w:adjustRightInd w:val="0"/>
        <w:spacing w:after="0" w:line="240" w:lineRule="auto"/>
        <w:ind w:left="284"/>
        <w:jc w:val="center"/>
        <w:rPr>
          <w:rFonts w:ascii="Times New Roman" w:hAnsi="Times New Roman"/>
          <w:b/>
          <w:sz w:val="24"/>
          <w:szCs w:val="24"/>
          <w:lang w:eastAsia="ar-SA"/>
        </w:rPr>
      </w:pPr>
      <w:r w:rsidRPr="004C4E07">
        <w:rPr>
          <w:rFonts w:ascii="Times New Roman" w:hAnsi="Times New Roman"/>
          <w:b/>
          <w:sz w:val="24"/>
          <w:szCs w:val="24"/>
          <w:lang w:eastAsia="ar-SA"/>
        </w:rPr>
        <w:t>§ 9</w:t>
      </w:r>
    </w:p>
    <w:p w:rsidR="00E311EE" w:rsidRPr="004C4E07" w:rsidRDefault="00E311EE" w:rsidP="00E311EE">
      <w:pPr>
        <w:tabs>
          <w:tab w:val="left" w:pos="3190"/>
        </w:tabs>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1. Zamawiającemu przysługuje prawo odstąpienia od umowy w szczególności w następujących sytuacjach:</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a) w razie 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w:t>
      </w:r>
    </w:p>
    <w:p w:rsidR="00E311EE" w:rsidRPr="004C4E07" w:rsidRDefault="00E311EE" w:rsidP="00E311EE">
      <w:pPr>
        <w:autoSpaceDE w:val="0"/>
        <w:autoSpaceDN w:val="0"/>
        <w:adjustRightInd w:val="0"/>
        <w:spacing w:after="0" w:line="240" w:lineRule="auto"/>
        <w:jc w:val="both"/>
        <w:rPr>
          <w:rFonts w:ascii="Times New Roman" w:hAnsi="Times New Roman"/>
          <w:sz w:val="24"/>
          <w:szCs w:val="24"/>
        </w:rPr>
      </w:pPr>
      <w:r w:rsidRPr="004C4E07">
        <w:rPr>
          <w:rFonts w:ascii="Times New Roman" w:hAnsi="Times New Roman"/>
          <w:sz w:val="24"/>
          <w:szCs w:val="24"/>
        </w:rPr>
        <w:t>b) jeżeli w trybie postępowania egzekucyjnego zostanie zajęty majątek Wykonawcy,</w:t>
      </w:r>
    </w:p>
    <w:p w:rsidR="00E311EE" w:rsidRPr="004C4E07" w:rsidRDefault="00E311EE" w:rsidP="00E311EE">
      <w:pPr>
        <w:autoSpaceDE w:val="0"/>
        <w:autoSpaceDN w:val="0"/>
        <w:adjustRightInd w:val="0"/>
        <w:spacing w:after="0" w:line="240" w:lineRule="auto"/>
        <w:rPr>
          <w:rFonts w:ascii="Times New Roman" w:hAnsi="Times New Roman"/>
          <w:sz w:val="24"/>
          <w:szCs w:val="24"/>
        </w:rPr>
      </w:pPr>
      <w:r w:rsidRPr="004C4E07">
        <w:rPr>
          <w:rFonts w:ascii="Times New Roman" w:hAnsi="Times New Roman"/>
          <w:sz w:val="24"/>
          <w:szCs w:val="24"/>
        </w:rPr>
        <w:t>c) gdy Wykonawca w sposób rażący narusza postanowienia niniejszej Umowy,</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d) nastąpi ograniczenie lub pozbawienie zdolności do czynności prawnych mających wpływ na realizację umowy,</w:t>
      </w:r>
    </w:p>
    <w:p w:rsidR="00E311EE" w:rsidRPr="004C4E07" w:rsidRDefault="00E311EE" w:rsidP="00E311EE">
      <w:pPr>
        <w:autoSpaceDE w:val="0"/>
        <w:autoSpaceDN w:val="0"/>
        <w:adjustRightInd w:val="0"/>
        <w:spacing w:after="0" w:line="240" w:lineRule="auto"/>
        <w:rPr>
          <w:rFonts w:ascii="Times New Roman" w:hAnsi="Times New Roman"/>
          <w:sz w:val="24"/>
          <w:szCs w:val="24"/>
        </w:rPr>
      </w:pPr>
      <w:r w:rsidRPr="004C4E07">
        <w:rPr>
          <w:rFonts w:ascii="Times New Roman" w:hAnsi="Times New Roman"/>
          <w:sz w:val="24"/>
          <w:szCs w:val="24"/>
        </w:rPr>
        <w:t>e) w przypadku cofnięcia dofinansowania projektu,</w:t>
      </w:r>
    </w:p>
    <w:p w:rsidR="00E311EE" w:rsidRPr="004C4E07" w:rsidRDefault="00E311EE" w:rsidP="00E311EE">
      <w:pPr>
        <w:autoSpaceDE w:val="0"/>
        <w:autoSpaceDN w:val="0"/>
        <w:adjustRightInd w:val="0"/>
        <w:spacing w:after="0" w:line="240" w:lineRule="auto"/>
        <w:rPr>
          <w:rFonts w:ascii="Times New Roman" w:hAnsi="Times New Roman"/>
          <w:sz w:val="24"/>
          <w:szCs w:val="24"/>
        </w:rPr>
      </w:pPr>
      <w:r w:rsidRPr="004C4E07">
        <w:rPr>
          <w:rFonts w:ascii="Times New Roman" w:hAnsi="Times New Roman"/>
          <w:sz w:val="24"/>
          <w:szCs w:val="24"/>
        </w:rPr>
        <w:lastRenderedPageBreak/>
        <w:t>f) gdy Wykonawca nie przystąpi do realizacji umowy,</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g) Wykonawca dopuści się opóźnienia w przygotowaniu opracowania, projektu dokumentu zgodnie z warunkami umowy, które przekracza okres</w:t>
      </w:r>
      <w:r>
        <w:rPr>
          <w:rFonts w:ascii="Times New Roman" w:hAnsi="Times New Roman"/>
          <w:sz w:val="24"/>
          <w:szCs w:val="24"/>
        </w:rPr>
        <w:t xml:space="preserve"> 14</w:t>
      </w:r>
      <w:r w:rsidRPr="004C4E07">
        <w:rPr>
          <w:rFonts w:ascii="Times New Roman" w:hAnsi="Times New Roman"/>
          <w:sz w:val="24"/>
          <w:szCs w:val="24"/>
        </w:rPr>
        <w:t xml:space="preserve"> dni,</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bCs/>
          <w:sz w:val="24"/>
          <w:szCs w:val="24"/>
        </w:rPr>
      </w:pPr>
      <w:r w:rsidRPr="004C4E07">
        <w:rPr>
          <w:rFonts w:ascii="Times New Roman" w:hAnsi="Times New Roman"/>
          <w:sz w:val="24"/>
          <w:szCs w:val="24"/>
        </w:rPr>
        <w:t xml:space="preserve">h) Wykonawca nie realizuje ważnych zadań w zamówieniu np. </w:t>
      </w:r>
      <w:r w:rsidRPr="00B26858">
        <w:rPr>
          <w:rFonts w:ascii="Times New Roman" w:hAnsi="Times New Roman"/>
          <w:sz w:val="24"/>
          <w:szCs w:val="24"/>
        </w:rPr>
        <w:t>określonych w harmonogramie realizacji</w:t>
      </w:r>
      <w:r>
        <w:rPr>
          <w:rFonts w:ascii="Times New Roman" w:hAnsi="Times New Roman"/>
          <w:color w:val="FF0000"/>
          <w:sz w:val="24"/>
          <w:szCs w:val="24"/>
        </w:rPr>
        <w:t xml:space="preserve"> </w:t>
      </w:r>
      <w:r w:rsidRPr="000B7584">
        <w:rPr>
          <w:rFonts w:ascii="Times New Roman" w:hAnsi="Times New Roman"/>
          <w:sz w:val="24"/>
          <w:szCs w:val="24"/>
        </w:rPr>
        <w:t>zadania (punkt 4 zał. Nr 3 do SWZ)</w:t>
      </w:r>
      <w:r>
        <w:rPr>
          <w:rFonts w:ascii="Times New Roman" w:hAnsi="Times New Roman"/>
          <w:color w:val="FF0000"/>
          <w:sz w:val="24"/>
          <w:szCs w:val="24"/>
        </w:rPr>
        <w:t xml:space="preserve"> </w:t>
      </w:r>
      <w:r w:rsidRPr="004C4E07">
        <w:rPr>
          <w:rFonts w:ascii="Times New Roman" w:hAnsi="Times New Roman"/>
          <w:bCs/>
          <w:sz w:val="24"/>
          <w:szCs w:val="24"/>
        </w:rPr>
        <w:t>niezależnie od możliwości przewidzianych w § 8 ust. 2 lit c),</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bCs/>
          <w:sz w:val="24"/>
          <w:szCs w:val="24"/>
        </w:rPr>
        <w:t>i) Wykonawca w uporczywy sposób unika kontaktu z Zamawiającym np. poprzez brak odpowiedzi na e-mail, wyłączenie telefonu, faxu, chyba, że Wykonawca udowodni, że brak kontaktu nie wynika z jego winy.</w:t>
      </w:r>
    </w:p>
    <w:p w:rsidR="00E311EE" w:rsidRPr="004C4E07" w:rsidRDefault="00E311EE" w:rsidP="00E311EE">
      <w:pPr>
        <w:spacing w:after="0" w:line="240" w:lineRule="auto"/>
        <w:ind w:left="284" w:hanging="284"/>
        <w:jc w:val="both"/>
        <w:rPr>
          <w:rFonts w:ascii="Times New Roman" w:hAnsi="Times New Roman"/>
          <w:sz w:val="24"/>
          <w:szCs w:val="24"/>
          <w:lang w:eastAsia="ar-SA"/>
        </w:rPr>
      </w:pPr>
      <w:r w:rsidRPr="004C4E07">
        <w:rPr>
          <w:rFonts w:ascii="Times New Roman" w:hAnsi="Times New Roman"/>
          <w:sz w:val="24"/>
          <w:szCs w:val="24"/>
          <w:lang w:eastAsia="ar-SA"/>
        </w:rPr>
        <w:t xml:space="preserve">2. </w:t>
      </w:r>
      <w:r w:rsidR="001C4F04">
        <w:rPr>
          <w:rFonts w:ascii="Times New Roman" w:hAnsi="Times New Roman"/>
          <w:sz w:val="24"/>
          <w:szCs w:val="24"/>
          <w:lang w:eastAsia="ar-SA"/>
        </w:rPr>
        <w:t>W</w:t>
      </w:r>
      <w:r w:rsidRPr="004C4E07">
        <w:rPr>
          <w:rFonts w:ascii="Times New Roman" w:hAnsi="Times New Roman"/>
          <w:sz w:val="24"/>
          <w:szCs w:val="24"/>
          <w:lang w:eastAsia="ar-SA"/>
        </w:rPr>
        <w:t xml:space="preserve"> przypadku, o którym mowa w ust. 1, Wykonawca może żądać wyłącznie wynagrodzenia należnego z tytułu wykonania części umowy, tj. proporcjonalnie do wykonanego zakresu zamówienia jednak nie więcej niż proporcjonalnie do czasu trwania rozwiązanej umowy i kwoty zamówienia.</w:t>
      </w:r>
      <w:r>
        <w:rPr>
          <w:rFonts w:ascii="Times New Roman" w:hAnsi="Times New Roman"/>
          <w:sz w:val="24"/>
          <w:szCs w:val="24"/>
          <w:lang w:eastAsia="ar-SA"/>
        </w:rPr>
        <w:t xml:space="preserve"> Zamawiający może potrącić kary umowne z wynagrodzenia, o którym mowa </w:t>
      </w:r>
      <w:r w:rsidR="001C4F04">
        <w:rPr>
          <w:rFonts w:ascii="Times New Roman" w:hAnsi="Times New Roman"/>
          <w:sz w:val="24"/>
          <w:szCs w:val="24"/>
          <w:lang w:eastAsia="ar-SA"/>
        </w:rPr>
        <w:br/>
      </w:r>
      <w:r>
        <w:rPr>
          <w:rFonts w:ascii="Times New Roman" w:hAnsi="Times New Roman"/>
          <w:sz w:val="24"/>
          <w:szCs w:val="24"/>
          <w:lang w:eastAsia="ar-SA"/>
        </w:rPr>
        <w:t>w zdaniu pierwszym.</w:t>
      </w:r>
    </w:p>
    <w:p w:rsidR="00E311EE" w:rsidRPr="004C4E07" w:rsidRDefault="00E311EE" w:rsidP="00E311EE">
      <w:pPr>
        <w:spacing w:after="0" w:line="240" w:lineRule="auto"/>
        <w:jc w:val="center"/>
        <w:rPr>
          <w:rFonts w:ascii="Times New Roman" w:hAnsi="Times New Roman"/>
          <w:b/>
          <w:sz w:val="24"/>
          <w:szCs w:val="24"/>
          <w:lang w:eastAsia="ar-SA"/>
        </w:rPr>
      </w:pPr>
      <w:r w:rsidRPr="004C4E07">
        <w:rPr>
          <w:rFonts w:ascii="Times New Roman" w:hAnsi="Times New Roman"/>
          <w:b/>
          <w:sz w:val="24"/>
          <w:szCs w:val="24"/>
          <w:lang w:eastAsia="ar-SA"/>
        </w:rPr>
        <w:t>§ 10</w:t>
      </w:r>
    </w:p>
    <w:p w:rsidR="00E311EE" w:rsidRPr="004C4E07" w:rsidRDefault="00E311EE" w:rsidP="00E311EE">
      <w:pPr>
        <w:widowControl w:val="0"/>
        <w:numPr>
          <w:ilvl w:val="0"/>
          <w:numId w:val="3"/>
        </w:numPr>
        <w:tabs>
          <w:tab w:val="clear" w:pos="720"/>
          <w:tab w:val="num" w:pos="284"/>
        </w:tabs>
        <w:suppressAutoHyphens/>
        <w:autoSpaceDE w:val="0"/>
        <w:spacing w:after="0" w:line="240" w:lineRule="auto"/>
        <w:ind w:left="340" w:hanging="340"/>
        <w:jc w:val="both"/>
        <w:rPr>
          <w:rFonts w:ascii="Times New Roman" w:hAnsi="Times New Roman"/>
          <w:sz w:val="24"/>
          <w:szCs w:val="24"/>
          <w:lang w:eastAsia="ar-SA"/>
        </w:rPr>
      </w:pPr>
      <w:r w:rsidRPr="004C4E07">
        <w:rPr>
          <w:rFonts w:ascii="Times New Roman" w:hAnsi="Times New Roman"/>
          <w:sz w:val="24"/>
          <w:szCs w:val="24"/>
          <w:lang w:eastAsia="ar-SA"/>
        </w:rPr>
        <w:t>Wszelkie zmiany do umowy wymagaj</w:t>
      </w:r>
      <w:r w:rsidRPr="004C4E07">
        <w:rPr>
          <w:rFonts w:ascii="Times New Roman" w:eastAsia="TTE23C2648t00" w:hAnsi="Times New Roman"/>
          <w:sz w:val="24"/>
          <w:szCs w:val="24"/>
          <w:lang w:eastAsia="ar-SA"/>
        </w:rPr>
        <w:t xml:space="preserve">ą </w:t>
      </w:r>
      <w:r w:rsidRPr="004C4E07">
        <w:rPr>
          <w:rFonts w:ascii="Times New Roman" w:hAnsi="Times New Roman"/>
          <w:sz w:val="24"/>
          <w:szCs w:val="24"/>
          <w:lang w:eastAsia="ar-SA"/>
        </w:rPr>
        <w:t>aneksu w formie pisemnej pod rygorem niewa</w:t>
      </w:r>
      <w:r w:rsidRPr="004C4E07">
        <w:rPr>
          <w:rFonts w:ascii="Times New Roman" w:eastAsia="TTE23C2648t00" w:hAnsi="Times New Roman"/>
          <w:sz w:val="24"/>
          <w:szCs w:val="24"/>
          <w:lang w:eastAsia="ar-SA"/>
        </w:rPr>
        <w:t>ż</w:t>
      </w:r>
      <w:r w:rsidRPr="004C4E07">
        <w:rPr>
          <w:rFonts w:ascii="Times New Roman" w:hAnsi="Times New Roman"/>
          <w:sz w:val="24"/>
          <w:szCs w:val="24"/>
          <w:lang w:eastAsia="ar-SA"/>
        </w:rPr>
        <w:t>no</w:t>
      </w:r>
      <w:r w:rsidRPr="004C4E07">
        <w:rPr>
          <w:rFonts w:ascii="Times New Roman" w:eastAsia="TTE23C2648t00" w:hAnsi="Times New Roman"/>
          <w:sz w:val="24"/>
          <w:szCs w:val="24"/>
          <w:lang w:eastAsia="ar-SA"/>
        </w:rPr>
        <w:t>ś</w:t>
      </w:r>
      <w:r w:rsidRPr="004C4E07">
        <w:rPr>
          <w:rFonts w:ascii="Times New Roman" w:hAnsi="Times New Roman"/>
          <w:sz w:val="24"/>
          <w:szCs w:val="24"/>
          <w:lang w:eastAsia="ar-SA"/>
        </w:rPr>
        <w:t>ci.</w:t>
      </w:r>
    </w:p>
    <w:p w:rsidR="00E311EE" w:rsidRPr="004C4E07" w:rsidRDefault="00E311EE" w:rsidP="00E311EE">
      <w:pPr>
        <w:widowControl w:val="0"/>
        <w:numPr>
          <w:ilvl w:val="0"/>
          <w:numId w:val="3"/>
        </w:numPr>
        <w:tabs>
          <w:tab w:val="clear" w:pos="720"/>
          <w:tab w:val="num" w:pos="284"/>
        </w:tabs>
        <w:suppressAutoHyphens/>
        <w:autoSpaceDE w:val="0"/>
        <w:spacing w:after="0" w:line="240" w:lineRule="auto"/>
        <w:ind w:left="284" w:hanging="284"/>
        <w:jc w:val="both"/>
        <w:rPr>
          <w:rFonts w:ascii="Times New Roman" w:hAnsi="Times New Roman"/>
          <w:sz w:val="24"/>
          <w:szCs w:val="24"/>
          <w:lang w:eastAsia="ar-SA"/>
        </w:rPr>
      </w:pPr>
      <w:r w:rsidRPr="004C4E07">
        <w:rPr>
          <w:rFonts w:ascii="Times New Roman" w:hAnsi="Times New Roman"/>
          <w:sz w:val="24"/>
          <w:szCs w:val="24"/>
          <w:lang w:eastAsia="ar-SA"/>
        </w:rPr>
        <w:t>Zamawiający przewiduje możliwość dokonania zmian postanowień niniejszej umowy w szczególności polegających na:</w:t>
      </w:r>
    </w:p>
    <w:p w:rsidR="00E311EE" w:rsidRPr="004C4E07" w:rsidRDefault="00E311EE" w:rsidP="00E311EE">
      <w:pPr>
        <w:widowControl w:val="0"/>
        <w:numPr>
          <w:ilvl w:val="0"/>
          <w:numId w:val="10"/>
        </w:numPr>
        <w:suppressAutoHyphens/>
        <w:autoSpaceDE w:val="0"/>
        <w:spacing w:after="0" w:line="240" w:lineRule="auto"/>
        <w:ind w:left="284" w:hanging="284"/>
        <w:jc w:val="both"/>
        <w:rPr>
          <w:rFonts w:ascii="Times New Roman" w:hAnsi="Times New Roman"/>
          <w:sz w:val="24"/>
          <w:szCs w:val="24"/>
          <w:lang w:eastAsia="ar-SA"/>
        </w:rPr>
      </w:pPr>
      <w:r w:rsidRPr="004C4E07">
        <w:rPr>
          <w:rFonts w:ascii="Times New Roman" w:hAnsi="Times New Roman"/>
          <w:b/>
          <w:sz w:val="24"/>
          <w:szCs w:val="24"/>
          <w:lang w:eastAsia="ar-SA"/>
        </w:rPr>
        <w:t>zmianie terminu realizacji</w:t>
      </w:r>
      <w:r w:rsidRPr="004C4E07">
        <w:rPr>
          <w:rFonts w:ascii="Times New Roman" w:hAnsi="Times New Roman"/>
          <w:sz w:val="24"/>
          <w:szCs w:val="24"/>
          <w:lang w:eastAsia="ar-SA"/>
        </w:rPr>
        <w:t xml:space="preserve"> umowy w przypadku zmiany terminu zakończenia projektu. Wykonawca jest zobowiązany wyrazić zgodę na przedłużenie, zgodnie z § 2 ust. 3</w:t>
      </w:r>
    </w:p>
    <w:p w:rsidR="00E311EE" w:rsidRPr="004C4E07" w:rsidRDefault="00E311EE" w:rsidP="00E311EE">
      <w:pPr>
        <w:widowControl w:val="0"/>
        <w:numPr>
          <w:ilvl w:val="0"/>
          <w:numId w:val="10"/>
        </w:numPr>
        <w:suppressAutoHyphens/>
        <w:autoSpaceDE w:val="0"/>
        <w:spacing w:after="0" w:line="240" w:lineRule="auto"/>
        <w:ind w:left="284" w:hanging="284"/>
        <w:jc w:val="both"/>
        <w:rPr>
          <w:rFonts w:ascii="Times New Roman" w:hAnsi="Times New Roman"/>
          <w:sz w:val="24"/>
          <w:szCs w:val="24"/>
          <w:lang w:eastAsia="ar-SA"/>
        </w:rPr>
      </w:pPr>
      <w:r w:rsidRPr="004C4E07">
        <w:rPr>
          <w:rFonts w:ascii="Times New Roman" w:hAnsi="Times New Roman"/>
          <w:b/>
          <w:bCs/>
          <w:sz w:val="24"/>
          <w:szCs w:val="24"/>
        </w:rPr>
        <w:t xml:space="preserve">zmianie terminów </w:t>
      </w:r>
      <w:r w:rsidRPr="004C4E07">
        <w:rPr>
          <w:rFonts w:ascii="Times New Roman" w:hAnsi="Times New Roman"/>
          <w:sz w:val="24"/>
          <w:szCs w:val="24"/>
        </w:rPr>
        <w:t>realizacji zleconych prac w umowie określonych w harmonogramie spowodowanych stanem realizacji projektu, w szczególności opóźnieniami w wyłonieniu lub niewyłonieniem wykonawców poszczególnych etapów projektu związanymi ze stosowaniem procedur przewidzianych ustawą - Prawo zamówień publicznych</w:t>
      </w:r>
    </w:p>
    <w:p w:rsidR="00E311EE" w:rsidRPr="004C4E07" w:rsidRDefault="00E311EE" w:rsidP="00E311EE">
      <w:pPr>
        <w:widowControl w:val="0"/>
        <w:numPr>
          <w:ilvl w:val="0"/>
          <w:numId w:val="10"/>
        </w:numPr>
        <w:suppressAutoHyphens/>
        <w:autoSpaceDE w:val="0"/>
        <w:spacing w:after="0" w:line="240" w:lineRule="auto"/>
        <w:ind w:left="284" w:hanging="284"/>
        <w:jc w:val="both"/>
        <w:rPr>
          <w:rFonts w:ascii="Times New Roman" w:hAnsi="Times New Roman"/>
          <w:sz w:val="24"/>
          <w:szCs w:val="24"/>
          <w:lang w:eastAsia="ar-SA"/>
        </w:rPr>
      </w:pPr>
      <w:r w:rsidRPr="004C4E07">
        <w:rPr>
          <w:rFonts w:ascii="Times New Roman" w:hAnsi="Times New Roman"/>
          <w:b/>
          <w:bCs/>
          <w:sz w:val="24"/>
          <w:szCs w:val="24"/>
        </w:rPr>
        <w:t xml:space="preserve">zmianie zakresu projektu </w:t>
      </w:r>
      <w:r w:rsidRPr="004C4E07">
        <w:rPr>
          <w:rFonts w:ascii="Times New Roman" w:hAnsi="Times New Roman"/>
          <w:sz w:val="24"/>
          <w:szCs w:val="24"/>
        </w:rPr>
        <w:t>spowodowanej okolicznościami niezależnymi od Zamawiającego, których nie można było przewidzieć w chwili zawarcia umowy, spowodowanej zmianami w ustawodawstwie, sytuacją gospodarczą, pod warunkiem, iż nowy zakres nie będzie większy od poprzedniego, a wprowadzone zmiany będą korzystne dla Zamawiającego</w:t>
      </w:r>
    </w:p>
    <w:p w:rsidR="00E311EE" w:rsidRPr="004C4E07" w:rsidRDefault="00E311EE" w:rsidP="00E311EE">
      <w:pPr>
        <w:numPr>
          <w:ilvl w:val="0"/>
          <w:numId w:val="10"/>
        </w:numPr>
        <w:autoSpaceDE w:val="0"/>
        <w:autoSpaceDN w:val="0"/>
        <w:adjustRightInd w:val="0"/>
        <w:spacing w:after="0" w:line="240" w:lineRule="auto"/>
        <w:ind w:left="284" w:hanging="284"/>
        <w:rPr>
          <w:rFonts w:ascii="Times New Roman" w:hAnsi="Times New Roman"/>
          <w:sz w:val="24"/>
          <w:szCs w:val="24"/>
        </w:rPr>
      </w:pPr>
      <w:r w:rsidRPr="004C4E07">
        <w:rPr>
          <w:rFonts w:ascii="Times New Roman" w:hAnsi="Times New Roman"/>
          <w:b/>
          <w:bCs/>
          <w:sz w:val="24"/>
          <w:szCs w:val="24"/>
        </w:rPr>
        <w:t xml:space="preserve">zmianie harmonogramu rzeczowego </w:t>
      </w:r>
      <w:r w:rsidRPr="004C4E07">
        <w:rPr>
          <w:rFonts w:ascii="Times New Roman" w:hAnsi="Times New Roman"/>
          <w:bCs/>
          <w:sz w:val="24"/>
          <w:szCs w:val="24"/>
        </w:rPr>
        <w:t>skutkującego zmianami terminów płatności.</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3</w:t>
      </w:r>
      <w:r w:rsidRPr="004C4E07">
        <w:rPr>
          <w:rFonts w:ascii="Times New Roman" w:hAnsi="Times New Roman"/>
          <w:sz w:val="24"/>
          <w:szCs w:val="24"/>
        </w:rPr>
        <w:t>. Zamawiający może zażądać od Wykonawcy zmiany specjalisty, jeżeli uzna, że nie wykonuje on swoich obowiązków wynikających z umowy lub wykonuje je nienależycie.</w:t>
      </w:r>
    </w:p>
    <w:p w:rsidR="00E311EE" w:rsidRPr="004C4E07" w:rsidRDefault="00E311EE" w:rsidP="00E311EE">
      <w:pPr>
        <w:autoSpaceDE w:val="0"/>
        <w:autoSpaceDN w:val="0"/>
        <w:adjustRightInd w:val="0"/>
        <w:spacing w:after="0" w:line="240" w:lineRule="auto"/>
        <w:rPr>
          <w:rFonts w:ascii="Times New Roman" w:hAnsi="Times New Roman"/>
          <w:sz w:val="24"/>
          <w:szCs w:val="24"/>
        </w:rPr>
      </w:pPr>
      <w:r w:rsidRPr="00DF34EC">
        <w:rPr>
          <w:rFonts w:ascii="Times New Roman" w:hAnsi="Times New Roman"/>
          <w:bCs/>
          <w:sz w:val="24"/>
          <w:szCs w:val="24"/>
        </w:rPr>
        <w:t>4.</w:t>
      </w:r>
      <w:r w:rsidRPr="004C4E07">
        <w:rPr>
          <w:rFonts w:ascii="Times New Roman" w:hAnsi="Times New Roman"/>
          <w:b/>
          <w:bCs/>
          <w:sz w:val="24"/>
          <w:szCs w:val="24"/>
        </w:rPr>
        <w:t xml:space="preserve"> Zmiany wynikaj</w:t>
      </w:r>
      <w:r w:rsidRPr="004C4E07">
        <w:rPr>
          <w:rFonts w:ascii="Times New Roman" w:hAnsi="Times New Roman"/>
          <w:b/>
          <w:sz w:val="24"/>
          <w:szCs w:val="24"/>
        </w:rPr>
        <w:t>ą</w:t>
      </w:r>
      <w:r w:rsidRPr="004C4E07">
        <w:rPr>
          <w:rFonts w:ascii="Times New Roman" w:hAnsi="Times New Roman"/>
          <w:b/>
          <w:bCs/>
          <w:sz w:val="24"/>
          <w:szCs w:val="24"/>
        </w:rPr>
        <w:t>ce z innych ważnych przyczyn</w:t>
      </w:r>
      <w:r w:rsidRPr="004C4E07">
        <w:rPr>
          <w:rFonts w:ascii="Times New Roman" w:hAnsi="Times New Roman"/>
          <w:sz w:val="24"/>
          <w:szCs w:val="24"/>
        </w:rPr>
        <w:t>, w szczególności:</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a) 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w:t>
      </w:r>
    </w:p>
    <w:p w:rsidR="00E311EE" w:rsidRPr="004C4E07" w:rsidRDefault="00E311EE" w:rsidP="00E311EE">
      <w:pPr>
        <w:autoSpaceDE w:val="0"/>
        <w:autoSpaceDN w:val="0"/>
        <w:adjustRightInd w:val="0"/>
        <w:spacing w:after="0" w:line="240" w:lineRule="auto"/>
        <w:rPr>
          <w:rFonts w:ascii="Times New Roman" w:hAnsi="Times New Roman"/>
          <w:sz w:val="24"/>
          <w:szCs w:val="24"/>
        </w:rPr>
      </w:pPr>
      <w:r w:rsidRPr="004C4E07">
        <w:rPr>
          <w:rFonts w:ascii="Times New Roman" w:hAnsi="Times New Roman"/>
          <w:sz w:val="24"/>
          <w:szCs w:val="24"/>
        </w:rPr>
        <w:t>b) gdy wprowadzenie zmian jest korzystne dla Zamawiającego,</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c) gdy wystąpią zmiany, których konieczność wprowadzenia będzi</w:t>
      </w:r>
      <w:r>
        <w:rPr>
          <w:rFonts w:ascii="Times New Roman" w:hAnsi="Times New Roman"/>
          <w:sz w:val="24"/>
          <w:szCs w:val="24"/>
        </w:rPr>
        <w:t xml:space="preserve">e wynikała z wymagań instytucji </w:t>
      </w:r>
      <w:r w:rsidRPr="004C4E07">
        <w:rPr>
          <w:rFonts w:ascii="Times New Roman" w:hAnsi="Times New Roman"/>
          <w:sz w:val="24"/>
          <w:szCs w:val="24"/>
        </w:rPr>
        <w:t>współfinansującej realizację przedmiotu zamówienia.</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 </w:t>
      </w:r>
      <w:r w:rsidRPr="004C4E07">
        <w:rPr>
          <w:rFonts w:ascii="Times New Roman" w:hAnsi="Times New Roman"/>
          <w:sz w:val="24"/>
          <w:szCs w:val="24"/>
        </w:rPr>
        <w:t>Zamawiający przewiduje możliwość zmiany umowy, w przypadku gdy konieczność wprowadzenia zmian będzie następstwem zmian wytycznych lub zaleceń Instytucji, która przyznała środki na sfinansowanie umowy.</w:t>
      </w:r>
    </w:p>
    <w:p w:rsidR="00E311EE" w:rsidRPr="004C4E07" w:rsidRDefault="00E311EE" w:rsidP="00E311EE">
      <w:p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6. Konieczności zmiany terminu realizacji przedmiotu umowy z przyczyn niezawinionych przez strony nie może spowodować zmiany ceny wynikającej z oferty, na podstawie której był dokonany wybór Wykonawcy.</w:t>
      </w:r>
    </w:p>
    <w:p w:rsidR="00E311EE" w:rsidRPr="004C4E07" w:rsidRDefault="00E311EE" w:rsidP="00E311EE">
      <w:pPr>
        <w:spacing w:after="0" w:line="240" w:lineRule="auto"/>
        <w:jc w:val="center"/>
        <w:rPr>
          <w:rFonts w:ascii="Times New Roman" w:hAnsi="Times New Roman"/>
          <w:b/>
          <w:sz w:val="24"/>
          <w:szCs w:val="24"/>
          <w:lang w:eastAsia="ar-SA"/>
        </w:rPr>
      </w:pPr>
      <w:r w:rsidRPr="004C4E07">
        <w:rPr>
          <w:rFonts w:ascii="Times New Roman" w:hAnsi="Times New Roman"/>
          <w:b/>
          <w:sz w:val="24"/>
          <w:szCs w:val="24"/>
          <w:lang w:eastAsia="ar-SA"/>
        </w:rPr>
        <w:t>§ 11</w:t>
      </w:r>
    </w:p>
    <w:p w:rsidR="00E311EE" w:rsidRPr="004C4E07" w:rsidRDefault="00E311EE" w:rsidP="00E311EE">
      <w:pPr>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Strony zobowiązują się do zachowania najwyższej staranności przy realizacji niniejszej umowy.</w:t>
      </w:r>
    </w:p>
    <w:p w:rsidR="00E311EE" w:rsidRPr="004C4E07" w:rsidRDefault="00E311EE" w:rsidP="00E311EE">
      <w:pPr>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4C4E07">
        <w:rPr>
          <w:rFonts w:ascii="Times New Roman" w:hAnsi="Times New Roman"/>
          <w:sz w:val="24"/>
          <w:szCs w:val="24"/>
        </w:rPr>
        <w:t>Wykonawca zobowiązany jest niezwłocznie poinformować Zamawiającego na piśmie o zmianie adresu swojej siedziby, adresu dla dokonywania doręczeń oraz nr faksu, e-mail. W razie braku takiej informacji wszelkie pisma i przesyłki wysłane na adres lub nr faksu lub e-mail. Wykonawcy wskazany w niniejszej umowie będą uznawane za doręczone.</w:t>
      </w:r>
    </w:p>
    <w:p w:rsidR="00E311EE" w:rsidRPr="004C4E07" w:rsidRDefault="00E311EE" w:rsidP="00E311EE">
      <w:pPr>
        <w:numPr>
          <w:ilvl w:val="0"/>
          <w:numId w:val="13"/>
        </w:numPr>
        <w:autoSpaceDE w:val="0"/>
        <w:spacing w:after="0" w:line="240" w:lineRule="auto"/>
        <w:ind w:left="284" w:hanging="284"/>
        <w:jc w:val="both"/>
        <w:rPr>
          <w:rFonts w:ascii="Times New Roman" w:hAnsi="Times New Roman"/>
          <w:sz w:val="24"/>
          <w:szCs w:val="24"/>
          <w:lang w:eastAsia="ar-SA"/>
        </w:rPr>
      </w:pPr>
      <w:r w:rsidRPr="004C4E07">
        <w:rPr>
          <w:rFonts w:ascii="Times New Roman" w:hAnsi="Times New Roman"/>
          <w:sz w:val="24"/>
          <w:szCs w:val="24"/>
          <w:lang w:eastAsia="ar-SA"/>
        </w:rPr>
        <w:lastRenderedPageBreak/>
        <w:t>W sprawach nieuregulowanych niniejsz</w:t>
      </w:r>
      <w:r w:rsidRPr="004C4E07">
        <w:rPr>
          <w:rFonts w:ascii="Times New Roman" w:eastAsia="TTE23C2648t00" w:hAnsi="Times New Roman"/>
          <w:sz w:val="24"/>
          <w:szCs w:val="24"/>
          <w:lang w:eastAsia="ar-SA"/>
        </w:rPr>
        <w:t xml:space="preserve">ą </w:t>
      </w:r>
      <w:r w:rsidRPr="004C4E07">
        <w:rPr>
          <w:rFonts w:ascii="Times New Roman" w:hAnsi="Times New Roman"/>
          <w:sz w:val="24"/>
          <w:szCs w:val="24"/>
          <w:lang w:eastAsia="ar-SA"/>
        </w:rPr>
        <w:t>umow</w:t>
      </w:r>
      <w:r w:rsidRPr="004C4E07">
        <w:rPr>
          <w:rFonts w:ascii="Times New Roman" w:eastAsia="TTE23C2648t00" w:hAnsi="Times New Roman"/>
          <w:sz w:val="24"/>
          <w:szCs w:val="24"/>
          <w:lang w:eastAsia="ar-SA"/>
        </w:rPr>
        <w:t xml:space="preserve">ą </w:t>
      </w:r>
      <w:r w:rsidRPr="004C4E07">
        <w:rPr>
          <w:rFonts w:ascii="Times New Roman" w:hAnsi="Times New Roman"/>
          <w:sz w:val="24"/>
          <w:szCs w:val="24"/>
          <w:lang w:eastAsia="ar-SA"/>
        </w:rPr>
        <w:t>zastosowanie maj</w:t>
      </w:r>
      <w:r w:rsidRPr="004C4E07">
        <w:rPr>
          <w:rFonts w:ascii="Times New Roman" w:eastAsia="TTE23C2648t00" w:hAnsi="Times New Roman"/>
          <w:sz w:val="24"/>
          <w:szCs w:val="24"/>
          <w:lang w:eastAsia="ar-SA"/>
        </w:rPr>
        <w:t xml:space="preserve">ą </w:t>
      </w:r>
      <w:r w:rsidRPr="004C4E07">
        <w:rPr>
          <w:rFonts w:ascii="Times New Roman" w:hAnsi="Times New Roman"/>
          <w:sz w:val="24"/>
          <w:szCs w:val="24"/>
          <w:lang w:eastAsia="ar-SA"/>
        </w:rPr>
        <w:t>odpowiednie przepisy ustawy Prawo zamówień publicznych, Kodeksu cywilnego.</w:t>
      </w:r>
    </w:p>
    <w:p w:rsidR="00E311EE" w:rsidRPr="004C4E07" w:rsidRDefault="00E311EE" w:rsidP="00E311EE">
      <w:pPr>
        <w:numPr>
          <w:ilvl w:val="0"/>
          <w:numId w:val="13"/>
        </w:numPr>
        <w:autoSpaceDE w:val="0"/>
        <w:spacing w:after="0" w:line="240" w:lineRule="auto"/>
        <w:ind w:left="284" w:hanging="284"/>
        <w:jc w:val="both"/>
        <w:rPr>
          <w:rFonts w:ascii="Times New Roman" w:hAnsi="Times New Roman"/>
          <w:sz w:val="24"/>
          <w:szCs w:val="24"/>
          <w:lang w:eastAsia="ar-SA"/>
        </w:rPr>
      </w:pPr>
      <w:r w:rsidRPr="004C4E07">
        <w:rPr>
          <w:rFonts w:ascii="Times New Roman" w:hAnsi="Times New Roman"/>
          <w:sz w:val="24"/>
          <w:szCs w:val="24"/>
          <w:lang w:eastAsia="ar-SA"/>
        </w:rPr>
        <w:t>Strony ustalaj</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 i</w:t>
      </w:r>
      <w:r w:rsidRPr="004C4E07">
        <w:rPr>
          <w:rFonts w:ascii="Times New Roman" w:eastAsia="TTE23C2648t00" w:hAnsi="Times New Roman"/>
          <w:sz w:val="24"/>
          <w:szCs w:val="24"/>
          <w:lang w:eastAsia="ar-SA"/>
        </w:rPr>
        <w:t xml:space="preserve">ż </w:t>
      </w:r>
      <w:r w:rsidRPr="004C4E07">
        <w:rPr>
          <w:rFonts w:ascii="Times New Roman" w:hAnsi="Times New Roman"/>
          <w:sz w:val="24"/>
          <w:szCs w:val="24"/>
          <w:lang w:eastAsia="ar-SA"/>
        </w:rPr>
        <w:t>wszelkie spory powstałe na tle niniejszej umowy lub w zwi</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zku z ni</w:t>
      </w:r>
      <w:r w:rsidRPr="004C4E07">
        <w:rPr>
          <w:rFonts w:ascii="Times New Roman" w:eastAsia="TTE23C2648t00" w:hAnsi="Times New Roman"/>
          <w:sz w:val="24"/>
          <w:szCs w:val="24"/>
          <w:lang w:eastAsia="ar-SA"/>
        </w:rPr>
        <w:t xml:space="preserve">ą </w:t>
      </w:r>
      <w:r w:rsidRPr="004C4E07">
        <w:rPr>
          <w:rFonts w:ascii="Times New Roman" w:hAnsi="Times New Roman"/>
          <w:sz w:val="24"/>
          <w:szCs w:val="24"/>
          <w:lang w:eastAsia="ar-SA"/>
        </w:rPr>
        <w:t>b</w:t>
      </w:r>
      <w:r w:rsidRPr="004C4E07">
        <w:rPr>
          <w:rFonts w:ascii="Times New Roman" w:eastAsia="TTE23C2648t00" w:hAnsi="Times New Roman"/>
          <w:sz w:val="24"/>
          <w:szCs w:val="24"/>
          <w:lang w:eastAsia="ar-SA"/>
        </w:rPr>
        <w:t>ę</w:t>
      </w:r>
      <w:r w:rsidRPr="004C4E07">
        <w:rPr>
          <w:rFonts w:ascii="Times New Roman" w:hAnsi="Times New Roman"/>
          <w:sz w:val="24"/>
          <w:szCs w:val="24"/>
          <w:lang w:eastAsia="ar-SA"/>
        </w:rPr>
        <w:t>d</w:t>
      </w:r>
      <w:r w:rsidRPr="004C4E07">
        <w:rPr>
          <w:rFonts w:ascii="Times New Roman" w:eastAsia="TTE23C2648t00" w:hAnsi="Times New Roman"/>
          <w:sz w:val="24"/>
          <w:szCs w:val="24"/>
          <w:lang w:eastAsia="ar-SA"/>
        </w:rPr>
        <w:t xml:space="preserve">ą </w:t>
      </w:r>
      <w:r w:rsidRPr="004C4E07">
        <w:rPr>
          <w:rFonts w:ascii="Times New Roman" w:hAnsi="Times New Roman"/>
          <w:sz w:val="24"/>
          <w:szCs w:val="24"/>
          <w:lang w:eastAsia="ar-SA"/>
        </w:rPr>
        <w:t>rozstrzygane przez rzeczowo wła</w:t>
      </w:r>
      <w:r w:rsidRPr="004C4E07">
        <w:rPr>
          <w:rFonts w:ascii="Times New Roman" w:eastAsia="TTE23C2648t00" w:hAnsi="Times New Roman"/>
          <w:sz w:val="24"/>
          <w:szCs w:val="24"/>
          <w:lang w:eastAsia="ar-SA"/>
        </w:rPr>
        <w:t>ś</w:t>
      </w:r>
      <w:r w:rsidRPr="004C4E07">
        <w:rPr>
          <w:rFonts w:ascii="Times New Roman" w:hAnsi="Times New Roman"/>
          <w:sz w:val="24"/>
          <w:szCs w:val="24"/>
          <w:lang w:eastAsia="ar-SA"/>
        </w:rPr>
        <w:t>ciwy S</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d ze wzgl</w:t>
      </w:r>
      <w:r w:rsidRPr="004C4E07">
        <w:rPr>
          <w:rFonts w:ascii="Times New Roman" w:eastAsia="TTE23C2648t00" w:hAnsi="Times New Roman"/>
          <w:sz w:val="24"/>
          <w:szCs w:val="24"/>
          <w:lang w:eastAsia="ar-SA"/>
        </w:rPr>
        <w:t>ę</w:t>
      </w:r>
      <w:r w:rsidRPr="004C4E07">
        <w:rPr>
          <w:rFonts w:ascii="Times New Roman" w:hAnsi="Times New Roman"/>
          <w:sz w:val="24"/>
          <w:szCs w:val="24"/>
          <w:lang w:eastAsia="ar-SA"/>
        </w:rPr>
        <w:t>du na siedzib</w:t>
      </w:r>
      <w:r w:rsidRPr="004C4E07">
        <w:rPr>
          <w:rFonts w:ascii="Times New Roman" w:eastAsia="TTE23C2648t00" w:hAnsi="Times New Roman"/>
          <w:sz w:val="24"/>
          <w:szCs w:val="24"/>
          <w:lang w:eastAsia="ar-SA"/>
        </w:rPr>
        <w:t xml:space="preserve">ę </w:t>
      </w:r>
      <w:r w:rsidRPr="004C4E07">
        <w:rPr>
          <w:rFonts w:ascii="Times New Roman" w:hAnsi="Times New Roman"/>
          <w:sz w:val="24"/>
          <w:szCs w:val="24"/>
          <w:lang w:eastAsia="ar-SA"/>
        </w:rPr>
        <w:t>Zamawiaj</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cego.</w:t>
      </w:r>
    </w:p>
    <w:p w:rsidR="00E311EE" w:rsidRDefault="00E311EE" w:rsidP="00E311EE">
      <w:pPr>
        <w:autoSpaceDE w:val="0"/>
        <w:spacing w:after="0" w:line="240" w:lineRule="auto"/>
        <w:jc w:val="center"/>
        <w:rPr>
          <w:rFonts w:ascii="Times New Roman" w:hAnsi="Times New Roman"/>
          <w:b/>
          <w:sz w:val="24"/>
          <w:szCs w:val="24"/>
          <w:lang w:eastAsia="ar-SA"/>
        </w:rPr>
      </w:pPr>
    </w:p>
    <w:p w:rsidR="00E311EE" w:rsidRPr="004C4E07" w:rsidRDefault="00E311EE" w:rsidP="00E311EE">
      <w:pPr>
        <w:autoSpaceDE w:val="0"/>
        <w:spacing w:after="0" w:line="240" w:lineRule="auto"/>
        <w:jc w:val="center"/>
        <w:rPr>
          <w:rFonts w:ascii="Times New Roman" w:hAnsi="Times New Roman"/>
          <w:b/>
          <w:sz w:val="24"/>
          <w:szCs w:val="24"/>
          <w:lang w:eastAsia="ar-SA"/>
        </w:rPr>
      </w:pPr>
      <w:r w:rsidRPr="004C4E07">
        <w:rPr>
          <w:rFonts w:ascii="Times New Roman" w:hAnsi="Times New Roman"/>
          <w:b/>
          <w:sz w:val="24"/>
          <w:szCs w:val="24"/>
          <w:lang w:eastAsia="ar-SA"/>
        </w:rPr>
        <w:t>§12</w:t>
      </w:r>
    </w:p>
    <w:p w:rsidR="00E311EE" w:rsidRPr="004C4E07" w:rsidRDefault="00E311EE" w:rsidP="00E311EE">
      <w:pPr>
        <w:autoSpaceDE w:val="0"/>
        <w:spacing w:after="0" w:line="240" w:lineRule="auto"/>
        <w:jc w:val="both"/>
        <w:rPr>
          <w:rFonts w:ascii="Times New Roman" w:hAnsi="Times New Roman"/>
          <w:sz w:val="24"/>
          <w:szCs w:val="24"/>
          <w:lang w:eastAsia="ar-SA"/>
        </w:rPr>
      </w:pPr>
      <w:r w:rsidRPr="004C4E07">
        <w:rPr>
          <w:rFonts w:ascii="Times New Roman" w:hAnsi="Times New Roman"/>
          <w:sz w:val="24"/>
          <w:szCs w:val="24"/>
          <w:lang w:eastAsia="ar-SA"/>
        </w:rPr>
        <w:t>Umow</w:t>
      </w:r>
      <w:r w:rsidRPr="004C4E07">
        <w:rPr>
          <w:rFonts w:ascii="Times New Roman" w:eastAsia="TTE23C2648t00" w:hAnsi="Times New Roman"/>
          <w:sz w:val="24"/>
          <w:szCs w:val="24"/>
          <w:lang w:eastAsia="ar-SA"/>
        </w:rPr>
        <w:t xml:space="preserve">ę </w:t>
      </w:r>
      <w:r w:rsidRPr="004C4E07">
        <w:rPr>
          <w:rFonts w:ascii="Times New Roman" w:hAnsi="Times New Roman"/>
          <w:sz w:val="24"/>
          <w:szCs w:val="24"/>
          <w:lang w:eastAsia="ar-SA"/>
        </w:rPr>
        <w:t>sporz</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dzono w trzech jednobrzmi</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cych egzemplarzach, w tym dwa egzemplarze dla Zamawiaj</w:t>
      </w:r>
      <w:r w:rsidRPr="004C4E07">
        <w:rPr>
          <w:rFonts w:ascii="Times New Roman" w:eastAsia="TTE23C2648t00" w:hAnsi="Times New Roman"/>
          <w:sz w:val="24"/>
          <w:szCs w:val="24"/>
          <w:lang w:eastAsia="ar-SA"/>
        </w:rPr>
        <w:t>ą</w:t>
      </w:r>
      <w:r w:rsidRPr="004C4E07">
        <w:rPr>
          <w:rFonts w:ascii="Times New Roman" w:hAnsi="Times New Roman"/>
          <w:sz w:val="24"/>
          <w:szCs w:val="24"/>
          <w:lang w:eastAsia="ar-SA"/>
        </w:rPr>
        <w:t>cego</w:t>
      </w:r>
      <w:r>
        <w:rPr>
          <w:rFonts w:ascii="Times New Roman" w:hAnsi="Times New Roman"/>
          <w:sz w:val="24"/>
          <w:szCs w:val="24"/>
          <w:lang w:eastAsia="ar-SA"/>
        </w:rPr>
        <w:t xml:space="preserve"> i jeden dla Wykonawcy</w:t>
      </w:r>
      <w:r w:rsidRPr="004C4E07">
        <w:rPr>
          <w:rFonts w:ascii="Times New Roman" w:hAnsi="Times New Roman"/>
          <w:sz w:val="24"/>
          <w:szCs w:val="24"/>
          <w:lang w:eastAsia="ar-SA"/>
        </w:rPr>
        <w:t>.</w:t>
      </w: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r w:rsidRPr="004C4E07">
        <w:rPr>
          <w:rFonts w:ascii="Times New Roman" w:hAnsi="Times New Roman"/>
          <w:b/>
          <w:bCs/>
          <w:sz w:val="24"/>
          <w:szCs w:val="24"/>
          <w:lang w:eastAsia="ar-SA"/>
        </w:rPr>
        <w:t>ZAMAWIAJ</w:t>
      </w:r>
      <w:r w:rsidRPr="004C4E07">
        <w:rPr>
          <w:rFonts w:ascii="Times New Roman" w:hAnsi="Times New Roman"/>
          <w:b/>
          <w:sz w:val="24"/>
          <w:szCs w:val="24"/>
          <w:lang w:eastAsia="ar-SA"/>
        </w:rPr>
        <w:t>Ą</w:t>
      </w:r>
      <w:r w:rsidRPr="004C4E07">
        <w:rPr>
          <w:rFonts w:ascii="Times New Roman" w:hAnsi="Times New Roman"/>
          <w:b/>
          <w:bCs/>
          <w:sz w:val="24"/>
          <w:szCs w:val="24"/>
          <w:lang w:eastAsia="ar-SA"/>
        </w:rPr>
        <w:t xml:space="preserve">CY: </w:t>
      </w:r>
      <w:r w:rsidRPr="004C4E07">
        <w:rPr>
          <w:rFonts w:ascii="Times New Roman" w:hAnsi="Times New Roman"/>
          <w:b/>
          <w:bCs/>
          <w:sz w:val="24"/>
          <w:szCs w:val="24"/>
          <w:lang w:eastAsia="ar-SA"/>
        </w:rPr>
        <w:tab/>
        <w:t>WYKONAWCA:</w:t>
      </w: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AC1866" w:rsidRDefault="00AC1866"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tabs>
          <w:tab w:val="left" w:pos="5400"/>
        </w:tabs>
        <w:spacing w:before="280" w:after="0" w:line="240" w:lineRule="auto"/>
        <w:jc w:val="center"/>
        <w:rPr>
          <w:rFonts w:ascii="Times New Roman" w:hAnsi="Times New Roman"/>
          <w:b/>
          <w:bCs/>
          <w:sz w:val="24"/>
          <w:szCs w:val="24"/>
          <w:lang w:eastAsia="ar-SA"/>
        </w:rPr>
      </w:pPr>
    </w:p>
    <w:p w:rsidR="00F147BD" w:rsidRDefault="00F147BD" w:rsidP="00E311EE">
      <w:pPr>
        <w:tabs>
          <w:tab w:val="left" w:pos="5400"/>
        </w:tabs>
        <w:spacing w:before="280" w:after="0" w:line="240" w:lineRule="auto"/>
        <w:jc w:val="center"/>
        <w:rPr>
          <w:rFonts w:ascii="Times New Roman" w:hAnsi="Times New Roman"/>
          <w:b/>
          <w:bCs/>
          <w:sz w:val="24"/>
          <w:szCs w:val="24"/>
          <w:lang w:eastAsia="ar-SA"/>
        </w:rPr>
      </w:pPr>
    </w:p>
    <w:p w:rsidR="00F147BD" w:rsidRDefault="00F147BD" w:rsidP="00E311EE">
      <w:pPr>
        <w:tabs>
          <w:tab w:val="left" w:pos="5400"/>
        </w:tabs>
        <w:spacing w:before="280" w:after="0" w:line="240" w:lineRule="auto"/>
        <w:jc w:val="center"/>
        <w:rPr>
          <w:rFonts w:ascii="Times New Roman" w:hAnsi="Times New Roman"/>
          <w:b/>
          <w:bCs/>
          <w:sz w:val="24"/>
          <w:szCs w:val="24"/>
          <w:lang w:eastAsia="ar-SA"/>
        </w:rPr>
      </w:pPr>
    </w:p>
    <w:p w:rsidR="00E311EE" w:rsidRDefault="00E311EE" w:rsidP="00E311EE">
      <w:pPr>
        <w:spacing w:after="0" w:line="240" w:lineRule="auto"/>
        <w:rPr>
          <w:rFonts w:ascii="Times New Roman" w:hAnsi="Times New Roman"/>
          <w:b/>
          <w:bCs/>
          <w:sz w:val="24"/>
          <w:szCs w:val="24"/>
        </w:rPr>
      </w:pPr>
      <w:r>
        <w:rPr>
          <w:rFonts w:ascii="Times New Roman" w:hAnsi="Times New Roman"/>
        </w:rPr>
        <w:lastRenderedPageBreak/>
        <w:tab/>
      </w:r>
      <w:r w:rsidR="00AC1866">
        <w:rPr>
          <w:rFonts w:ascii="Times New Roman" w:hAnsi="Times New Roman"/>
        </w:rPr>
        <w:tab/>
      </w:r>
      <w:r w:rsidR="00AC1866">
        <w:rPr>
          <w:rFonts w:ascii="Times New Roman" w:hAnsi="Times New Roman"/>
        </w:rPr>
        <w:tab/>
      </w:r>
      <w:r w:rsidR="00AC1866">
        <w:rPr>
          <w:rFonts w:ascii="Times New Roman" w:hAnsi="Times New Roman"/>
        </w:rPr>
        <w:tab/>
      </w:r>
      <w:r w:rsidR="00AC1866">
        <w:rPr>
          <w:rFonts w:ascii="Times New Roman" w:hAnsi="Times New Roman"/>
        </w:rPr>
        <w:tab/>
      </w:r>
      <w:r w:rsidR="00AC1866">
        <w:rPr>
          <w:rFonts w:ascii="Times New Roman" w:hAnsi="Times New Roman"/>
        </w:rPr>
        <w:tab/>
      </w:r>
      <w:r w:rsidR="00AC1866">
        <w:rPr>
          <w:rFonts w:ascii="Times New Roman" w:hAnsi="Times New Roman"/>
        </w:rPr>
        <w:tab/>
      </w:r>
      <w:r w:rsidR="00AC1866">
        <w:rPr>
          <w:rFonts w:ascii="Times New Roman" w:hAnsi="Times New Roman"/>
        </w:rPr>
        <w:tab/>
      </w:r>
      <w:r w:rsidR="00AC1866">
        <w:rPr>
          <w:rFonts w:ascii="Times New Roman" w:hAnsi="Times New Roman"/>
        </w:rPr>
        <w:tab/>
      </w:r>
      <w:r w:rsidR="00AC1866">
        <w:rPr>
          <w:rFonts w:ascii="Times New Roman" w:hAnsi="Times New Roman"/>
        </w:rPr>
        <w:tab/>
      </w:r>
      <w:r>
        <w:rPr>
          <w:rFonts w:ascii="Times New Roman" w:hAnsi="Times New Roman"/>
          <w:b/>
          <w:bCs/>
          <w:sz w:val="24"/>
          <w:szCs w:val="24"/>
        </w:rPr>
        <w:t>Zał. Nr 3 do SWZ</w:t>
      </w:r>
    </w:p>
    <w:p w:rsidR="00E311EE" w:rsidRDefault="00E311EE" w:rsidP="00E311EE">
      <w:pPr>
        <w:spacing w:after="0" w:line="240" w:lineRule="auto"/>
        <w:jc w:val="center"/>
        <w:rPr>
          <w:rFonts w:ascii="Times New Roman" w:hAnsi="Times New Roman"/>
          <w:b/>
          <w:bCs/>
          <w:sz w:val="24"/>
          <w:szCs w:val="24"/>
        </w:rPr>
      </w:pPr>
    </w:p>
    <w:p w:rsidR="00E311EE" w:rsidRDefault="00E311EE" w:rsidP="00E311EE">
      <w:pPr>
        <w:spacing w:after="0" w:line="240" w:lineRule="auto"/>
        <w:jc w:val="center"/>
        <w:rPr>
          <w:rFonts w:ascii="Times New Roman" w:hAnsi="Times New Roman"/>
          <w:b/>
          <w:bCs/>
          <w:sz w:val="24"/>
          <w:szCs w:val="24"/>
        </w:rPr>
      </w:pPr>
      <w:r>
        <w:rPr>
          <w:rFonts w:ascii="Times New Roman" w:hAnsi="Times New Roman"/>
          <w:b/>
          <w:bCs/>
          <w:sz w:val="24"/>
          <w:szCs w:val="24"/>
        </w:rPr>
        <w:t>Szczegółowy opis przedmiotu zamówienia</w:t>
      </w:r>
      <w:r w:rsidR="007A4FC2">
        <w:rPr>
          <w:rFonts w:ascii="Times New Roman" w:hAnsi="Times New Roman"/>
          <w:b/>
          <w:bCs/>
          <w:sz w:val="24"/>
          <w:szCs w:val="24"/>
        </w:rPr>
        <w:t xml:space="preserve"> </w:t>
      </w:r>
      <w:r>
        <w:rPr>
          <w:rFonts w:ascii="Times New Roman" w:hAnsi="Times New Roman"/>
          <w:b/>
          <w:bCs/>
          <w:sz w:val="24"/>
          <w:szCs w:val="24"/>
        </w:rPr>
        <w:t>- stanowiący następnie załącznik do umowy zwany dalej SOPZ</w:t>
      </w:r>
    </w:p>
    <w:p w:rsidR="00E311EE" w:rsidRDefault="00E311EE" w:rsidP="00E311EE">
      <w:pPr>
        <w:spacing w:after="0" w:line="240" w:lineRule="auto"/>
        <w:jc w:val="both"/>
        <w:rPr>
          <w:rFonts w:ascii="Times New Roman" w:hAnsi="Times New Roman"/>
          <w:bCs/>
          <w:sz w:val="24"/>
          <w:szCs w:val="24"/>
        </w:rPr>
      </w:pPr>
    </w:p>
    <w:p w:rsidR="00E311EE" w:rsidRDefault="00E311EE" w:rsidP="00E311EE">
      <w:pPr>
        <w:spacing w:after="0" w:line="240" w:lineRule="auto"/>
        <w:jc w:val="both"/>
        <w:rPr>
          <w:rStyle w:val="HTML-cytat"/>
          <w:rFonts w:ascii="Times New Roman" w:hAnsi="Times New Roman"/>
          <w:i w:val="0"/>
          <w:sz w:val="24"/>
          <w:szCs w:val="24"/>
        </w:rPr>
      </w:pPr>
      <w:r>
        <w:rPr>
          <w:rFonts w:ascii="Times New Roman" w:hAnsi="Times New Roman"/>
          <w:b/>
          <w:bCs/>
          <w:sz w:val="24"/>
          <w:szCs w:val="24"/>
        </w:rPr>
        <w:t>1.</w:t>
      </w:r>
      <w:r>
        <w:rPr>
          <w:rFonts w:ascii="Times New Roman" w:hAnsi="Times New Roman"/>
          <w:bCs/>
          <w:sz w:val="24"/>
          <w:szCs w:val="24"/>
        </w:rPr>
        <w:t xml:space="preserve"> Przedmiotem niniejszego zamówienia jest </w:t>
      </w:r>
      <w:r w:rsidRPr="003F183F">
        <w:rPr>
          <w:rFonts w:ascii="Times New Roman" w:hAnsi="Times New Roman"/>
          <w:bCs/>
          <w:sz w:val="24"/>
          <w:szCs w:val="24"/>
        </w:rPr>
        <w:t>doradztwo w zakresie zamówień publicznych: opracowanie dokumentacji przetar</w:t>
      </w:r>
      <w:r>
        <w:rPr>
          <w:rFonts w:ascii="Times New Roman" w:hAnsi="Times New Roman"/>
          <w:bCs/>
          <w:sz w:val="24"/>
          <w:szCs w:val="24"/>
        </w:rPr>
        <w:t xml:space="preserve">gowej, </w:t>
      </w:r>
      <w:r w:rsidRPr="003F183F">
        <w:rPr>
          <w:rFonts w:ascii="Times New Roman" w:hAnsi="Times New Roman"/>
          <w:bCs/>
          <w:sz w:val="24"/>
          <w:szCs w:val="24"/>
        </w:rPr>
        <w:t>przygotowanie szczegółowego opisu przedmiotu zamówienia wraz z prawami autorskimi</w:t>
      </w:r>
      <w:r w:rsidRPr="003A5DE9">
        <w:rPr>
          <w:rFonts w:ascii="Times New Roman" w:hAnsi="Times New Roman"/>
          <w:sz w:val="24"/>
          <w:szCs w:val="24"/>
        </w:rPr>
        <w:t xml:space="preserve"> </w:t>
      </w:r>
      <w:r>
        <w:rPr>
          <w:rFonts w:ascii="Times New Roman" w:hAnsi="Times New Roman"/>
          <w:sz w:val="24"/>
          <w:szCs w:val="24"/>
        </w:rPr>
        <w:t xml:space="preserve">w ramach projektu </w:t>
      </w:r>
      <w:r w:rsidRPr="00F85189">
        <w:rPr>
          <w:rFonts w:ascii="Times New Roman" w:hAnsi="Times New Roman"/>
          <w:sz w:val="24"/>
          <w:szCs w:val="24"/>
        </w:rPr>
        <w:t xml:space="preserve">pn. </w:t>
      </w:r>
      <w:r w:rsidRPr="006F5B83">
        <w:rPr>
          <w:rFonts w:ascii="Times New Roman" w:hAnsi="Times New Roman"/>
          <w:b/>
          <w:i/>
          <w:sz w:val="24"/>
          <w:szCs w:val="24"/>
        </w:rPr>
        <w:t>,,Promocja Powiatu Puławskiego w kontekście rozwoju inteligentnych specjalizacji regionu”</w:t>
      </w:r>
      <w:r w:rsidRPr="007A6AF1">
        <w:rPr>
          <w:rFonts w:ascii="Times New Roman" w:hAnsi="Times New Roman"/>
          <w:sz w:val="24"/>
          <w:szCs w:val="24"/>
        </w:rPr>
        <w:t xml:space="preserve"> </w:t>
      </w:r>
      <w:r>
        <w:rPr>
          <w:rFonts w:ascii="Times New Roman" w:hAnsi="Times New Roman"/>
          <w:sz w:val="24"/>
          <w:szCs w:val="24"/>
        </w:rPr>
        <w:t>zwany dalej projektem w ramach Regionalnego Programu Operacyjnego Województwa lubelskiego na lata 2007-2013 Oś priorytetowa II. Infrastruktura ekonomiczna, Działanie 2.4 Schemat B współfina</w:t>
      </w:r>
      <w:r w:rsidR="00432030">
        <w:rPr>
          <w:rFonts w:ascii="Times New Roman" w:hAnsi="Times New Roman"/>
          <w:sz w:val="24"/>
          <w:szCs w:val="24"/>
        </w:rPr>
        <w:t>n</w:t>
      </w:r>
      <w:r>
        <w:rPr>
          <w:rFonts w:ascii="Times New Roman" w:hAnsi="Times New Roman"/>
          <w:sz w:val="24"/>
          <w:szCs w:val="24"/>
        </w:rPr>
        <w:t>sowanego ze środków europejskich i dotacji celowej.</w:t>
      </w:r>
    </w:p>
    <w:p w:rsidR="00E311EE" w:rsidRDefault="00E311EE" w:rsidP="00E311EE">
      <w:pPr>
        <w:spacing w:after="0" w:line="240" w:lineRule="auto"/>
        <w:jc w:val="both"/>
        <w:rPr>
          <w:rFonts w:ascii="Times New Roman" w:hAnsi="Times New Roman"/>
          <w:bCs/>
          <w:color w:val="FF0000"/>
          <w:sz w:val="24"/>
          <w:szCs w:val="24"/>
        </w:rPr>
      </w:pPr>
    </w:p>
    <w:p w:rsidR="00E311EE" w:rsidRDefault="00E311EE" w:rsidP="00E311EE">
      <w:pPr>
        <w:autoSpaceDE w:val="0"/>
        <w:autoSpaceDN w:val="0"/>
        <w:adjustRightInd w:val="0"/>
        <w:spacing w:after="0" w:line="240" w:lineRule="auto"/>
        <w:jc w:val="both"/>
        <w:rPr>
          <w:rFonts w:ascii="Times New Roman" w:eastAsia="FreeSerif" w:hAnsi="Times New Roman"/>
          <w:sz w:val="24"/>
          <w:szCs w:val="24"/>
        </w:rPr>
      </w:pPr>
      <w:r w:rsidRPr="000D7283">
        <w:rPr>
          <w:rFonts w:ascii="Times New Roman" w:eastAsia="FreeSerif" w:hAnsi="Times New Roman"/>
          <w:sz w:val="24"/>
          <w:szCs w:val="24"/>
        </w:rPr>
        <w:t>Celem ogólnym projektu jest wzrost konkurencyjności gospodarczej powiatu puł</w:t>
      </w:r>
      <w:r>
        <w:rPr>
          <w:rFonts w:ascii="Times New Roman" w:eastAsia="FreeSerif" w:hAnsi="Times New Roman"/>
          <w:sz w:val="24"/>
          <w:szCs w:val="24"/>
        </w:rPr>
        <w:t xml:space="preserve">awskiego poprzez </w:t>
      </w:r>
      <w:r w:rsidRPr="000D7283">
        <w:rPr>
          <w:rFonts w:ascii="Times New Roman" w:eastAsia="FreeSerif" w:hAnsi="Times New Roman"/>
          <w:sz w:val="24"/>
          <w:szCs w:val="24"/>
        </w:rPr>
        <w:t>efektywne programowanie zintegrowanych</w:t>
      </w:r>
      <w:r>
        <w:rPr>
          <w:rFonts w:ascii="Times New Roman" w:eastAsia="FreeSerif" w:hAnsi="Times New Roman"/>
          <w:sz w:val="24"/>
          <w:szCs w:val="24"/>
        </w:rPr>
        <w:t xml:space="preserve"> działań promocyjnych wykorzystujących inteligentne specjalizacje obszaru.</w:t>
      </w:r>
    </w:p>
    <w:p w:rsidR="00E311EE" w:rsidRPr="000D7283" w:rsidRDefault="00E311EE" w:rsidP="00E311EE">
      <w:pPr>
        <w:autoSpaceDE w:val="0"/>
        <w:autoSpaceDN w:val="0"/>
        <w:adjustRightInd w:val="0"/>
        <w:spacing w:after="0" w:line="240" w:lineRule="auto"/>
        <w:jc w:val="both"/>
        <w:rPr>
          <w:rFonts w:ascii="Times New Roman" w:eastAsia="FreeSerif" w:hAnsi="Times New Roman"/>
          <w:sz w:val="24"/>
          <w:szCs w:val="24"/>
        </w:rPr>
      </w:pPr>
    </w:p>
    <w:p w:rsidR="00E311EE" w:rsidRDefault="00E311EE" w:rsidP="00E311EE">
      <w:pPr>
        <w:spacing w:after="0" w:line="240" w:lineRule="auto"/>
        <w:jc w:val="both"/>
        <w:rPr>
          <w:rFonts w:ascii="Times New Roman" w:hAnsi="Times New Roman"/>
          <w:bCs/>
          <w:sz w:val="24"/>
          <w:szCs w:val="24"/>
        </w:rPr>
      </w:pPr>
      <w:r>
        <w:rPr>
          <w:rFonts w:ascii="Times New Roman" w:hAnsi="Times New Roman"/>
          <w:bCs/>
          <w:sz w:val="24"/>
          <w:szCs w:val="24"/>
        </w:rPr>
        <w:t xml:space="preserve">Wykonawca, podmiot z którym zostanie podpisana umowa na realizację niniejszego zamówienia. </w:t>
      </w:r>
    </w:p>
    <w:p w:rsidR="00E311EE" w:rsidRPr="00194B0E" w:rsidRDefault="00E311EE" w:rsidP="00E311EE">
      <w:pPr>
        <w:spacing w:after="0" w:line="240" w:lineRule="auto"/>
        <w:jc w:val="both"/>
        <w:rPr>
          <w:rFonts w:ascii="Times New Roman" w:hAnsi="Times New Roman"/>
          <w:sz w:val="24"/>
          <w:szCs w:val="24"/>
        </w:rPr>
      </w:pPr>
      <w:r w:rsidRPr="00194B0E">
        <w:rPr>
          <w:rFonts w:ascii="Times New Roman" w:hAnsi="Times New Roman"/>
          <w:bCs/>
          <w:sz w:val="24"/>
          <w:szCs w:val="24"/>
        </w:rPr>
        <w:t xml:space="preserve">Wykonawcy zamówień publicznych - należy przez to rozumieć wykonawców projektu </w:t>
      </w:r>
      <w:r w:rsidR="00505792">
        <w:rPr>
          <w:rFonts w:ascii="Times New Roman" w:hAnsi="Times New Roman"/>
          <w:bCs/>
          <w:sz w:val="24"/>
          <w:szCs w:val="24"/>
        </w:rPr>
        <w:br/>
      </w:r>
      <w:r w:rsidRPr="00194B0E">
        <w:rPr>
          <w:rFonts w:ascii="Times New Roman" w:hAnsi="Times New Roman"/>
          <w:bCs/>
          <w:sz w:val="24"/>
          <w:szCs w:val="24"/>
        </w:rPr>
        <w:t xml:space="preserve">w rozumieniu </w:t>
      </w:r>
      <w:r w:rsidRPr="00194B0E">
        <w:rPr>
          <w:rFonts w:ascii="Times New Roman" w:hAnsi="Times New Roman"/>
          <w:sz w:val="24"/>
          <w:szCs w:val="24"/>
        </w:rPr>
        <w:t>ustawy z dnia 29 stycznia 2004</w:t>
      </w:r>
      <w:r>
        <w:rPr>
          <w:rFonts w:ascii="Times New Roman" w:hAnsi="Times New Roman"/>
          <w:sz w:val="24"/>
          <w:szCs w:val="24"/>
        </w:rPr>
        <w:t xml:space="preserve"> r. Prawo zamówień publicznych</w:t>
      </w:r>
      <w:r w:rsidRPr="00194B0E">
        <w:rPr>
          <w:rFonts w:ascii="Times New Roman" w:hAnsi="Times New Roman"/>
          <w:sz w:val="24"/>
          <w:szCs w:val="24"/>
        </w:rPr>
        <w:t xml:space="preserve"> – zarówno </w:t>
      </w:r>
      <w:r w:rsidR="00505792">
        <w:rPr>
          <w:rFonts w:ascii="Times New Roman" w:hAnsi="Times New Roman"/>
          <w:sz w:val="24"/>
          <w:szCs w:val="24"/>
        </w:rPr>
        <w:br/>
      </w:r>
      <w:r w:rsidRPr="00194B0E">
        <w:rPr>
          <w:rFonts w:ascii="Times New Roman" w:hAnsi="Times New Roman"/>
          <w:sz w:val="24"/>
          <w:szCs w:val="24"/>
        </w:rPr>
        <w:t>w postępowaniach poniżej i powyżej</w:t>
      </w:r>
      <w:r>
        <w:rPr>
          <w:rFonts w:ascii="Times New Roman" w:hAnsi="Times New Roman"/>
          <w:sz w:val="24"/>
          <w:szCs w:val="24"/>
        </w:rPr>
        <w:t xml:space="preserve"> 30</w:t>
      </w:r>
      <w:r w:rsidRPr="00194B0E">
        <w:rPr>
          <w:rFonts w:ascii="Times New Roman" w:hAnsi="Times New Roman"/>
          <w:sz w:val="24"/>
          <w:szCs w:val="24"/>
        </w:rPr>
        <w:t> 000 euro.</w:t>
      </w:r>
    </w:p>
    <w:p w:rsidR="00E311EE" w:rsidRPr="00194B0E" w:rsidRDefault="00E311EE" w:rsidP="00E311EE">
      <w:pPr>
        <w:spacing w:after="0" w:line="240" w:lineRule="auto"/>
        <w:jc w:val="both"/>
        <w:rPr>
          <w:rFonts w:ascii="Times New Roman" w:hAnsi="Times New Roman"/>
          <w:bCs/>
          <w:sz w:val="24"/>
          <w:szCs w:val="24"/>
        </w:rPr>
      </w:pPr>
      <w:r w:rsidRPr="00194B0E">
        <w:rPr>
          <w:rFonts w:ascii="Times New Roman" w:hAnsi="Times New Roman"/>
          <w:bCs/>
          <w:sz w:val="24"/>
          <w:szCs w:val="24"/>
        </w:rPr>
        <w:t>Projekty dokumentów - należy przez to rozumieć wszelkie opracowania, dokumenty sporządzane przez Wykonawcę niezależnie od ich statusu (w tym projekty dokumentów, wzó</w:t>
      </w:r>
      <w:r w:rsidR="00FC7832">
        <w:rPr>
          <w:rFonts w:ascii="Times New Roman" w:hAnsi="Times New Roman"/>
          <w:bCs/>
          <w:sz w:val="24"/>
          <w:szCs w:val="24"/>
        </w:rPr>
        <w:t xml:space="preserve">r dokumentu, opinia, ekspertyza </w:t>
      </w:r>
      <w:r w:rsidRPr="00194B0E">
        <w:rPr>
          <w:rFonts w:ascii="Times New Roman" w:hAnsi="Times New Roman"/>
          <w:bCs/>
          <w:sz w:val="24"/>
          <w:szCs w:val="24"/>
        </w:rPr>
        <w:t>itp.)</w:t>
      </w:r>
    </w:p>
    <w:p w:rsidR="00E311EE" w:rsidRDefault="00E311EE" w:rsidP="00E311EE">
      <w:pPr>
        <w:autoSpaceDE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Wykonawca zobowiązuje się do wykonania wszelkich poleceń Zamawiającego mających związek z przedmiotem umowy. Wykonawca będzie wykonywał powierzone czynności w wymiarze czasu zapewniającym pełną skuteczność podejmowanych przez niego działań. </w:t>
      </w:r>
    </w:p>
    <w:p w:rsidR="00E311EE" w:rsidRDefault="00E311EE" w:rsidP="00E311EE">
      <w:pPr>
        <w:spacing w:after="0" w:line="240" w:lineRule="auto"/>
        <w:jc w:val="both"/>
        <w:rPr>
          <w:rFonts w:ascii="Times New Roman" w:hAnsi="Times New Roman"/>
          <w:bCs/>
          <w:sz w:val="24"/>
          <w:szCs w:val="24"/>
        </w:rPr>
      </w:pPr>
      <w:r w:rsidRPr="00194B0E">
        <w:rPr>
          <w:rFonts w:ascii="Times New Roman" w:hAnsi="Times New Roman"/>
          <w:bCs/>
          <w:sz w:val="24"/>
          <w:szCs w:val="24"/>
        </w:rPr>
        <w:t>Wszelkie opracowania (projekty dokumentów) wykonane przez Wykonawcę w ramach przedmiotu zamówienia przejdą na własność Zamawiającego. Wykonawca na wniosek Zamawiającego parafuje projekty dokumentów przez s</w:t>
      </w:r>
      <w:r>
        <w:rPr>
          <w:rFonts w:ascii="Times New Roman" w:hAnsi="Times New Roman"/>
          <w:bCs/>
          <w:sz w:val="24"/>
          <w:szCs w:val="24"/>
        </w:rPr>
        <w:t xml:space="preserve">iebie przygotowanych. Zamawiający dopuszcza akceptację projektów dokumentów sporządzonych przez Wykonawcę w formie elektronicznej, co nie wyłącza obowiązku Wykonawcy wydrukowania zaakceptowanych dokumentów (nośniki elektroniczne do edycji i papierowe). Nośniki elektroniczne do edycji mają uwzględniać możliwości techniczne Zamawiającego (np. wielkość poszczególnego pliku nie większa niż </w:t>
      </w:r>
      <w:r w:rsidRPr="00194B0E">
        <w:rPr>
          <w:rFonts w:ascii="Times New Roman" w:hAnsi="Times New Roman"/>
          <w:bCs/>
          <w:sz w:val="24"/>
          <w:szCs w:val="24"/>
        </w:rPr>
        <w:t>9 MB</w:t>
      </w:r>
      <w:r>
        <w:rPr>
          <w:rFonts w:ascii="Times New Roman" w:hAnsi="Times New Roman"/>
          <w:bCs/>
          <w:sz w:val="24"/>
          <w:szCs w:val="24"/>
        </w:rPr>
        <w:t xml:space="preserve"> pliki Word Excel</w:t>
      </w:r>
      <w:r w:rsidRPr="00194B0E">
        <w:rPr>
          <w:rFonts w:ascii="Times New Roman" w:hAnsi="Times New Roman"/>
          <w:bCs/>
          <w:sz w:val="24"/>
          <w:szCs w:val="24"/>
        </w:rPr>
        <w:t xml:space="preserve">). </w:t>
      </w:r>
      <w:r>
        <w:rPr>
          <w:rFonts w:ascii="Times New Roman" w:hAnsi="Times New Roman"/>
          <w:bCs/>
          <w:sz w:val="24"/>
          <w:szCs w:val="24"/>
        </w:rPr>
        <w:t xml:space="preserve"> </w:t>
      </w:r>
      <w:r w:rsidRPr="00194B0E">
        <w:rPr>
          <w:rFonts w:ascii="Times New Roman" w:hAnsi="Times New Roman"/>
          <w:bCs/>
          <w:sz w:val="24"/>
          <w:szCs w:val="24"/>
        </w:rPr>
        <w:t>Akceptacja projektów dokumentów przez Zamawiającego nie wyłącza odpowiedzialności Wykonawcy za błędy, nieprawidłowości w sporządzonej przez Wykonawcę dokumentacji</w:t>
      </w:r>
      <w:r>
        <w:rPr>
          <w:rFonts w:ascii="Times New Roman" w:hAnsi="Times New Roman"/>
          <w:bCs/>
          <w:sz w:val="24"/>
          <w:szCs w:val="24"/>
        </w:rPr>
        <w:t>.</w:t>
      </w:r>
    </w:p>
    <w:p w:rsidR="00E311EE" w:rsidRPr="00194B0E" w:rsidRDefault="00E311EE" w:rsidP="00E311EE">
      <w:pPr>
        <w:pStyle w:val="Bezodstpw"/>
        <w:jc w:val="both"/>
        <w:rPr>
          <w:bCs/>
          <w:sz w:val="24"/>
          <w:szCs w:val="24"/>
        </w:rPr>
      </w:pPr>
      <w:r w:rsidRPr="00194B0E">
        <w:rPr>
          <w:bCs/>
          <w:sz w:val="24"/>
          <w:szCs w:val="24"/>
        </w:rPr>
        <w:t>W przypadku unie</w:t>
      </w:r>
      <w:r>
        <w:rPr>
          <w:bCs/>
          <w:sz w:val="24"/>
          <w:szCs w:val="24"/>
        </w:rPr>
        <w:t>ważnienia jakiegokolwiek z postę</w:t>
      </w:r>
      <w:r w:rsidRPr="00194B0E">
        <w:rPr>
          <w:bCs/>
          <w:sz w:val="24"/>
          <w:szCs w:val="24"/>
        </w:rPr>
        <w:t>powań przetargow</w:t>
      </w:r>
      <w:r>
        <w:rPr>
          <w:bCs/>
          <w:sz w:val="24"/>
          <w:szCs w:val="24"/>
        </w:rPr>
        <w:t>ych</w:t>
      </w:r>
      <w:r w:rsidRPr="00194B0E">
        <w:rPr>
          <w:bCs/>
          <w:sz w:val="24"/>
          <w:szCs w:val="24"/>
        </w:rPr>
        <w:t xml:space="preserve"> Wykonawca będzie zobowiązany </w:t>
      </w:r>
      <w:r>
        <w:rPr>
          <w:bCs/>
          <w:sz w:val="24"/>
          <w:szCs w:val="24"/>
        </w:rPr>
        <w:t>do przygotowania kolejnych postę</w:t>
      </w:r>
      <w:r w:rsidRPr="00194B0E">
        <w:rPr>
          <w:bCs/>
          <w:sz w:val="24"/>
          <w:szCs w:val="24"/>
        </w:rPr>
        <w:t>powań zgodnie z pełnym zakresem niniejszego przedmiotu zamówienia</w:t>
      </w:r>
      <w:r>
        <w:rPr>
          <w:bCs/>
          <w:sz w:val="24"/>
          <w:szCs w:val="24"/>
        </w:rPr>
        <w:t>.</w:t>
      </w: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 xml:space="preserve">Przy realizacji niniejszego zamówienia Wykonawca zobowiązany będzie do spełnienia podstawowych kryteriów stawianych projektom (np. w realizowanych zamówieniach publicznych w projekcie </w:t>
      </w:r>
      <w:r w:rsidRPr="00513551">
        <w:rPr>
          <w:rFonts w:ascii="Times New Roman" w:hAnsi="Times New Roman"/>
          <w:sz w:val="24"/>
          <w:szCs w:val="24"/>
        </w:rPr>
        <w:t>poniżej i powyżej</w:t>
      </w:r>
      <w:r>
        <w:rPr>
          <w:rFonts w:ascii="Times New Roman" w:hAnsi="Times New Roman"/>
          <w:sz w:val="24"/>
          <w:szCs w:val="24"/>
        </w:rPr>
        <w:t xml:space="preserve"> 30 000 euro), co powoduje, że w realizacji projektu Zamawiający przyjmuje następujące założenia o charakterze formalnym:</w:t>
      </w: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 xml:space="preserve">Aby zachować regułę konkurencyjności dopuszcza się rozwiązania równoważne do rozwiązań wyspecyfikowanych przez Wykonawcę. Wykonawca jest zobowiązany do określenia </w:t>
      </w:r>
      <w:r w:rsidR="00505792">
        <w:rPr>
          <w:rFonts w:ascii="Times New Roman" w:hAnsi="Times New Roman"/>
          <w:sz w:val="24"/>
          <w:szCs w:val="24"/>
        </w:rPr>
        <w:br/>
      </w:r>
      <w:r>
        <w:rPr>
          <w:rFonts w:ascii="Times New Roman" w:hAnsi="Times New Roman"/>
          <w:sz w:val="24"/>
          <w:szCs w:val="24"/>
        </w:rPr>
        <w:t xml:space="preserve">w opracowanej przez siebie dokumentacji szczegółowych warunków takiej równoważności </w:t>
      </w:r>
      <w:r w:rsidR="00505792">
        <w:rPr>
          <w:rFonts w:ascii="Times New Roman" w:hAnsi="Times New Roman"/>
          <w:sz w:val="24"/>
          <w:szCs w:val="24"/>
        </w:rPr>
        <w:br/>
      </w:r>
      <w:r>
        <w:rPr>
          <w:rFonts w:ascii="Times New Roman" w:hAnsi="Times New Roman"/>
          <w:sz w:val="24"/>
          <w:szCs w:val="24"/>
        </w:rPr>
        <w:t xml:space="preserve">(w szczególności w szczegółowym opisie przedmiotu zamówienia w zamówieniach publicznych wynikających z projektu </w:t>
      </w:r>
      <w:r w:rsidRPr="00513551">
        <w:rPr>
          <w:rFonts w:ascii="Times New Roman" w:hAnsi="Times New Roman"/>
          <w:sz w:val="24"/>
          <w:szCs w:val="24"/>
        </w:rPr>
        <w:t>poniżej i</w:t>
      </w:r>
      <w:r>
        <w:rPr>
          <w:rFonts w:ascii="Times New Roman" w:hAnsi="Times New Roman"/>
          <w:sz w:val="24"/>
          <w:szCs w:val="24"/>
        </w:rPr>
        <w:t xml:space="preserve"> powyżej </w:t>
      </w:r>
      <w:r w:rsidRPr="00513551">
        <w:rPr>
          <w:rFonts w:ascii="Times New Roman" w:hAnsi="Times New Roman"/>
          <w:sz w:val="24"/>
          <w:szCs w:val="24"/>
        </w:rPr>
        <w:t>30 0</w:t>
      </w:r>
      <w:r>
        <w:rPr>
          <w:rFonts w:ascii="Times New Roman" w:hAnsi="Times New Roman"/>
          <w:sz w:val="24"/>
          <w:szCs w:val="24"/>
        </w:rPr>
        <w:t xml:space="preserve">00 euro). Wykonawca w opisie przedmiotu zamówienia uwzględnić ma słuszne prawa Zamawiającego (np. licencje w zakresie oprogramowania i prawa autorskie, możliwość uwzględnienia zmian w oprogramowaniu </w:t>
      </w:r>
      <w:r w:rsidRPr="00194B0E">
        <w:rPr>
          <w:rFonts w:ascii="Times New Roman" w:hAnsi="Times New Roman"/>
          <w:sz w:val="24"/>
          <w:szCs w:val="24"/>
        </w:rPr>
        <w:t>w ramach ceny oferty). Zamawiający przekaże wybranemu Wykonawcy pełne</w:t>
      </w:r>
      <w:r w:rsidR="008662C0">
        <w:rPr>
          <w:rFonts w:ascii="Times New Roman" w:hAnsi="Times New Roman"/>
          <w:sz w:val="24"/>
          <w:szCs w:val="24"/>
        </w:rPr>
        <w:t xml:space="preserve"> wersje elektroniczne projektu.</w:t>
      </w:r>
    </w:p>
    <w:p w:rsidR="008662C0" w:rsidRDefault="008662C0" w:rsidP="00E311EE">
      <w:pPr>
        <w:spacing w:after="0" w:line="240" w:lineRule="auto"/>
        <w:jc w:val="both"/>
        <w:rPr>
          <w:rFonts w:ascii="Times New Roman" w:hAnsi="Times New Roman"/>
          <w:sz w:val="24"/>
          <w:szCs w:val="24"/>
        </w:rPr>
      </w:pPr>
    </w:p>
    <w:p w:rsidR="00E311EE" w:rsidRDefault="00E311EE" w:rsidP="00E311EE">
      <w:pPr>
        <w:spacing w:after="0" w:line="240" w:lineRule="auto"/>
        <w:jc w:val="both"/>
        <w:rPr>
          <w:rFonts w:ascii="Times New Roman" w:hAnsi="Times New Roman"/>
          <w:sz w:val="24"/>
          <w:szCs w:val="24"/>
        </w:rPr>
      </w:pPr>
      <w:r w:rsidRPr="00194B0E">
        <w:rPr>
          <w:rFonts w:ascii="Times New Roman" w:hAnsi="Times New Roman"/>
          <w:b/>
          <w:bCs/>
          <w:sz w:val="24"/>
          <w:szCs w:val="24"/>
        </w:rPr>
        <w:lastRenderedPageBreak/>
        <w:t>2.</w:t>
      </w:r>
      <w:r w:rsidRPr="00194B0E">
        <w:rPr>
          <w:rFonts w:ascii="Times New Roman" w:hAnsi="Times New Roman"/>
          <w:bCs/>
          <w:sz w:val="24"/>
          <w:szCs w:val="24"/>
        </w:rPr>
        <w:t xml:space="preserve"> Obowiązkiem Wykonawcy</w:t>
      </w:r>
      <w:r>
        <w:rPr>
          <w:rFonts w:ascii="Times New Roman" w:hAnsi="Times New Roman"/>
          <w:bCs/>
          <w:sz w:val="24"/>
          <w:szCs w:val="24"/>
        </w:rPr>
        <w:t xml:space="preserve"> </w:t>
      </w:r>
      <w:r w:rsidRPr="00194B0E">
        <w:rPr>
          <w:rFonts w:ascii="Times New Roman" w:hAnsi="Times New Roman"/>
          <w:bCs/>
          <w:sz w:val="24"/>
          <w:szCs w:val="24"/>
        </w:rPr>
        <w:t xml:space="preserve">– jest </w:t>
      </w:r>
      <w:r>
        <w:rPr>
          <w:rFonts w:ascii="Times New Roman" w:hAnsi="Times New Roman"/>
          <w:bCs/>
          <w:sz w:val="24"/>
          <w:szCs w:val="24"/>
        </w:rPr>
        <w:t>realizacja</w:t>
      </w:r>
      <w:r w:rsidRPr="00194B0E">
        <w:rPr>
          <w:rFonts w:ascii="Times New Roman" w:hAnsi="Times New Roman"/>
          <w:bCs/>
          <w:sz w:val="24"/>
          <w:szCs w:val="24"/>
        </w:rPr>
        <w:t xml:space="preserve"> </w:t>
      </w:r>
      <w:r>
        <w:rPr>
          <w:rFonts w:ascii="Times New Roman" w:hAnsi="Times New Roman"/>
          <w:bCs/>
          <w:sz w:val="24"/>
          <w:szCs w:val="24"/>
        </w:rPr>
        <w:t xml:space="preserve">z należytą starannością przedmiotu zamówienia </w:t>
      </w:r>
      <w:r w:rsidRPr="00194B0E">
        <w:rPr>
          <w:rFonts w:ascii="Times New Roman" w:hAnsi="Times New Roman"/>
          <w:bCs/>
          <w:sz w:val="24"/>
          <w:szCs w:val="24"/>
        </w:rPr>
        <w:t xml:space="preserve">zgodnie z przepisami prawa a w szczególności z ustawą z dnia 27 sierpnia 2009 r. o finansach publicznych (Dz. U. Nr 157, poz. 1240 ze zm.), ustawą z dnia 6 grudnia 2006r. o zasadach prowadzenia polityki rozwoju (Dz.U. Nr 227, poz. 1658 ze zm.), </w:t>
      </w:r>
      <w:r w:rsidRPr="00194B0E">
        <w:rPr>
          <w:rFonts w:ascii="Times New Roman" w:hAnsi="Times New Roman"/>
          <w:sz w:val="24"/>
          <w:szCs w:val="24"/>
        </w:rPr>
        <w:t>ustawą z dnia 29 stycznia 2004</w:t>
      </w:r>
      <w:r>
        <w:rPr>
          <w:rFonts w:ascii="Times New Roman" w:hAnsi="Times New Roman"/>
          <w:sz w:val="24"/>
          <w:szCs w:val="24"/>
        </w:rPr>
        <w:t xml:space="preserve"> r. Prawo zamówień publicznych</w:t>
      </w:r>
      <w:r w:rsidRPr="00194B0E">
        <w:rPr>
          <w:rFonts w:ascii="Times New Roman" w:hAnsi="Times New Roman"/>
          <w:sz w:val="24"/>
          <w:szCs w:val="24"/>
        </w:rPr>
        <w:t xml:space="preserve">, </w:t>
      </w:r>
      <w:r w:rsidRPr="00194B0E">
        <w:rPr>
          <w:rFonts w:ascii="Times New Roman" w:hAnsi="Times New Roman"/>
          <w:bCs/>
          <w:sz w:val="24"/>
          <w:szCs w:val="24"/>
        </w:rPr>
        <w:t xml:space="preserve">wnioskiem o dofinansowanie projektu (wyciąg z wniosku w załączeniu), </w:t>
      </w:r>
      <w:r w:rsidRPr="00513551">
        <w:rPr>
          <w:rFonts w:ascii="Times New Roman" w:hAnsi="Times New Roman"/>
          <w:bCs/>
          <w:sz w:val="24"/>
          <w:szCs w:val="24"/>
        </w:rPr>
        <w:t xml:space="preserve">umową </w:t>
      </w:r>
      <w:r w:rsidRPr="00194B0E">
        <w:rPr>
          <w:rFonts w:ascii="Times New Roman" w:hAnsi="Times New Roman"/>
          <w:bCs/>
          <w:sz w:val="24"/>
          <w:szCs w:val="24"/>
        </w:rPr>
        <w:t xml:space="preserve">o dofinansowanie projektu i właściwymi wytycznymi </w:t>
      </w:r>
      <w:r>
        <w:rPr>
          <w:rFonts w:ascii="Times New Roman" w:hAnsi="Times New Roman"/>
          <w:bCs/>
          <w:sz w:val="24"/>
          <w:szCs w:val="24"/>
        </w:rPr>
        <w:t>L</w:t>
      </w:r>
      <w:r w:rsidRPr="00513551">
        <w:rPr>
          <w:rFonts w:ascii="Times New Roman" w:hAnsi="Times New Roman"/>
          <w:bCs/>
          <w:sz w:val="24"/>
          <w:szCs w:val="24"/>
        </w:rPr>
        <w:t>A</w:t>
      </w:r>
      <w:r>
        <w:rPr>
          <w:rFonts w:ascii="Times New Roman" w:hAnsi="Times New Roman"/>
          <w:bCs/>
          <w:sz w:val="24"/>
          <w:szCs w:val="24"/>
        </w:rPr>
        <w:t xml:space="preserve">WP </w:t>
      </w:r>
      <w:r w:rsidRPr="00194B0E">
        <w:rPr>
          <w:rFonts w:ascii="Times New Roman" w:hAnsi="Times New Roman"/>
          <w:bCs/>
          <w:sz w:val="24"/>
          <w:szCs w:val="24"/>
        </w:rPr>
        <w:t>dotyczącymi realizowanego pro</w:t>
      </w:r>
      <w:r w:rsidR="007724AD">
        <w:rPr>
          <w:rFonts w:ascii="Times New Roman" w:hAnsi="Times New Roman"/>
          <w:bCs/>
          <w:sz w:val="24"/>
          <w:szCs w:val="24"/>
        </w:rPr>
        <w:t>jektu, w tym</w:t>
      </w:r>
      <w:r w:rsidRPr="00194B0E">
        <w:rPr>
          <w:rFonts w:ascii="Times New Roman" w:hAnsi="Times New Roman"/>
          <w:bCs/>
          <w:sz w:val="24"/>
          <w:szCs w:val="24"/>
        </w:rPr>
        <w:t>:</w:t>
      </w:r>
      <w:r w:rsidRPr="003E46A7">
        <w:rPr>
          <w:rFonts w:ascii="Times New Roman" w:hAnsi="Times New Roman"/>
          <w:bCs/>
          <w:sz w:val="24"/>
          <w:szCs w:val="24"/>
        </w:rPr>
        <w:t xml:space="preserve"> </w:t>
      </w:r>
    </w:p>
    <w:p w:rsidR="00E311EE" w:rsidRPr="00194B0E" w:rsidRDefault="00E311EE" w:rsidP="00E311EE">
      <w:pPr>
        <w:spacing w:after="0" w:line="240" w:lineRule="auto"/>
        <w:jc w:val="both"/>
        <w:rPr>
          <w:rFonts w:ascii="Times New Roman" w:hAnsi="Times New Roman"/>
          <w:bCs/>
          <w:sz w:val="24"/>
          <w:szCs w:val="24"/>
        </w:rPr>
      </w:pPr>
    </w:p>
    <w:p w:rsidR="00E311EE" w:rsidRDefault="00E311EE" w:rsidP="00E311EE">
      <w:pPr>
        <w:autoSpaceDE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O</w:t>
      </w:r>
      <w:r w:rsidRPr="003F183F">
        <w:rPr>
          <w:rFonts w:ascii="Times New Roman" w:hAnsi="Times New Roman"/>
          <w:bCs/>
          <w:sz w:val="24"/>
          <w:szCs w:val="24"/>
        </w:rPr>
        <w:t>pracowanie dokumentacji przetargowej</w:t>
      </w:r>
      <w:r>
        <w:rPr>
          <w:rFonts w:ascii="Times New Roman" w:hAnsi="Times New Roman"/>
          <w:bCs/>
          <w:sz w:val="24"/>
          <w:szCs w:val="24"/>
        </w:rPr>
        <w:t>.</w:t>
      </w:r>
      <w:r>
        <w:rPr>
          <w:rFonts w:ascii="Times New Roman" w:hAnsi="Times New Roman"/>
          <w:sz w:val="24"/>
          <w:szCs w:val="24"/>
        </w:rPr>
        <w:t xml:space="preserve"> Zamawiający podaje ogólny zakres zamówień: dostawy i usługi promocyjne, reklamowe, turystyczne, promocji gospodarczej, informatyczne. Określenie z należytą starannością wartości szacunkowej zamówień publicznych (wyodrębnienie poszczególnych zamówień powyżej jak i poniżej 30 000 euro oraz określenie ich poszczególnej wartości zamówienia zgodnie z ustawą, w tym wyodrębnienie i określenie ich poszczególnej wartości, rodzajów zamówień (usługa lub dostawa, zwłaszcza w przypadku zamówień mieszanych), zamówień wyłączonych z obowiązku stosowania ustawy np. w oparciu art. 4 ustawy wraz z uzasadnieniem) na podstawie wskazanych</w:t>
      </w:r>
      <w:r w:rsidR="00CC6CE7" w:rsidRPr="00CC6CE7">
        <w:rPr>
          <w:rFonts w:ascii="Times New Roman" w:hAnsi="Times New Roman"/>
          <w:sz w:val="24"/>
          <w:szCs w:val="24"/>
        </w:rPr>
        <w:t xml:space="preserve"> </w:t>
      </w:r>
      <w:r w:rsidRPr="00AC69E2">
        <w:rPr>
          <w:rFonts w:ascii="Times New Roman" w:hAnsi="Times New Roman"/>
          <w:sz w:val="24"/>
          <w:szCs w:val="24"/>
        </w:rPr>
        <w:t xml:space="preserve">w harmonogramie rzeczowym </w:t>
      </w:r>
      <w:r>
        <w:rPr>
          <w:rFonts w:ascii="Times New Roman" w:hAnsi="Times New Roman"/>
          <w:sz w:val="24"/>
          <w:szCs w:val="24"/>
        </w:rPr>
        <w:t xml:space="preserve">kategorii kosztów </w:t>
      </w:r>
      <w:r w:rsidRPr="00BB307F">
        <w:rPr>
          <w:rFonts w:ascii="Times New Roman" w:hAnsi="Times New Roman"/>
          <w:b/>
          <w:sz w:val="24"/>
          <w:szCs w:val="24"/>
        </w:rPr>
        <w:t>(harmonogram rzeczowy załączony do niniejszego zamówienia)</w:t>
      </w:r>
      <w:r>
        <w:rPr>
          <w:rFonts w:ascii="Times New Roman" w:hAnsi="Times New Roman"/>
          <w:sz w:val="24"/>
          <w:szCs w:val="24"/>
        </w:rPr>
        <w:t xml:space="preserve"> oraz w oparciu o wniosek o dofinansowanie (pełny wniosek zostanie udostępniony po podpisaniu umowy z wybranym Wykonawcą)</w:t>
      </w:r>
      <w:r w:rsidR="008C60F7">
        <w:rPr>
          <w:rFonts w:ascii="Times New Roman" w:hAnsi="Times New Roman"/>
          <w:sz w:val="24"/>
          <w:szCs w:val="24"/>
        </w:rPr>
        <w:t xml:space="preserve"> </w:t>
      </w:r>
      <w:r>
        <w:rPr>
          <w:rFonts w:ascii="Times New Roman" w:hAnsi="Times New Roman"/>
          <w:sz w:val="24"/>
          <w:szCs w:val="24"/>
        </w:rPr>
        <w:t xml:space="preserve">- przewidywane zamówienia do udzielenia poniżej tzw. progów unijnych publikowane w BZP oraz zamówienia poniżej 30 000 euro. Zamawiający zwraca uwagę na należyte oszacowanie wartości zamówienia poszczególnych zamówień publicznych (np. w wyniku konieczności sumowania niektórych kategorii określonych w załączonym do niniejszego zamówienia harmonogramie rzeczowym). </w:t>
      </w:r>
    </w:p>
    <w:p w:rsidR="00E311EE" w:rsidRDefault="00E311EE" w:rsidP="00E311EE">
      <w:pPr>
        <w:autoSpaceDE w:val="0"/>
        <w:spacing w:after="0" w:line="240" w:lineRule="auto"/>
        <w:jc w:val="both"/>
        <w:rPr>
          <w:rFonts w:ascii="Times New Roman" w:hAnsi="Times New Roman"/>
          <w:sz w:val="24"/>
          <w:szCs w:val="24"/>
        </w:rPr>
      </w:pPr>
    </w:p>
    <w:p w:rsidR="00E311EE" w:rsidRDefault="00E311EE" w:rsidP="00E311EE">
      <w:pPr>
        <w:autoSpaceDE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513551">
        <w:rPr>
          <w:rFonts w:ascii="Times New Roman" w:hAnsi="Times New Roman"/>
          <w:sz w:val="24"/>
          <w:szCs w:val="24"/>
        </w:rPr>
        <w:t>W oparciu</w:t>
      </w:r>
      <w:r>
        <w:rPr>
          <w:rFonts w:ascii="Times New Roman" w:hAnsi="Times New Roman"/>
          <w:sz w:val="24"/>
          <w:szCs w:val="24"/>
        </w:rPr>
        <w:t xml:space="preserve"> o oszacowanie wartości poszczególnych zamówień (poniżej i powyżej 30</w:t>
      </w:r>
      <w:r w:rsidR="000F52F1">
        <w:rPr>
          <w:rFonts w:ascii="Times New Roman" w:hAnsi="Times New Roman"/>
          <w:sz w:val="24"/>
          <w:szCs w:val="24"/>
        </w:rPr>
        <w:t xml:space="preserve"> </w:t>
      </w:r>
      <w:r>
        <w:rPr>
          <w:rFonts w:ascii="Times New Roman" w:hAnsi="Times New Roman"/>
          <w:sz w:val="24"/>
          <w:szCs w:val="24"/>
        </w:rPr>
        <w:t>000 EURO: przygotowanie projektów Specyfikacji Istotnych Warunków Zamówienia</w:t>
      </w:r>
      <w:r w:rsidR="00B155C1">
        <w:rPr>
          <w:rFonts w:ascii="Times New Roman" w:hAnsi="Times New Roman"/>
          <w:sz w:val="24"/>
          <w:szCs w:val="24"/>
        </w:rPr>
        <w:t xml:space="preserve">- ogólny wzór </w:t>
      </w:r>
      <w:r w:rsidR="000F52F1">
        <w:rPr>
          <w:rFonts w:ascii="Times New Roman" w:hAnsi="Times New Roman"/>
          <w:sz w:val="24"/>
          <w:szCs w:val="24"/>
        </w:rPr>
        <w:t>dostępny na stronie BIP Zamawiającego</w:t>
      </w:r>
      <w:r>
        <w:rPr>
          <w:rFonts w:ascii="Times New Roman" w:hAnsi="Times New Roman"/>
          <w:sz w:val="24"/>
          <w:szCs w:val="24"/>
        </w:rPr>
        <w:t xml:space="preserve">, zaproponowanie trybu postępowania (przetarg nieograniczony lub ograniczony, zapytania ofertowe w innych przypadkach), projektów szczegółowego opisu przedmiotu zamówienia (Zamawiający wymaga opisania przedmiotu </w:t>
      </w:r>
      <w:r w:rsidRPr="00513551">
        <w:rPr>
          <w:rFonts w:ascii="Times New Roman" w:hAnsi="Times New Roman"/>
          <w:sz w:val="24"/>
          <w:szCs w:val="24"/>
        </w:rPr>
        <w:t>zamówienia dla</w:t>
      </w:r>
      <w:r w:rsidRPr="006B18F8">
        <w:rPr>
          <w:rFonts w:ascii="Times New Roman" w:hAnsi="Times New Roman"/>
          <w:sz w:val="24"/>
          <w:szCs w:val="24"/>
        </w:rPr>
        <w:t xml:space="preserve"> przedmiotu zamówienia o wysokiej jakości, </w:t>
      </w:r>
      <w:r>
        <w:rPr>
          <w:rFonts w:ascii="Times New Roman" w:hAnsi="Times New Roman"/>
          <w:sz w:val="24"/>
          <w:szCs w:val="24"/>
        </w:rPr>
        <w:t xml:space="preserve">jakościowo-ilościowy </w:t>
      </w:r>
      <w:r w:rsidRPr="006B18F8">
        <w:rPr>
          <w:rFonts w:ascii="Times New Roman" w:hAnsi="Times New Roman"/>
          <w:sz w:val="24"/>
          <w:szCs w:val="24"/>
        </w:rPr>
        <w:t xml:space="preserve">szczegółowy opis ma uwzględniać odpowiednie wytyczne dotyczące </w:t>
      </w:r>
      <w:r w:rsidRPr="00513551">
        <w:rPr>
          <w:rFonts w:ascii="Times New Roman" w:hAnsi="Times New Roman"/>
          <w:sz w:val="24"/>
          <w:szCs w:val="24"/>
        </w:rPr>
        <w:t>promocj</w:t>
      </w:r>
      <w:r w:rsidR="00423225">
        <w:rPr>
          <w:rFonts w:ascii="Times New Roman" w:hAnsi="Times New Roman"/>
          <w:sz w:val="24"/>
          <w:szCs w:val="24"/>
        </w:rPr>
        <w:t>i,</w:t>
      </w:r>
      <w:r>
        <w:rPr>
          <w:rFonts w:ascii="Times New Roman" w:hAnsi="Times New Roman"/>
          <w:color w:val="FF0000"/>
          <w:sz w:val="24"/>
          <w:szCs w:val="24"/>
        </w:rPr>
        <w:t xml:space="preserve"> </w:t>
      </w:r>
      <w:r w:rsidRPr="002C3C2C">
        <w:rPr>
          <w:rFonts w:ascii="Times New Roman" w:hAnsi="Times New Roman"/>
          <w:sz w:val="24"/>
          <w:szCs w:val="24"/>
        </w:rPr>
        <w:t>w tym opisu projektów</w:t>
      </w:r>
      <w:r w:rsidRPr="00513551">
        <w:rPr>
          <w:rFonts w:ascii="Times New Roman" w:hAnsi="Times New Roman"/>
          <w:sz w:val="24"/>
          <w:szCs w:val="24"/>
        </w:rPr>
        <w:t xml:space="preserve"> graficznych</w:t>
      </w:r>
      <w:r>
        <w:rPr>
          <w:rFonts w:ascii="Times New Roman" w:hAnsi="Times New Roman"/>
          <w:sz w:val="24"/>
          <w:szCs w:val="24"/>
        </w:rPr>
        <w:t>), projektów sposobu obliczenia ceny oferty, kryteriów oceny ofert (Zamawiający dopuszcza możliwość stosowania innych kryteriów oprócz ceny), projektów umów, warunków udziału w postępowaniu</w:t>
      </w:r>
      <w:r w:rsidR="00423225">
        <w:rPr>
          <w:rFonts w:ascii="Times New Roman" w:hAnsi="Times New Roman"/>
          <w:sz w:val="24"/>
          <w:szCs w:val="24"/>
        </w:rPr>
        <w:t>,</w:t>
      </w:r>
      <w:r>
        <w:rPr>
          <w:rFonts w:ascii="Times New Roman" w:hAnsi="Times New Roman"/>
          <w:sz w:val="24"/>
          <w:szCs w:val="24"/>
        </w:rPr>
        <w:t xml:space="preserve"> a także innych </w:t>
      </w:r>
      <w:r w:rsidRPr="00194B0E">
        <w:rPr>
          <w:rFonts w:ascii="Times New Roman" w:hAnsi="Times New Roman"/>
          <w:sz w:val="24"/>
          <w:szCs w:val="24"/>
        </w:rPr>
        <w:t>niezbędnych do przeprowadzenia postępowania o udzielenie zamówienia dokumentów, po ogłoszeniu postępowania - przygotowywania projektów zmian w treści Specyfikacji Istotnych Warunków Zamówienia (wraz z wszystkimi załącznikami do specyfikacji w tym w zakresie szczegółow</w:t>
      </w:r>
      <w:r>
        <w:rPr>
          <w:rFonts w:ascii="Times New Roman" w:hAnsi="Times New Roman"/>
          <w:sz w:val="24"/>
          <w:szCs w:val="24"/>
        </w:rPr>
        <w:t>ego opisu przedmiotu zamówienia</w:t>
      </w:r>
      <w:r w:rsidRPr="00194B0E">
        <w:rPr>
          <w:rFonts w:ascii="Times New Roman" w:hAnsi="Times New Roman"/>
          <w:sz w:val="24"/>
          <w:szCs w:val="24"/>
        </w:rPr>
        <w:t>) w szczególności w wyniku pytań, stwierdzonych niezgodności (błędów) w Specyfikacj</w:t>
      </w:r>
      <w:r>
        <w:rPr>
          <w:rFonts w:ascii="Times New Roman" w:hAnsi="Times New Roman"/>
          <w:sz w:val="24"/>
          <w:szCs w:val="24"/>
        </w:rPr>
        <w:t>i Istotnych Warunków Zamówienia</w:t>
      </w:r>
      <w:r w:rsidR="00294A29">
        <w:rPr>
          <w:rFonts w:ascii="Times New Roman" w:hAnsi="Times New Roman"/>
          <w:sz w:val="24"/>
          <w:szCs w:val="24"/>
        </w:rPr>
        <w:t>,</w:t>
      </w:r>
      <w:r w:rsidRPr="00CA5079">
        <w:rPr>
          <w:rFonts w:ascii="Times New Roman" w:hAnsi="Times New Roman"/>
          <w:sz w:val="24"/>
          <w:szCs w:val="24"/>
        </w:rPr>
        <w:t xml:space="preserve"> </w:t>
      </w:r>
      <w:r w:rsidR="00294A29">
        <w:rPr>
          <w:rFonts w:ascii="Times New Roman" w:hAnsi="Times New Roman"/>
          <w:sz w:val="24"/>
          <w:szCs w:val="24"/>
        </w:rPr>
        <w:t xml:space="preserve">udział w </w:t>
      </w:r>
      <w:r>
        <w:rPr>
          <w:rFonts w:ascii="Times New Roman" w:hAnsi="Times New Roman"/>
          <w:sz w:val="24"/>
          <w:szCs w:val="24"/>
        </w:rPr>
        <w:t>p</w:t>
      </w:r>
      <w:r w:rsidR="00294A29">
        <w:rPr>
          <w:rFonts w:ascii="Times New Roman" w:hAnsi="Times New Roman"/>
          <w:sz w:val="24"/>
          <w:szCs w:val="24"/>
        </w:rPr>
        <w:t>rzygotowaniu</w:t>
      </w:r>
      <w:r w:rsidRPr="00194B0E">
        <w:rPr>
          <w:rFonts w:ascii="Times New Roman" w:hAnsi="Times New Roman"/>
          <w:sz w:val="24"/>
          <w:szCs w:val="24"/>
        </w:rPr>
        <w:t xml:space="preserve"> projektów odpowiedzi na pytania w prowadzonych postępowaniach o udzielenie zamówienia pu</w:t>
      </w:r>
      <w:r>
        <w:rPr>
          <w:rFonts w:ascii="Times New Roman" w:hAnsi="Times New Roman"/>
          <w:sz w:val="24"/>
          <w:szCs w:val="24"/>
        </w:rPr>
        <w:t xml:space="preserve">blicznego. Zamawiający przewiduje w realizacji niniejszego przedmiotu zamówienia możliwość występowania zamówień publicznych z dopuszczeniem ofert częściowych jak i udzielanie zamówienia w częściach. </w:t>
      </w:r>
      <w:r w:rsidRPr="00194B0E">
        <w:rPr>
          <w:rFonts w:ascii="Times New Roman" w:hAnsi="Times New Roman"/>
          <w:sz w:val="24"/>
          <w:szCs w:val="24"/>
        </w:rPr>
        <w:t>Czynny udział w postępowaniach o udzielenie zamówienia publicznego w zakresie doradzt</w:t>
      </w:r>
      <w:r w:rsidR="00B155C1">
        <w:rPr>
          <w:rFonts w:ascii="Times New Roman" w:hAnsi="Times New Roman"/>
          <w:sz w:val="24"/>
          <w:szCs w:val="24"/>
        </w:rPr>
        <w:t>wa, złożenie oświadczenia z art. 17 ust.2 ustawy.</w:t>
      </w:r>
    </w:p>
    <w:p w:rsidR="00E311EE" w:rsidRPr="00194B0E" w:rsidRDefault="00E311EE" w:rsidP="00E311EE">
      <w:pPr>
        <w:autoSpaceDE w:val="0"/>
        <w:spacing w:after="0" w:line="240" w:lineRule="auto"/>
        <w:jc w:val="both"/>
        <w:rPr>
          <w:rFonts w:ascii="Times New Roman" w:hAnsi="Times New Roman"/>
          <w:sz w:val="24"/>
          <w:szCs w:val="24"/>
        </w:rPr>
      </w:pPr>
      <w:r>
        <w:rPr>
          <w:rFonts w:ascii="Times New Roman" w:hAnsi="Times New Roman"/>
          <w:sz w:val="24"/>
          <w:szCs w:val="24"/>
        </w:rPr>
        <w:t xml:space="preserve">3) Doradztwo w zakresie zamówień publicznych – w </w:t>
      </w:r>
      <w:r w:rsidR="00C66F1C">
        <w:rPr>
          <w:rFonts w:ascii="Times New Roman" w:hAnsi="Times New Roman"/>
          <w:sz w:val="24"/>
          <w:szCs w:val="24"/>
        </w:rPr>
        <w:t xml:space="preserve">formie uwzględnienia </w:t>
      </w:r>
      <w:r w:rsidR="000F52F1">
        <w:rPr>
          <w:rFonts w:ascii="Times New Roman" w:hAnsi="Times New Roman"/>
          <w:sz w:val="24"/>
          <w:szCs w:val="24"/>
        </w:rPr>
        <w:t xml:space="preserve">(oceny) </w:t>
      </w:r>
      <w:r w:rsidR="00C66F1C">
        <w:rPr>
          <w:rFonts w:ascii="Times New Roman" w:hAnsi="Times New Roman"/>
          <w:sz w:val="24"/>
          <w:szCs w:val="24"/>
        </w:rPr>
        <w:t>wyniku dialogu technicznego przeprowadzonego przez Zamawiającego</w:t>
      </w:r>
      <w:r w:rsidR="000F52F1">
        <w:rPr>
          <w:rFonts w:ascii="Times New Roman" w:hAnsi="Times New Roman"/>
          <w:sz w:val="24"/>
          <w:szCs w:val="24"/>
        </w:rPr>
        <w:t xml:space="preserve"> w realizacji przedmiotu zamówienia prze</w:t>
      </w:r>
      <w:r w:rsidR="00BD1569">
        <w:rPr>
          <w:rFonts w:ascii="Times New Roman" w:hAnsi="Times New Roman"/>
          <w:sz w:val="24"/>
          <w:szCs w:val="24"/>
        </w:rPr>
        <w:t>z</w:t>
      </w:r>
      <w:r w:rsidR="000F52F1">
        <w:rPr>
          <w:rFonts w:ascii="Times New Roman" w:hAnsi="Times New Roman"/>
          <w:sz w:val="24"/>
          <w:szCs w:val="24"/>
        </w:rPr>
        <w:t xml:space="preserve"> Wykonawcę</w:t>
      </w:r>
      <w:r w:rsidR="00C66F1C">
        <w:rPr>
          <w:rFonts w:ascii="Times New Roman" w:hAnsi="Times New Roman"/>
          <w:sz w:val="24"/>
          <w:szCs w:val="24"/>
        </w:rPr>
        <w:t xml:space="preserve">. Zamawiający we własnym zakresie może przeprowadzić dialog techniczny </w:t>
      </w:r>
      <w:r w:rsidR="00CC0B09">
        <w:rPr>
          <w:rFonts w:ascii="Times New Roman" w:hAnsi="Times New Roman"/>
          <w:sz w:val="24"/>
          <w:szCs w:val="24"/>
        </w:rPr>
        <w:t>na niektóre zamówienia w ramach projektu</w:t>
      </w:r>
      <w:r w:rsidR="000F52F1">
        <w:rPr>
          <w:rFonts w:ascii="Times New Roman" w:hAnsi="Times New Roman"/>
          <w:sz w:val="24"/>
          <w:szCs w:val="24"/>
        </w:rPr>
        <w:t>.</w:t>
      </w:r>
    </w:p>
    <w:p w:rsidR="00E311EE" w:rsidRPr="00194B0E" w:rsidRDefault="00E311EE" w:rsidP="00E311EE">
      <w:pPr>
        <w:spacing w:after="0" w:line="240" w:lineRule="auto"/>
        <w:jc w:val="both"/>
        <w:rPr>
          <w:rFonts w:ascii="Times New Roman" w:hAnsi="Times New Roman"/>
          <w:bCs/>
          <w:sz w:val="24"/>
          <w:szCs w:val="24"/>
        </w:rPr>
      </w:pPr>
    </w:p>
    <w:p w:rsidR="00E311EE" w:rsidRDefault="00E311EE" w:rsidP="00E311EE">
      <w:pPr>
        <w:numPr>
          <w:ilvl w:val="0"/>
          <w:numId w:val="16"/>
        </w:numPr>
        <w:tabs>
          <w:tab w:val="left" w:pos="284"/>
          <w:tab w:val="left" w:pos="567"/>
        </w:tabs>
        <w:suppressAutoHyphens/>
        <w:spacing w:after="0" w:line="240" w:lineRule="auto"/>
        <w:ind w:left="0" w:firstLine="0"/>
        <w:jc w:val="both"/>
        <w:rPr>
          <w:rFonts w:ascii="Times New Roman" w:hAnsi="Times New Roman"/>
          <w:bCs/>
          <w:sz w:val="24"/>
          <w:szCs w:val="24"/>
        </w:rPr>
      </w:pPr>
      <w:r w:rsidRPr="00194B0E">
        <w:rPr>
          <w:rFonts w:ascii="Times New Roman" w:hAnsi="Times New Roman"/>
          <w:bCs/>
          <w:sz w:val="24"/>
          <w:szCs w:val="24"/>
        </w:rPr>
        <w:t xml:space="preserve">Wykonawca nie może być </w:t>
      </w:r>
      <w:r w:rsidR="00FF31F9">
        <w:rPr>
          <w:rFonts w:ascii="Times New Roman" w:hAnsi="Times New Roman"/>
          <w:bCs/>
          <w:sz w:val="24"/>
          <w:szCs w:val="24"/>
        </w:rPr>
        <w:t>W</w:t>
      </w:r>
      <w:r w:rsidRPr="00194B0E">
        <w:rPr>
          <w:rFonts w:ascii="Times New Roman" w:hAnsi="Times New Roman"/>
          <w:bCs/>
          <w:sz w:val="24"/>
          <w:szCs w:val="24"/>
        </w:rPr>
        <w:t>ykonawcą innych zamówień publicznych (poza niniejszym) zlecanych przez Zamawiającego w ramach projektu</w:t>
      </w:r>
      <w:r w:rsidR="00C66F1C">
        <w:rPr>
          <w:rFonts w:ascii="Times New Roman" w:hAnsi="Times New Roman"/>
          <w:bCs/>
          <w:sz w:val="24"/>
          <w:szCs w:val="24"/>
        </w:rPr>
        <w:t xml:space="preserve"> na zasadach wynikających z przepisów prawa</w:t>
      </w:r>
      <w:r>
        <w:rPr>
          <w:rFonts w:ascii="Times New Roman" w:hAnsi="Times New Roman"/>
          <w:bCs/>
          <w:sz w:val="24"/>
          <w:szCs w:val="24"/>
        </w:rPr>
        <w:t>.</w:t>
      </w:r>
    </w:p>
    <w:p w:rsidR="00E311EE" w:rsidRDefault="00E311EE" w:rsidP="00E311EE">
      <w:pPr>
        <w:tabs>
          <w:tab w:val="left" w:pos="284"/>
          <w:tab w:val="left" w:pos="567"/>
        </w:tabs>
        <w:spacing w:after="0" w:line="240" w:lineRule="auto"/>
        <w:jc w:val="both"/>
        <w:rPr>
          <w:rFonts w:ascii="Times New Roman" w:hAnsi="Times New Roman"/>
          <w:bCs/>
          <w:sz w:val="24"/>
          <w:szCs w:val="24"/>
        </w:rPr>
      </w:pPr>
    </w:p>
    <w:p w:rsidR="000F52F1" w:rsidRDefault="000F52F1" w:rsidP="00E311EE">
      <w:pPr>
        <w:tabs>
          <w:tab w:val="left" w:pos="284"/>
          <w:tab w:val="left" w:pos="567"/>
        </w:tabs>
        <w:spacing w:after="0" w:line="240" w:lineRule="auto"/>
        <w:jc w:val="both"/>
        <w:rPr>
          <w:rFonts w:ascii="Times New Roman" w:hAnsi="Times New Roman"/>
          <w:bCs/>
          <w:sz w:val="24"/>
          <w:szCs w:val="24"/>
        </w:rPr>
      </w:pPr>
    </w:p>
    <w:p w:rsidR="00E311EE" w:rsidRDefault="00E311EE" w:rsidP="00E311EE">
      <w:pPr>
        <w:numPr>
          <w:ilvl w:val="0"/>
          <w:numId w:val="16"/>
        </w:numPr>
        <w:tabs>
          <w:tab w:val="left" w:pos="284"/>
          <w:tab w:val="left" w:pos="567"/>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Wymagany </w:t>
      </w:r>
      <w:r w:rsidRPr="00145E38">
        <w:rPr>
          <w:rFonts w:ascii="Times New Roman" w:hAnsi="Times New Roman"/>
          <w:sz w:val="24"/>
          <w:szCs w:val="24"/>
        </w:rPr>
        <w:t xml:space="preserve">termin </w:t>
      </w:r>
      <w:r>
        <w:rPr>
          <w:rFonts w:ascii="Times New Roman" w:hAnsi="Times New Roman"/>
          <w:sz w:val="24"/>
          <w:szCs w:val="24"/>
        </w:rPr>
        <w:t xml:space="preserve">(harmonogram) </w:t>
      </w:r>
      <w:r w:rsidRPr="00145E38">
        <w:rPr>
          <w:rFonts w:ascii="Times New Roman" w:hAnsi="Times New Roman"/>
          <w:sz w:val="24"/>
          <w:szCs w:val="24"/>
        </w:rPr>
        <w:t>realizacji zamówienia</w:t>
      </w:r>
      <w:r>
        <w:rPr>
          <w:rFonts w:ascii="Times New Roman" w:hAnsi="Times New Roman"/>
          <w:sz w:val="24"/>
          <w:szCs w:val="24"/>
        </w:rPr>
        <w:t xml:space="preserve"> do dnia </w:t>
      </w:r>
      <w:r w:rsidRPr="00513551">
        <w:rPr>
          <w:rFonts w:ascii="Times New Roman" w:hAnsi="Times New Roman"/>
          <w:sz w:val="24"/>
          <w:szCs w:val="24"/>
        </w:rPr>
        <w:t>28.11.2014r</w:t>
      </w:r>
      <w:r>
        <w:rPr>
          <w:rFonts w:ascii="Times New Roman" w:hAnsi="Times New Roman"/>
          <w:sz w:val="24"/>
          <w:szCs w:val="24"/>
        </w:rPr>
        <w:t>.</w:t>
      </w:r>
      <w:r w:rsidRPr="00145E38">
        <w:rPr>
          <w:rFonts w:ascii="Times New Roman" w:hAnsi="Times New Roman"/>
          <w:sz w:val="24"/>
          <w:szCs w:val="24"/>
        </w:rPr>
        <w:t xml:space="preserve">: </w:t>
      </w:r>
    </w:p>
    <w:p w:rsidR="00E311EE" w:rsidRDefault="00E311EE" w:rsidP="00E311EE">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 Wykonawca w terminie </w:t>
      </w:r>
      <w:r w:rsidR="00FF31F9">
        <w:rPr>
          <w:rFonts w:ascii="Times New Roman" w:hAnsi="Times New Roman"/>
          <w:sz w:val="24"/>
          <w:szCs w:val="24"/>
        </w:rPr>
        <w:t>10</w:t>
      </w:r>
      <w:r>
        <w:rPr>
          <w:rFonts w:ascii="Times New Roman" w:hAnsi="Times New Roman"/>
          <w:sz w:val="24"/>
          <w:szCs w:val="24"/>
        </w:rPr>
        <w:t xml:space="preserve"> dni od dnia podpisania umowy</w:t>
      </w:r>
      <w:r w:rsidRPr="00145E38">
        <w:rPr>
          <w:rFonts w:ascii="Times New Roman" w:hAnsi="Times New Roman"/>
          <w:sz w:val="24"/>
          <w:szCs w:val="24"/>
        </w:rPr>
        <w:t xml:space="preserve"> </w:t>
      </w:r>
      <w:r>
        <w:rPr>
          <w:rFonts w:ascii="Times New Roman" w:hAnsi="Times New Roman"/>
          <w:sz w:val="24"/>
          <w:szCs w:val="24"/>
        </w:rPr>
        <w:t>zrealizuje punkt</w:t>
      </w:r>
      <w:r w:rsidRPr="00145E38">
        <w:rPr>
          <w:rFonts w:ascii="Times New Roman" w:hAnsi="Times New Roman"/>
          <w:sz w:val="24"/>
          <w:szCs w:val="24"/>
        </w:rPr>
        <w:t xml:space="preserve"> 2 ust.1 SOPZ (oszacowanie wartości poszczególnych zamówień</w:t>
      </w:r>
      <w:r>
        <w:rPr>
          <w:rFonts w:ascii="Times New Roman" w:hAnsi="Times New Roman"/>
          <w:sz w:val="24"/>
          <w:szCs w:val="24"/>
        </w:rPr>
        <w:t xml:space="preserve"> wraz z innymi obowiązkami tam wskazanymi</w:t>
      </w:r>
      <w:r w:rsidRPr="00145E38">
        <w:rPr>
          <w:rFonts w:ascii="Times New Roman" w:hAnsi="Times New Roman"/>
          <w:sz w:val="24"/>
          <w:szCs w:val="24"/>
        </w:rPr>
        <w:t>)</w:t>
      </w:r>
      <w:r>
        <w:rPr>
          <w:rFonts w:ascii="Times New Roman" w:hAnsi="Times New Roman"/>
          <w:sz w:val="24"/>
          <w:szCs w:val="24"/>
        </w:rPr>
        <w:t xml:space="preserve"> </w:t>
      </w:r>
    </w:p>
    <w:p w:rsidR="00E311EE" w:rsidRDefault="00E311EE" w:rsidP="00E311EE">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2) Zamawiający akceptuje realizację lub zgłasza uwagi w terminie 7 dni od dnia przekazania realizacji punktu 1).</w:t>
      </w:r>
    </w:p>
    <w:p w:rsidR="00E311EE" w:rsidRDefault="00E311EE" w:rsidP="00E311EE">
      <w:pPr>
        <w:autoSpaceDE w:val="0"/>
        <w:spacing w:after="0" w:line="240" w:lineRule="auto"/>
        <w:jc w:val="both"/>
        <w:rPr>
          <w:rFonts w:ascii="Times New Roman" w:hAnsi="Times New Roman"/>
          <w:sz w:val="24"/>
          <w:szCs w:val="24"/>
        </w:rPr>
      </w:pPr>
      <w:r>
        <w:rPr>
          <w:rFonts w:ascii="Times New Roman" w:hAnsi="Times New Roman"/>
          <w:sz w:val="24"/>
          <w:szCs w:val="24"/>
        </w:rPr>
        <w:t>3) Wykonawca przedstawia swoje stanowisko (podtrzymanie lub zmi</w:t>
      </w:r>
      <w:r w:rsidR="00423225">
        <w:rPr>
          <w:rFonts w:ascii="Times New Roman" w:hAnsi="Times New Roman"/>
          <w:sz w:val="24"/>
          <w:szCs w:val="24"/>
        </w:rPr>
        <w:t>ana sposobu realizacji punktu 1</w:t>
      </w:r>
      <w:r>
        <w:rPr>
          <w:rFonts w:ascii="Times New Roman" w:hAnsi="Times New Roman"/>
          <w:sz w:val="24"/>
          <w:szCs w:val="24"/>
        </w:rPr>
        <w:t xml:space="preserve"> w sprawie uwag Zamawiającego w terminie 5 dni od dnia przekazania uwag przez Zamawiającego</w:t>
      </w:r>
    </w:p>
    <w:p w:rsidR="00E311EE" w:rsidRDefault="00B155C1" w:rsidP="00E311EE">
      <w:pPr>
        <w:pStyle w:val="Akapitzlist"/>
        <w:spacing w:after="0" w:line="240" w:lineRule="auto"/>
        <w:ind w:left="0"/>
        <w:jc w:val="both"/>
        <w:rPr>
          <w:rFonts w:ascii="Times New Roman" w:hAnsi="Times New Roman"/>
          <w:sz w:val="24"/>
          <w:szCs w:val="24"/>
        </w:rPr>
      </w:pPr>
      <w:r>
        <w:rPr>
          <w:rFonts w:ascii="Times New Roman" w:hAnsi="Times New Roman"/>
          <w:sz w:val="24"/>
          <w:szCs w:val="24"/>
        </w:rPr>
        <w:t>4</w:t>
      </w:r>
      <w:r w:rsidR="00E311EE">
        <w:rPr>
          <w:rFonts w:ascii="Times New Roman" w:hAnsi="Times New Roman"/>
          <w:sz w:val="24"/>
          <w:szCs w:val="24"/>
        </w:rPr>
        <w:t xml:space="preserve">) </w:t>
      </w:r>
      <w:r>
        <w:rPr>
          <w:rFonts w:ascii="Times New Roman" w:hAnsi="Times New Roman"/>
          <w:sz w:val="24"/>
          <w:szCs w:val="24"/>
        </w:rPr>
        <w:t>10 dni od realizacji punktów 1-3</w:t>
      </w:r>
      <w:r w:rsidR="00E311EE">
        <w:rPr>
          <w:rFonts w:ascii="Times New Roman" w:hAnsi="Times New Roman"/>
          <w:sz w:val="24"/>
          <w:szCs w:val="24"/>
        </w:rPr>
        <w:t xml:space="preserve"> (przedstawienia stanowiska Wykonawcy-punkt 3 albo zakończenia dialogu technicznego -punkt 4) - </w:t>
      </w:r>
      <w:r w:rsidR="00E311EE" w:rsidRPr="00145E38">
        <w:rPr>
          <w:rFonts w:ascii="Times New Roman" w:hAnsi="Times New Roman"/>
          <w:sz w:val="24"/>
          <w:szCs w:val="24"/>
        </w:rPr>
        <w:t xml:space="preserve">realizacja </w:t>
      </w:r>
      <w:r w:rsidR="00E311EE">
        <w:rPr>
          <w:rFonts w:ascii="Times New Roman" w:hAnsi="Times New Roman"/>
          <w:sz w:val="24"/>
          <w:szCs w:val="24"/>
        </w:rPr>
        <w:t xml:space="preserve">przez Wykonawcę </w:t>
      </w:r>
      <w:r w:rsidR="00E311EE" w:rsidRPr="00145E38">
        <w:rPr>
          <w:rFonts w:ascii="Times New Roman" w:hAnsi="Times New Roman"/>
          <w:sz w:val="24"/>
          <w:szCs w:val="24"/>
        </w:rPr>
        <w:t xml:space="preserve">punktu 2 </w:t>
      </w:r>
      <w:r w:rsidR="00E311EE">
        <w:rPr>
          <w:rFonts w:ascii="Times New Roman" w:hAnsi="Times New Roman"/>
          <w:sz w:val="24"/>
          <w:szCs w:val="24"/>
        </w:rPr>
        <w:t xml:space="preserve">ust.2 </w:t>
      </w:r>
      <w:r w:rsidR="00E311EE" w:rsidRPr="00145E38">
        <w:rPr>
          <w:rFonts w:ascii="Times New Roman" w:hAnsi="Times New Roman"/>
          <w:sz w:val="24"/>
          <w:szCs w:val="24"/>
        </w:rPr>
        <w:t>SOPZ</w:t>
      </w:r>
      <w:r w:rsidR="00E311EE">
        <w:rPr>
          <w:rFonts w:ascii="Times New Roman" w:hAnsi="Times New Roman"/>
          <w:sz w:val="24"/>
          <w:szCs w:val="24"/>
        </w:rPr>
        <w:t xml:space="preserve"> w zakresie zamówień przewidzianych w harmonogramie rzeczowym, których płatności przypadają w 2014 jak i tych, których płatności przypadają w latach 2014-2015</w:t>
      </w:r>
    </w:p>
    <w:p w:rsidR="00E311EE" w:rsidRPr="004246F7" w:rsidRDefault="00B155C1" w:rsidP="00E311EE">
      <w:pPr>
        <w:pStyle w:val="Akapitzlist"/>
        <w:spacing w:after="0" w:line="240" w:lineRule="auto"/>
        <w:ind w:left="0"/>
        <w:jc w:val="both"/>
        <w:rPr>
          <w:rFonts w:ascii="Times New Roman" w:hAnsi="Times New Roman"/>
          <w:color w:val="000000" w:themeColor="text1"/>
          <w:sz w:val="24"/>
          <w:szCs w:val="24"/>
        </w:rPr>
      </w:pPr>
      <w:r>
        <w:rPr>
          <w:rFonts w:ascii="Times New Roman" w:hAnsi="Times New Roman"/>
          <w:sz w:val="24"/>
          <w:szCs w:val="24"/>
        </w:rPr>
        <w:t>5</w:t>
      </w:r>
      <w:r w:rsidR="00E311EE">
        <w:rPr>
          <w:rFonts w:ascii="Times New Roman" w:hAnsi="Times New Roman"/>
          <w:sz w:val="24"/>
          <w:szCs w:val="24"/>
        </w:rPr>
        <w:t>) 20</w:t>
      </w:r>
      <w:r w:rsidR="00E311EE" w:rsidRPr="008765F1">
        <w:rPr>
          <w:rFonts w:ascii="Times New Roman" w:hAnsi="Times New Roman"/>
          <w:sz w:val="24"/>
          <w:szCs w:val="24"/>
        </w:rPr>
        <w:t xml:space="preserve"> </w:t>
      </w:r>
      <w:r>
        <w:rPr>
          <w:rFonts w:ascii="Times New Roman" w:hAnsi="Times New Roman"/>
          <w:sz w:val="24"/>
          <w:szCs w:val="24"/>
        </w:rPr>
        <w:t>dni od realizacji punktów 1-3</w:t>
      </w:r>
      <w:r w:rsidR="00E311EE">
        <w:rPr>
          <w:rFonts w:ascii="Times New Roman" w:hAnsi="Times New Roman"/>
          <w:sz w:val="24"/>
          <w:szCs w:val="24"/>
        </w:rPr>
        <w:t xml:space="preserve"> </w:t>
      </w:r>
      <w:r w:rsidR="00E311EE" w:rsidRPr="00145E38">
        <w:rPr>
          <w:rFonts w:ascii="Times New Roman" w:hAnsi="Times New Roman"/>
          <w:sz w:val="24"/>
          <w:szCs w:val="24"/>
        </w:rPr>
        <w:t xml:space="preserve">realizacja </w:t>
      </w:r>
      <w:r w:rsidR="00E311EE">
        <w:rPr>
          <w:rFonts w:ascii="Times New Roman" w:hAnsi="Times New Roman"/>
          <w:sz w:val="24"/>
          <w:szCs w:val="24"/>
        </w:rPr>
        <w:t xml:space="preserve">przez Wykonawcę </w:t>
      </w:r>
      <w:r w:rsidR="00E311EE" w:rsidRPr="00145E38">
        <w:rPr>
          <w:rFonts w:ascii="Times New Roman" w:hAnsi="Times New Roman"/>
          <w:sz w:val="24"/>
          <w:szCs w:val="24"/>
        </w:rPr>
        <w:t xml:space="preserve">punktu 2 </w:t>
      </w:r>
      <w:r w:rsidR="00E311EE">
        <w:rPr>
          <w:rFonts w:ascii="Times New Roman" w:hAnsi="Times New Roman"/>
          <w:sz w:val="24"/>
          <w:szCs w:val="24"/>
        </w:rPr>
        <w:t xml:space="preserve">ust.2 </w:t>
      </w:r>
      <w:r w:rsidR="00E311EE" w:rsidRPr="00145E38">
        <w:rPr>
          <w:rFonts w:ascii="Times New Roman" w:hAnsi="Times New Roman"/>
          <w:sz w:val="24"/>
          <w:szCs w:val="24"/>
        </w:rPr>
        <w:t>SOPZ</w:t>
      </w:r>
      <w:r w:rsidR="00E311EE">
        <w:rPr>
          <w:rFonts w:ascii="Times New Roman" w:hAnsi="Times New Roman"/>
          <w:sz w:val="24"/>
          <w:szCs w:val="24"/>
        </w:rPr>
        <w:t xml:space="preserve"> w zakresie pozostałych zamów</w:t>
      </w:r>
      <w:r>
        <w:rPr>
          <w:rFonts w:ascii="Times New Roman" w:hAnsi="Times New Roman"/>
          <w:sz w:val="24"/>
          <w:szCs w:val="24"/>
        </w:rPr>
        <w:t>ień nie wymienionych w punkcie</w:t>
      </w:r>
      <w:r w:rsidR="004246F7">
        <w:rPr>
          <w:rFonts w:ascii="Times New Roman" w:hAnsi="Times New Roman"/>
          <w:sz w:val="24"/>
          <w:szCs w:val="24"/>
        </w:rPr>
        <w:t xml:space="preserve"> </w:t>
      </w:r>
      <w:r>
        <w:rPr>
          <w:rFonts w:ascii="Times New Roman" w:hAnsi="Times New Roman"/>
          <w:sz w:val="24"/>
          <w:szCs w:val="24"/>
        </w:rPr>
        <w:t xml:space="preserve"> </w:t>
      </w:r>
      <w:r w:rsidRPr="004246F7">
        <w:rPr>
          <w:rFonts w:ascii="Times New Roman" w:hAnsi="Times New Roman"/>
          <w:color w:val="000000" w:themeColor="text1"/>
          <w:sz w:val="24"/>
          <w:szCs w:val="24"/>
        </w:rPr>
        <w:t>4</w:t>
      </w:r>
      <w:r w:rsidR="00FF31F9" w:rsidRPr="004246F7">
        <w:rPr>
          <w:rFonts w:ascii="Times New Roman" w:hAnsi="Times New Roman"/>
          <w:color w:val="000000" w:themeColor="text1"/>
          <w:sz w:val="24"/>
          <w:szCs w:val="24"/>
        </w:rPr>
        <w:t xml:space="preserve"> tj. </w:t>
      </w:r>
      <w:r w:rsidR="00F36DFC" w:rsidRPr="004246F7">
        <w:rPr>
          <w:rFonts w:ascii="Times New Roman" w:hAnsi="Times New Roman"/>
          <w:color w:val="000000" w:themeColor="text1"/>
          <w:sz w:val="24"/>
          <w:szCs w:val="24"/>
        </w:rPr>
        <w:t>zamówień, których</w:t>
      </w:r>
      <w:r w:rsidR="00FF31F9" w:rsidRPr="004246F7">
        <w:rPr>
          <w:rFonts w:ascii="Times New Roman" w:hAnsi="Times New Roman"/>
          <w:color w:val="000000" w:themeColor="text1"/>
          <w:sz w:val="24"/>
          <w:szCs w:val="24"/>
        </w:rPr>
        <w:t xml:space="preserve"> płatności przypadają wyłącznie na 2015 rok.</w:t>
      </w:r>
    </w:p>
    <w:p w:rsidR="00E311EE" w:rsidRDefault="000F52F1" w:rsidP="00E311EE">
      <w:pPr>
        <w:pStyle w:val="Akapitzlist"/>
        <w:spacing w:after="0" w:line="240" w:lineRule="auto"/>
        <w:ind w:left="0"/>
        <w:jc w:val="both"/>
        <w:rPr>
          <w:rFonts w:ascii="Times New Roman" w:hAnsi="Times New Roman"/>
          <w:sz w:val="24"/>
          <w:szCs w:val="24"/>
        </w:rPr>
      </w:pPr>
      <w:r>
        <w:rPr>
          <w:rFonts w:ascii="Times New Roman" w:hAnsi="Times New Roman"/>
          <w:sz w:val="24"/>
          <w:szCs w:val="24"/>
        </w:rPr>
        <w:t>6</w:t>
      </w:r>
      <w:r w:rsidR="00E311EE">
        <w:rPr>
          <w:rFonts w:ascii="Times New Roman" w:hAnsi="Times New Roman"/>
          <w:sz w:val="24"/>
          <w:szCs w:val="24"/>
        </w:rPr>
        <w:t xml:space="preserve">) </w:t>
      </w:r>
      <w:r w:rsidR="00E311EE" w:rsidRPr="00F147BD">
        <w:rPr>
          <w:rFonts w:ascii="Times New Roman" w:hAnsi="Times New Roman"/>
          <w:sz w:val="24"/>
          <w:szCs w:val="24"/>
        </w:rPr>
        <w:t>Realizacja p</w:t>
      </w:r>
      <w:r w:rsidR="00E311EE" w:rsidRPr="00145E38">
        <w:rPr>
          <w:rFonts w:ascii="Times New Roman" w:hAnsi="Times New Roman"/>
          <w:sz w:val="24"/>
          <w:szCs w:val="24"/>
        </w:rPr>
        <w:t xml:space="preserve">unktu 2 </w:t>
      </w:r>
      <w:r w:rsidR="00E311EE">
        <w:rPr>
          <w:rFonts w:ascii="Times New Roman" w:hAnsi="Times New Roman"/>
          <w:sz w:val="24"/>
          <w:szCs w:val="24"/>
        </w:rPr>
        <w:t xml:space="preserve">ust.3 </w:t>
      </w:r>
      <w:r w:rsidR="00E311EE" w:rsidRPr="00145E38">
        <w:rPr>
          <w:rFonts w:ascii="Times New Roman" w:hAnsi="Times New Roman"/>
          <w:sz w:val="24"/>
          <w:szCs w:val="24"/>
        </w:rPr>
        <w:t>SOPZ</w:t>
      </w:r>
      <w:r w:rsidR="00D2240D">
        <w:rPr>
          <w:rFonts w:ascii="Times New Roman" w:hAnsi="Times New Roman"/>
          <w:sz w:val="24"/>
          <w:szCs w:val="24"/>
        </w:rPr>
        <w:t>-</w:t>
      </w:r>
      <w:r w:rsidR="00E311EE">
        <w:rPr>
          <w:rFonts w:ascii="Times New Roman" w:hAnsi="Times New Roman"/>
          <w:sz w:val="24"/>
          <w:szCs w:val="24"/>
        </w:rPr>
        <w:t xml:space="preserve"> określa Zamawiający, dopuszcza się możliwość realizacji tego punktu w całym okresie obowiązywania umowy</w:t>
      </w:r>
      <w:r w:rsidR="00075DED">
        <w:rPr>
          <w:rFonts w:ascii="Times New Roman" w:hAnsi="Times New Roman"/>
          <w:sz w:val="24"/>
          <w:szCs w:val="24"/>
        </w:rPr>
        <w:t xml:space="preserve"> (</w:t>
      </w:r>
      <w:r w:rsidR="00C66F1C">
        <w:rPr>
          <w:rFonts w:ascii="Times New Roman" w:hAnsi="Times New Roman"/>
          <w:sz w:val="24"/>
          <w:szCs w:val="24"/>
        </w:rPr>
        <w:t>w zakresie nie odebranych przez Zamawiającego elementów zamówienia)</w:t>
      </w:r>
      <w:r w:rsidR="00E311EE">
        <w:rPr>
          <w:rFonts w:ascii="Times New Roman" w:hAnsi="Times New Roman"/>
          <w:sz w:val="24"/>
          <w:szCs w:val="24"/>
        </w:rPr>
        <w:t>.</w:t>
      </w:r>
    </w:p>
    <w:p w:rsidR="00E311EE" w:rsidRDefault="00E311EE" w:rsidP="00E311EE">
      <w:pPr>
        <w:pStyle w:val="Akapitzlist"/>
        <w:spacing w:after="0" w:line="240" w:lineRule="auto"/>
        <w:ind w:left="0"/>
        <w:jc w:val="both"/>
        <w:rPr>
          <w:rFonts w:ascii="Times New Roman" w:hAnsi="Times New Roman"/>
          <w:sz w:val="24"/>
          <w:szCs w:val="24"/>
        </w:rPr>
      </w:pPr>
    </w:p>
    <w:p w:rsidR="00E311EE" w:rsidRDefault="00E311EE" w:rsidP="00E311EE">
      <w:pPr>
        <w:spacing w:after="0" w:line="240" w:lineRule="auto"/>
        <w:ind w:right="30"/>
        <w:jc w:val="both"/>
        <w:rPr>
          <w:rFonts w:ascii="Times New Roman" w:hAnsi="Times New Roman"/>
          <w:sz w:val="24"/>
          <w:szCs w:val="24"/>
        </w:rPr>
      </w:pPr>
      <w:r>
        <w:rPr>
          <w:rFonts w:ascii="Times New Roman" w:hAnsi="Times New Roman"/>
          <w:sz w:val="24"/>
          <w:szCs w:val="24"/>
        </w:rPr>
        <w:t>Realizacja oznacza również przekazanie przez Wykonawcę w terminie określonym powyżej przez Zamawiającego zrealizowanego danego elementu zamówienia Zamawiającemu.</w:t>
      </w:r>
    </w:p>
    <w:p w:rsidR="00E311EE" w:rsidRPr="00194B0E" w:rsidRDefault="00E311EE" w:rsidP="00E311EE">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Zamawiający za swoja zgodą może przedłużyć termin realizacji poszczególnych elementów zamówienia w ramach terminu realizacji umowy (28.11.2014r.) na uzasadniony wniosek Wykonawcy. </w:t>
      </w:r>
      <w:r w:rsidRPr="00194B0E">
        <w:rPr>
          <w:rFonts w:ascii="Times New Roman" w:hAnsi="Times New Roman"/>
          <w:sz w:val="24"/>
          <w:szCs w:val="24"/>
        </w:rPr>
        <w:t>Termin realizacji umowy może ulec zmianie - maksymalnie o 6 miesięcy. Wykonawca zobowiązuje się w ramach wynag</w:t>
      </w:r>
      <w:r>
        <w:rPr>
          <w:rFonts w:ascii="Times New Roman" w:hAnsi="Times New Roman"/>
          <w:sz w:val="24"/>
          <w:szCs w:val="24"/>
        </w:rPr>
        <w:t xml:space="preserve">rodzenia, o którym mowa </w:t>
      </w:r>
      <w:r w:rsidRPr="00194B0E">
        <w:rPr>
          <w:rFonts w:ascii="Times New Roman" w:hAnsi="Times New Roman"/>
          <w:sz w:val="24"/>
          <w:szCs w:val="24"/>
        </w:rPr>
        <w:t xml:space="preserve">w § 3 ust. 1 umowy do realizacji </w:t>
      </w:r>
      <w:r>
        <w:rPr>
          <w:rFonts w:ascii="Times New Roman" w:hAnsi="Times New Roman"/>
          <w:sz w:val="24"/>
          <w:szCs w:val="24"/>
        </w:rPr>
        <w:t xml:space="preserve">całości </w:t>
      </w:r>
      <w:r w:rsidRPr="00194B0E">
        <w:rPr>
          <w:rFonts w:ascii="Times New Roman" w:hAnsi="Times New Roman"/>
          <w:sz w:val="24"/>
          <w:szCs w:val="24"/>
        </w:rPr>
        <w:t>niniejszej umowy.</w:t>
      </w:r>
    </w:p>
    <w:p w:rsidR="00E311EE" w:rsidRDefault="00E311EE" w:rsidP="00E311EE">
      <w:pPr>
        <w:spacing w:after="0" w:line="240" w:lineRule="auto"/>
        <w:jc w:val="both"/>
        <w:rPr>
          <w:rFonts w:ascii="Times New Roman" w:hAnsi="Times New Roman"/>
          <w:bCs/>
          <w:sz w:val="24"/>
          <w:szCs w:val="24"/>
        </w:rPr>
      </w:pPr>
      <w:r w:rsidRPr="00194B0E">
        <w:rPr>
          <w:rFonts w:ascii="Times New Roman" w:hAnsi="Times New Roman"/>
          <w:bCs/>
          <w:sz w:val="24"/>
          <w:szCs w:val="24"/>
        </w:rPr>
        <w:t xml:space="preserve">Zamawiający zwraca uwagę na możliwość wykonywania niektórych świadczeń przez Wykonawcę po zakończeniu </w:t>
      </w:r>
      <w:r>
        <w:rPr>
          <w:rFonts w:ascii="Times New Roman" w:hAnsi="Times New Roman"/>
          <w:bCs/>
          <w:sz w:val="24"/>
          <w:szCs w:val="24"/>
        </w:rPr>
        <w:t xml:space="preserve">zamówienia </w:t>
      </w:r>
      <w:r w:rsidRPr="00194B0E">
        <w:rPr>
          <w:rFonts w:ascii="Times New Roman" w:hAnsi="Times New Roman"/>
          <w:bCs/>
          <w:sz w:val="24"/>
          <w:szCs w:val="24"/>
        </w:rPr>
        <w:t>(np.</w:t>
      </w:r>
      <w:r>
        <w:rPr>
          <w:rFonts w:ascii="Times New Roman" w:hAnsi="Times New Roman"/>
          <w:bCs/>
          <w:sz w:val="24"/>
          <w:szCs w:val="24"/>
        </w:rPr>
        <w:t xml:space="preserve"> </w:t>
      </w:r>
      <w:r w:rsidRPr="00194B0E">
        <w:rPr>
          <w:rFonts w:ascii="Times New Roman" w:hAnsi="Times New Roman"/>
          <w:sz w:val="24"/>
          <w:szCs w:val="24"/>
        </w:rPr>
        <w:t>projektów zmian w treści Specyfikacji Istotnych Warunków Zamówienia</w:t>
      </w:r>
      <w:r w:rsidR="00B155C1">
        <w:rPr>
          <w:rFonts w:ascii="Times New Roman" w:hAnsi="Times New Roman"/>
          <w:sz w:val="24"/>
          <w:szCs w:val="24"/>
        </w:rPr>
        <w:t xml:space="preserve"> w szczególności w wyniku pytań</w:t>
      </w:r>
      <w:r w:rsidRPr="00194B0E">
        <w:rPr>
          <w:rFonts w:ascii="Times New Roman" w:hAnsi="Times New Roman"/>
          <w:sz w:val="24"/>
          <w:szCs w:val="24"/>
        </w:rPr>
        <w:t xml:space="preserve"> i stwierdzonych niezgodności (błędów) w Specyfikacj</w:t>
      </w:r>
      <w:r>
        <w:rPr>
          <w:rFonts w:ascii="Times New Roman" w:hAnsi="Times New Roman"/>
          <w:sz w:val="24"/>
          <w:szCs w:val="24"/>
        </w:rPr>
        <w:t>i Istotnych Warunków Zamówienia.</w:t>
      </w:r>
      <w:r>
        <w:rPr>
          <w:rFonts w:ascii="Times New Roman" w:hAnsi="Times New Roman"/>
          <w:bCs/>
          <w:sz w:val="24"/>
          <w:szCs w:val="24"/>
        </w:rPr>
        <w:t>) oraz konieczność uwzględnienia ich w cenie oferty (np. gwarancja jakości zamówień publicznych).</w:t>
      </w:r>
    </w:p>
    <w:p w:rsidR="00E311EE" w:rsidRDefault="00E311EE" w:rsidP="00E311EE">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E311EE" w:rsidRDefault="00E311EE" w:rsidP="00E311EE">
      <w:pPr>
        <w:spacing w:after="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Zamówienie ma być realizowane zgodnie z aktualnymi wytycznymi dotyczącymi Regionalnego Programu Operacyjnego Województwa Lubelskiego na lata 2007-2013, a w szczególności w zakresie niezbędnym do realizacji projektu:</w:t>
      </w:r>
    </w:p>
    <w:p w:rsidR="00E311EE" w:rsidRPr="00E311EE" w:rsidRDefault="00D8733D" w:rsidP="00E311EE">
      <w:pPr>
        <w:pStyle w:val="Akapitzlist"/>
        <w:numPr>
          <w:ilvl w:val="0"/>
          <w:numId w:val="19"/>
        </w:numPr>
        <w:spacing w:after="0" w:line="240" w:lineRule="auto"/>
        <w:rPr>
          <w:rFonts w:ascii="Times New Roman" w:hAnsi="Times New Roman"/>
          <w:color w:val="000000" w:themeColor="text1"/>
          <w:sz w:val="24"/>
          <w:szCs w:val="24"/>
          <w:u w:val="single"/>
        </w:rPr>
      </w:pPr>
      <w:hyperlink r:id="rId9" w:history="1">
        <w:r w:rsidR="00E311EE" w:rsidRPr="00E311EE">
          <w:rPr>
            <w:rStyle w:val="Hipercze"/>
            <w:rFonts w:ascii="Times New Roman" w:hAnsi="Times New Roman" w:cs="Times New Roman"/>
            <w:color w:val="000000" w:themeColor="text1"/>
            <w:sz w:val="24"/>
            <w:szCs w:val="24"/>
          </w:rPr>
          <w:t xml:space="preserve">Regionalny Program Operacyjny Województwa Lubelskiego na lata 2007-2013 </w:t>
        </w:r>
      </w:hyperlink>
    </w:p>
    <w:p w:rsidR="00E311EE" w:rsidRPr="00E311EE" w:rsidRDefault="00D8733D" w:rsidP="00E311EE">
      <w:pPr>
        <w:pStyle w:val="Akapitzlist"/>
        <w:numPr>
          <w:ilvl w:val="0"/>
          <w:numId w:val="19"/>
        </w:numPr>
        <w:spacing w:after="0" w:line="240" w:lineRule="auto"/>
        <w:rPr>
          <w:rFonts w:ascii="Times New Roman" w:hAnsi="Times New Roman"/>
          <w:color w:val="000000" w:themeColor="text1"/>
          <w:sz w:val="24"/>
          <w:szCs w:val="24"/>
          <w:u w:val="single"/>
        </w:rPr>
      </w:pPr>
      <w:hyperlink r:id="rId10" w:history="1">
        <w:r w:rsidR="00E311EE" w:rsidRPr="00E311EE">
          <w:rPr>
            <w:rStyle w:val="Hipercze"/>
            <w:rFonts w:ascii="Times New Roman" w:hAnsi="Times New Roman" w:cs="Times New Roman"/>
            <w:color w:val="000000" w:themeColor="text1"/>
            <w:sz w:val="24"/>
            <w:szCs w:val="24"/>
          </w:rPr>
          <w:t>Szczegółowy Opis Osi Priorytetowych RPO WL 2007-2013 - Uszczegółowienie Programu</w:t>
        </w:r>
      </w:hyperlink>
    </w:p>
    <w:p w:rsidR="00E311EE" w:rsidRPr="00E311EE" w:rsidRDefault="00D8733D" w:rsidP="00E311EE">
      <w:pPr>
        <w:pStyle w:val="Akapitzlist"/>
        <w:numPr>
          <w:ilvl w:val="0"/>
          <w:numId w:val="19"/>
        </w:numPr>
        <w:spacing w:after="0" w:line="240" w:lineRule="auto"/>
        <w:rPr>
          <w:rFonts w:ascii="Times New Roman" w:hAnsi="Times New Roman"/>
          <w:color w:val="000000" w:themeColor="text1"/>
          <w:sz w:val="24"/>
          <w:szCs w:val="24"/>
          <w:u w:val="single"/>
        </w:rPr>
      </w:pPr>
      <w:hyperlink r:id="rId11" w:history="1">
        <w:r w:rsidR="00E311EE" w:rsidRPr="00E311EE">
          <w:rPr>
            <w:rStyle w:val="Hipercze"/>
            <w:rFonts w:ascii="Times New Roman" w:hAnsi="Times New Roman" w:cs="Times New Roman"/>
            <w:color w:val="000000" w:themeColor="text1"/>
            <w:sz w:val="24"/>
            <w:szCs w:val="24"/>
          </w:rPr>
          <w:t>Opis Systemu Zarządzania i Kontroli RPO WL 2007-2013 </w:t>
        </w:r>
      </w:hyperlink>
    </w:p>
    <w:p w:rsidR="00E311EE" w:rsidRPr="00E311EE" w:rsidRDefault="00D8733D" w:rsidP="00E311EE">
      <w:pPr>
        <w:pStyle w:val="Akapitzlist"/>
        <w:numPr>
          <w:ilvl w:val="0"/>
          <w:numId w:val="19"/>
        </w:numPr>
        <w:spacing w:after="0" w:line="240" w:lineRule="auto"/>
        <w:rPr>
          <w:rFonts w:ascii="Times New Roman" w:hAnsi="Times New Roman"/>
          <w:color w:val="000000" w:themeColor="text1"/>
          <w:sz w:val="24"/>
          <w:szCs w:val="24"/>
          <w:u w:val="single"/>
        </w:rPr>
      </w:pPr>
      <w:hyperlink r:id="rId12" w:history="1">
        <w:r w:rsidR="00E311EE" w:rsidRPr="00E311EE">
          <w:rPr>
            <w:rStyle w:val="Hipercze"/>
            <w:rFonts w:ascii="Times New Roman" w:hAnsi="Times New Roman" w:cs="Times New Roman"/>
            <w:color w:val="000000" w:themeColor="text1"/>
            <w:sz w:val="24"/>
            <w:szCs w:val="24"/>
          </w:rPr>
          <w:t>Strategia Komunikacji Funduszy Europejskich - Księga znaku</w:t>
        </w:r>
      </w:hyperlink>
    </w:p>
    <w:p w:rsidR="00E311EE" w:rsidRPr="00E311EE" w:rsidRDefault="00D8733D" w:rsidP="00E311EE">
      <w:pPr>
        <w:pStyle w:val="Nagwek2"/>
        <w:keepLines w:val="0"/>
        <w:numPr>
          <w:ilvl w:val="0"/>
          <w:numId w:val="19"/>
        </w:numPr>
        <w:suppressAutoHyphens/>
        <w:spacing w:before="0" w:line="240" w:lineRule="auto"/>
        <w:rPr>
          <w:rFonts w:ascii="Times New Roman" w:hAnsi="Times New Roman" w:cs="Times New Roman"/>
          <w:b w:val="0"/>
          <w:color w:val="000000" w:themeColor="text1"/>
          <w:sz w:val="24"/>
          <w:szCs w:val="24"/>
          <w:u w:val="single"/>
        </w:rPr>
      </w:pPr>
      <w:hyperlink r:id="rId13" w:history="1">
        <w:r w:rsidR="00E311EE" w:rsidRPr="00E311EE">
          <w:rPr>
            <w:rStyle w:val="Hipercze"/>
            <w:rFonts w:ascii="Times New Roman" w:hAnsi="Times New Roman" w:cs="Times New Roman"/>
            <w:b w:val="0"/>
            <w:color w:val="000000" w:themeColor="text1"/>
            <w:sz w:val="24"/>
            <w:szCs w:val="24"/>
          </w:rPr>
          <w:t>Wytyczne dotyczące kwalifikowania wydatków w ramach RPO WL 2007-2013 - Podręcznik kwalifikowania wydatków</w:t>
        </w:r>
      </w:hyperlink>
    </w:p>
    <w:p w:rsidR="00E311EE" w:rsidRPr="00E311EE" w:rsidRDefault="00E311EE" w:rsidP="00E311EE">
      <w:pPr>
        <w:pStyle w:val="Nagwek2"/>
        <w:keepLines w:val="0"/>
        <w:numPr>
          <w:ilvl w:val="0"/>
          <w:numId w:val="19"/>
        </w:numPr>
        <w:suppressAutoHyphens/>
        <w:spacing w:before="0" w:line="240" w:lineRule="auto"/>
        <w:rPr>
          <w:rFonts w:ascii="Times New Roman" w:hAnsi="Times New Roman" w:cs="Times New Roman"/>
          <w:b w:val="0"/>
          <w:color w:val="000000" w:themeColor="text1"/>
          <w:sz w:val="24"/>
          <w:szCs w:val="24"/>
          <w:u w:val="single"/>
        </w:rPr>
      </w:pPr>
      <w:r w:rsidRPr="00E311EE">
        <w:rPr>
          <w:rFonts w:ascii="Times New Roman" w:hAnsi="Times New Roman"/>
          <w:b w:val="0"/>
          <w:color w:val="000000" w:themeColor="text1"/>
          <w:sz w:val="24"/>
          <w:szCs w:val="24"/>
          <w:u w:val="single"/>
        </w:rPr>
        <w:t>Wytyczne dla Wnioskodawców w ramach I i II Osi Priorytetowej RP WL 2007-2013</w:t>
      </w:r>
      <w:r w:rsidRPr="00E311EE">
        <w:rPr>
          <w:rFonts w:ascii="Times New Roman" w:hAnsi="Times New Roman" w:cs="Times New Roman"/>
          <w:b w:val="0"/>
          <w:color w:val="000000" w:themeColor="text1"/>
          <w:sz w:val="24"/>
          <w:szCs w:val="24"/>
          <w:u w:val="single"/>
        </w:rPr>
        <w:t xml:space="preserve"> </w:t>
      </w:r>
    </w:p>
    <w:p w:rsidR="00E311EE" w:rsidRPr="00E311EE" w:rsidRDefault="00E311EE" w:rsidP="00E311EE">
      <w:pPr>
        <w:pStyle w:val="Nagwek2"/>
        <w:keepLines w:val="0"/>
        <w:numPr>
          <w:ilvl w:val="0"/>
          <w:numId w:val="19"/>
        </w:numPr>
        <w:suppressAutoHyphens/>
        <w:spacing w:before="0" w:line="240" w:lineRule="auto"/>
        <w:rPr>
          <w:rFonts w:ascii="Times New Roman" w:hAnsi="Times New Roman" w:cs="Times New Roman"/>
          <w:b w:val="0"/>
          <w:color w:val="000000" w:themeColor="text1"/>
          <w:sz w:val="24"/>
          <w:szCs w:val="24"/>
          <w:u w:val="single"/>
        </w:rPr>
      </w:pPr>
      <w:r w:rsidRPr="00E311EE">
        <w:rPr>
          <w:rFonts w:ascii="Times New Roman" w:hAnsi="Times New Roman" w:cs="Times New Roman"/>
          <w:b w:val="0"/>
          <w:color w:val="000000" w:themeColor="text1"/>
          <w:sz w:val="24"/>
          <w:szCs w:val="24"/>
          <w:u w:val="single"/>
        </w:rPr>
        <w:t>Wytyczne dla Beneficjentów w zakresie informacji i promocji w ramach Regionalnego Programu Operacyjnego Województwa Lubelskiego na lata 2007 – 2013</w:t>
      </w:r>
    </w:p>
    <w:p w:rsidR="00E311EE" w:rsidRPr="00EE66D1" w:rsidRDefault="00E311EE" w:rsidP="00E311EE">
      <w:pPr>
        <w:pStyle w:val="Nagwek3"/>
        <w:numPr>
          <w:ilvl w:val="0"/>
          <w:numId w:val="19"/>
        </w:numPr>
        <w:suppressAutoHyphens/>
        <w:rPr>
          <w:rFonts w:ascii="Times New Roman" w:hAnsi="Times New Roman"/>
          <w:b w:val="0"/>
          <w:sz w:val="24"/>
          <w:szCs w:val="24"/>
        </w:rPr>
      </w:pPr>
      <w:r>
        <w:rPr>
          <w:rFonts w:ascii="Times New Roman" w:hAnsi="Times New Roman"/>
          <w:b w:val="0"/>
          <w:sz w:val="24"/>
          <w:szCs w:val="24"/>
        </w:rPr>
        <w:t>Konkurs</w:t>
      </w:r>
      <w:r w:rsidRPr="00EE66D1">
        <w:rPr>
          <w:rFonts w:ascii="Times New Roman" w:hAnsi="Times New Roman"/>
          <w:b w:val="0"/>
          <w:sz w:val="24"/>
          <w:szCs w:val="24"/>
        </w:rPr>
        <w:t xml:space="preserve"> nr 03/RPOWL/2.4B/2013 na realizację projektów w ramach </w:t>
      </w:r>
      <w:r w:rsidRPr="00EE66D1">
        <w:rPr>
          <w:rStyle w:val="Pogrubienie"/>
          <w:rFonts w:ascii="Times New Roman" w:hAnsi="Times New Roman"/>
          <w:color w:val="000000"/>
          <w:sz w:val="24"/>
          <w:szCs w:val="24"/>
        </w:rPr>
        <w:t xml:space="preserve">Osi Priorytetowej II </w:t>
      </w:r>
      <w:r w:rsidRPr="00EE66D1">
        <w:rPr>
          <w:rFonts w:ascii="Times New Roman" w:hAnsi="Times New Roman"/>
          <w:b w:val="0"/>
          <w:sz w:val="24"/>
          <w:szCs w:val="24"/>
        </w:rPr>
        <w:t xml:space="preserve">Regionalnego Programu Operacyjnego Województwa Lubelskiego na lata 2007-2013 </w:t>
      </w: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Wykonawca jest zobowiązany do szczegółowego zapoznania się z aktualnymi wytycznymi.</w:t>
      </w:r>
    </w:p>
    <w:p w:rsidR="00E311EE" w:rsidRDefault="00E311EE" w:rsidP="00E311EE">
      <w:pPr>
        <w:spacing w:after="0" w:line="240" w:lineRule="auto"/>
        <w:jc w:val="both"/>
        <w:rPr>
          <w:rFonts w:ascii="Times New Roman" w:hAnsi="Times New Roman"/>
          <w:sz w:val="24"/>
          <w:szCs w:val="24"/>
        </w:rPr>
      </w:pPr>
      <w:r>
        <w:rPr>
          <w:rFonts w:ascii="Times New Roman" w:hAnsi="Times New Roman"/>
          <w:sz w:val="24"/>
          <w:szCs w:val="24"/>
        </w:rPr>
        <w:t xml:space="preserve">Strona internetowa Instytucji Zarządzającej RPO WL 2007-2013: </w:t>
      </w:r>
      <w:hyperlink r:id="rId14" w:history="1">
        <w:r w:rsidRPr="00851972">
          <w:rPr>
            <w:rStyle w:val="Hipercze"/>
            <w:rFonts w:ascii="Times New Roman" w:hAnsi="Times New Roman"/>
            <w:sz w:val="24"/>
            <w:szCs w:val="24"/>
          </w:rPr>
          <w:t>www.lawp.lubelskie.pl</w:t>
        </w:r>
      </w:hyperlink>
    </w:p>
    <w:p w:rsidR="00083F0B" w:rsidRDefault="00083F0B"/>
    <w:sectPr w:rsidR="00083F0B" w:rsidSect="00C66F1C">
      <w:headerReference w:type="even" r:id="rId15"/>
      <w:headerReference w:type="default" r:id="rId16"/>
      <w:footerReference w:type="even" r:id="rId17"/>
      <w:footerReference w:type="default" r:id="rId18"/>
      <w:headerReference w:type="first" r:id="rId19"/>
      <w:footerReference w:type="first" r:id="rId20"/>
      <w:pgSz w:w="11906" w:h="16838"/>
      <w:pgMar w:top="567" w:right="1016" w:bottom="1417" w:left="1276"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A3" w:rsidRDefault="00F047A3" w:rsidP="0029698E">
      <w:pPr>
        <w:spacing w:after="0" w:line="240" w:lineRule="auto"/>
      </w:pPr>
      <w:r>
        <w:separator/>
      </w:r>
    </w:p>
  </w:endnote>
  <w:endnote w:type="continuationSeparator" w:id="1">
    <w:p w:rsidR="00F047A3" w:rsidRDefault="00F047A3" w:rsidP="00296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TE23C2648t00">
    <w:altName w:val="Arial Unicode MS"/>
    <w:charset w:val="8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1C" w:rsidRDefault="00D8733D" w:rsidP="00C66F1C">
    <w:pPr>
      <w:pStyle w:val="Stopka"/>
      <w:framePr w:wrap="around" w:vAnchor="text" w:hAnchor="margin" w:xAlign="right" w:y="1"/>
      <w:rPr>
        <w:rStyle w:val="Numerstrony"/>
      </w:rPr>
    </w:pPr>
    <w:r>
      <w:rPr>
        <w:rStyle w:val="Numerstrony"/>
      </w:rPr>
      <w:fldChar w:fldCharType="begin"/>
    </w:r>
    <w:r w:rsidR="00C66F1C">
      <w:rPr>
        <w:rStyle w:val="Numerstrony"/>
      </w:rPr>
      <w:instrText xml:space="preserve">PAGE  </w:instrText>
    </w:r>
    <w:r>
      <w:rPr>
        <w:rStyle w:val="Numerstrony"/>
      </w:rPr>
      <w:fldChar w:fldCharType="end"/>
    </w:r>
  </w:p>
  <w:p w:rsidR="00C66F1C" w:rsidRDefault="00C66F1C" w:rsidP="00C66F1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1C" w:rsidRDefault="00C66F1C" w:rsidP="00C66F1C">
    <w:pPr>
      <w:pStyle w:val="Stopka"/>
    </w:pPr>
    <w:r>
      <w:rPr>
        <w:noProof/>
      </w:rPr>
      <w:drawing>
        <wp:inline distT="0" distB="0" distL="0" distR="0">
          <wp:extent cx="5749290" cy="758825"/>
          <wp:effectExtent l="19050" t="0" r="381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49290" cy="758825"/>
                  </a:xfrm>
                  <a:prstGeom prst="rect">
                    <a:avLst/>
                  </a:prstGeom>
                  <a:noFill/>
                  <a:ln w="9525">
                    <a:noFill/>
                    <a:miter lim="800000"/>
                    <a:headEnd/>
                    <a:tailEnd/>
                  </a:ln>
                </pic:spPr>
              </pic:pic>
            </a:graphicData>
          </a:graphic>
        </wp:inline>
      </w:drawing>
    </w:r>
  </w:p>
  <w:p w:rsidR="00C66F1C" w:rsidRDefault="00D8733D">
    <w:pPr>
      <w:pStyle w:val="Stopka"/>
      <w:jc w:val="right"/>
    </w:pPr>
    <w:r>
      <w:fldChar w:fldCharType="begin"/>
    </w:r>
    <w:r w:rsidR="00C66F1C">
      <w:instrText xml:space="preserve"> PAGE   \* MERGEFORMAT </w:instrText>
    </w:r>
    <w:r>
      <w:fldChar w:fldCharType="separate"/>
    </w:r>
    <w:r w:rsidR="00227EEA">
      <w:rPr>
        <w:noProof/>
      </w:rPr>
      <w:t>14</w:t>
    </w:r>
    <w:r>
      <w:rPr>
        <w:noProof/>
      </w:rPr>
      <w:fldChar w:fldCharType="end"/>
    </w:r>
  </w:p>
  <w:p w:rsidR="00C66F1C" w:rsidRDefault="00C66F1C" w:rsidP="00C66F1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1C" w:rsidRDefault="00C66F1C" w:rsidP="00C66F1C">
    <w:pPr>
      <w:pStyle w:val="Stopka"/>
    </w:pPr>
    <w:r>
      <w:rPr>
        <w:noProof/>
      </w:rPr>
      <w:drawing>
        <wp:inline distT="0" distB="0" distL="0" distR="0">
          <wp:extent cx="5749290" cy="758825"/>
          <wp:effectExtent l="19050" t="0" r="381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49290" cy="758825"/>
                  </a:xfrm>
                  <a:prstGeom prst="rect">
                    <a:avLst/>
                  </a:prstGeom>
                  <a:noFill/>
                  <a:ln w="9525">
                    <a:noFill/>
                    <a:miter lim="800000"/>
                    <a:headEnd/>
                    <a:tailEnd/>
                  </a:ln>
                </pic:spPr>
              </pic:pic>
            </a:graphicData>
          </a:graphic>
        </wp:inline>
      </w:drawing>
    </w:r>
  </w:p>
  <w:p w:rsidR="00C66F1C" w:rsidRDefault="00C66F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A3" w:rsidRDefault="00F047A3" w:rsidP="0029698E">
      <w:pPr>
        <w:spacing w:after="0" w:line="240" w:lineRule="auto"/>
      </w:pPr>
      <w:r>
        <w:separator/>
      </w:r>
    </w:p>
  </w:footnote>
  <w:footnote w:type="continuationSeparator" w:id="1">
    <w:p w:rsidR="00F047A3" w:rsidRDefault="00F047A3" w:rsidP="00296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1C" w:rsidRDefault="00C66F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1C" w:rsidRDefault="00C66F1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1C" w:rsidRDefault="00C66F1C" w:rsidP="00C66F1C">
    <w:pPr>
      <w:pStyle w:val="Stopka"/>
    </w:pPr>
  </w:p>
  <w:p w:rsidR="00C66F1C" w:rsidRDefault="00C66F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1."/>
      <w:lvlJc w:val="left"/>
      <w:pPr>
        <w:tabs>
          <w:tab w:val="num" w:pos="0"/>
        </w:tabs>
        <w:ind w:left="720" w:hanging="360"/>
      </w:pPr>
      <w:rPr>
        <w:b/>
        <w:color w:val="auto"/>
      </w:rPr>
    </w:lvl>
  </w:abstractNum>
  <w:abstractNum w:abstractNumId="1">
    <w:nsid w:val="00000003"/>
    <w:multiLevelType w:val="multilevel"/>
    <w:tmpl w:val="0000000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844777"/>
    <w:multiLevelType w:val="singleLevel"/>
    <w:tmpl w:val="0415000F"/>
    <w:lvl w:ilvl="0">
      <w:start w:val="1"/>
      <w:numFmt w:val="decimal"/>
      <w:lvlText w:val="%1."/>
      <w:lvlJc w:val="left"/>
      <w:pPr>
        <w:tabs>
          <w:tab w:val="num" w:pos="720"/>
        </w:tabs>
        <w:ind w:left="720" w:hanging="360"/>
      </w:pPr>
      <w:rPr>
        <w:rFonts w:hint="default"/>
      </w:rPr>
    </w:lvl>
  </w:abstractNum>
  <w:abstractNum w:abstractNumId="3">
    <w:nsid w:val="0B601ABD"/>
    <w:multiLevelType w:val="hybridMultilevel"/>
    <w:tmpl w:val="09D0D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04E21"/>
    <w:multiLevelType w:val="hybridMultilevel"/>
    <w:tmpl w:val="8904C948"/>
    <w:lvl w:ilvl="0" w:tplc="69F2EA38">
      <w:start w:val="1"/>
      <w:numFmt w:val="upperRoman"/>
      <w:lvlText w:val="%1."/>
      <w:lvlJc w:val="left"/>
      <w:pPr>
        <w:tabs>
          <w:tab w:val="num" w:pos="780"/>
        </w:tabs>
        <w:ind w:left="780" w:hanging="720"/>
      </w:pPr>
      <w:rPr>
        <w:rFonts w:cs="Times New Roman" w:hint="default"/>
        <w:b/>
        <w:sz w:val="24"/>
        <w:szCs w:val="24"/>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5">
    <w:nsid w:val="22472A31"/>
    <w:multiLevelType w:val="hybridMultilevel"/>
    <w:tmpl w:val="8C8A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F10"/>
    <w:multiLevelType w:val="hybridMultilevel"/>
    <w:tmpl w:val="13586EFA"/>
    <w:lvl w:ilvl="0" w:tplc="C66C9F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AB4D7A"/>
    <w:multiLevelType w:val="hybridMultilevel"/>
    <w:tmpl w:val="E8A48CF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B2362E"/>
    <w:multiLevelType w:val="hybridMultilevel"/>
    <w:tmpl w:val="967A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4C013B"/>
    <w:multiLevelType w:val="hybridMultilevel"/>
    <w:tmpl w:val="C70CB340"/>
    <w:lvl w:ilvl="0" w:tplc="0E8202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9779FF"/>
    <w:multiLevelType w:val="hybridMultilevel"/>
    <w:tmpl w:val="F2E26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0255D8"/>
    <w:multiLevelType w:val="hybridMultilevel"/>
    <w:tmpl w:val="C94606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97676B"/>
    <w:multiLevelType w:val="hybridMultilevel"/>
    <w:tmpl w:val="89EA4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436A8A"/>
    <w:multiLevelType w:val="hybridMultilevel"/>
    <w:tmpl w:val="13A4CC46"/>
    <w:lvl w:ilvl="0" w:tplc="22B016B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5C8227DD"/>
    <w:multiLevelType w:val="hybridMultilevel"/>
    <w:tmpl w:val="127EC50C"/>
    <w:lvl w:ilvl="0" w:tplc="00C6197C">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60FB368F"/>
    <w:multiLevelType w:val="hybridMultilevel"/>
    <w:tmpl w:val="EB165EAE"/>
    <w:lvl w:ilvl="0" w:tplc="B20CF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F5F5797"/>
    <w:multiLevelType w:val="hybridMultilevel"/>
    <w:tmpl w:val="D390D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8E560A"/>
    <w:multiLevelType w:val="hybridMultilevel"/>
    <w:tmpl w:val="A3905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8710C8"/>
    <w:multiLevelType w:val="hybridMultilevel"/>
    <w:tmpl w:val="F4F27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996F23"/>
    <w:multiLevelType w:val="hybridMultilevel"/>
    <w:tmpl w:val="AAB0A094"/>
    <w:lvl w:ilvl="0" w:tplc="D26C0D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8"/>
  </w:num>
  <w:num w:numId="5">
    <w:abstractNumId w:val="7"/>
  </w:num>
  <w:num w:numId="6">
    <w:abstractNumId w:val="19"/>
  </w:num>
  <w:num w:numId="7">
    <w:abstractNumId w:val="6"/>
  </w:num>
  <w:num w:numId="8">
    <w:abstractNumId w:val="12"/>
  </w:num>
  <w:num w:numId="9">
    <w:abstractNumId w:val="3"/>
  </w:num>
  <w:num w:numId="10">
    <w:abstractNumId w:val="13"/>
  </w:num>
  <w:num w:numId="11">
    <w:abstractNumId w:val="11"/>
  </w:num>
  <w:num w:numId="12">
    <w:abstractNumId w:val="15"/>
  </w:num>
  <w:num w:numId="13">
    <w:abstractNumId w:val="5"/>
  </w:num>
  <w:num w:numId="14">
    <w:abstractNumId w:val="17"/>
  </w:num>
  <w:num w:numId="15">
    <w:abstractNumId w:val="9"/>
  </w:num>
  <w:num w:numId="16">
    <w:abstractNumId w:val="0"/>
  </w:num>
  <w:num w:numId="17">
    <w:abstractNumId w:val="8"/>
  </w:num>
  <w:num w:numId="18">
    <w:abstractNumId w:val="10"/>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311EE"/>
    <w:rsid w:val="00005D21"/>
    <w:rsid w:val="0005635F"/>
    <w:rsid w:val="00075DED"/>
    <w:rsid w:val="00083F0B"/>
    <w:rsid w:val="000C5EA2"/>
    <w:rsid w:val="000F52F1"/>
    <w:rsid w:val="00114E82"/>
    <w:rsid w:val="00176D92"/>
    <w:rsid w:val="00176FC1"/>
    <w:rsid w:val="00197704"/>
    <w:rsid w:val="001C04B9"/>
    <w:rsid w:val="001C4F04"/>
    <w:rsid w:val="00227EEA"/>
    <w:rsid w:val="00254274"/>
    <w:rsid w:val="00294A29"/>
    <w:rsid w:val="0029698E"/>
    <w:rsid w:val="002B52C2"/>
    <w:rsid w:val="00302632"/>
    <w:rsid w:val="00337F8E"/>
    <w:rsid w:val="00345DE5"/>
    <w:rsid w:val="00417086"/>
    <w:rsid w:val="00423225"/>
    <w:rsid w:val="004246F7"/>
    <w:rsid w:val="00432030"/>
    <w:rsid w:val="00505792"/>
    <w:rsid w:val="005E2F84"/>
    <w:rsid w:val="005E6E59"/>
    <w:rsid w:val="00607735"/>
    <w:rsid w:val="0063068A"/>
    <w:rsid w:val="0069757C"/>
    <w:rsid w:val="006B563B"/>
    <w:rsid w:val="006C4B23"/>
    <w:rsid w:val="006F1A57"/>
    <w:rsid w:val="006F5654"/>
    <w:rsid w:val="00706B2B"/>
    <w:rsid w:val="007616A8"/>
    <w:rsid w:val="007724AD"/>
    <w:rsid w:val="0079027A"/>
    <w:rsid w:val="007942A9"/>
    <w:rsid w:val="007A090A"/>
    <w:rsid w:val="007A4931"/>
    <w:rsid w:val="007A4FC2"/>
    <w:rsid w:val="007B33C8"/>
    <w:rsid w:val="0082702C"/>
    <w:rsid w:val="008662C0"/>
    <w:rsid w:val="008B09FD"/>
    <w:rsid w:val="008C60F7"/>
    <w:rsid w:val="00906335"/>
    <w:rsid w:val="00950687"/>
    <w:rsid w:val="009835CB"/>
    <w:rsid w:val="00A04A97"/>
    <w:rsid w:val="00A40C3E"/>
    <w:rsid w:val="00AC1866"/>
    <w:rsid w:val="00AE78C3"/>
    <w:rsid w:val="00B155C1"/>
    <w:rsid w:val="00B202BF"/>
    <w:rsid w:val="00B423BA"/>
    <w:rsid w:val="00BD1569"/>
    <w:rsid w:val="00C421E9"/>
    <w:rsid w:val="00C66F1C"/>
    <w:rsid w:val="00C81160"/>
    <w:rsid w:val="00CC0B09"/>
    <w:rsid w:val="00CC6CE7"/>
    <w:rsid w:val="00CD6A9B"/>
    <w:rsid w:val="00CF22DD"/>
    <w:rsid w:val="00D17B0D"/>
    <w:rsid w:val="00D2240D"/>
    <w:rsid w:val="00D55D79"/>
    <w:rsid w:val="00D63F08"/>
    <w:rsid w:val="00D8733D"/>
    <w:rsid w:val="00D914D9"/>
    <w:rsid w:val="00DA3B5E"/>
    <w:rsid w:val="00DA7963"/>
    <w:rsid w:val="00DB412E"/>
    <w:rsid w:val="00DC5C4A"/>
    <w:rsid w:val="00DD6A02"/>
    <w:rsid w:val="00DF34EC"/>
    <w:rsid w:val="00E05B6F"/>
    <w:rsid w:val="00E311EE"/>
    <w:rsid w:val="00E32970"/>
    <w:rsid w:val="00E5384C"/>
    <w:rsid w:val="00E65FF1"/>
    <w:rsid w:val="00E91BCD"/>
    <w:rsid w:val="00E9587A"/>
    <w:rsid w:val="00E95F59"/>
    <w:rsid w:val="00EF5447"/>
    <w:rsid w:val="00F02775"/>
    <w:rsid w:val="00F047A3"/>
    <w:rsid w:val="00F147BD"/>
    <w:rsid w:val="00F36DFC"/>
    <w:rsid w:val="00FB6DCB"/>
    <w:rsid w:val="00FC7832"/>
    <w:rsid w:val="00FF31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1EE"/>
    <w:rPr>
      <w:rFonts w:ascii="Calibri" w:eastAsia="Times New Roman" w:hAnsi="Calibri" w:cs="Times New Roman"/>
      <w:lang w:eastAsia="pl-PL"/>
    </w:rPr>
  </w:style>
  <w:style w:type="paragraph" w:styleId="Nagwek2">
    <w:name w:val="heading 2"/>
    <w:basedOn w:val="Normalny"/>
    <w:next w:val="Normalny"/>
    <w:link w:val="Nagwek2Znak"/>
    <w:uiPriority w:val="9"/>
    <w:semiHidden/>
    <w:unhideWhenUsed/>
    <w:qFormat/>
    <w:rsid w:val="00E31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311E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311EE"/>
    <w:rPr>
      <w:rFonts w:ascii="Cambria" w:eastAsia="Times New Roman" w:hAnsi="Cambria" w:cs="Times New Roman"/>
      <w:b/>
      <w:bCs/>
      <w:sz w:val="26"/>
      <w:szCs w:val="26"/>
      <w:lang w:eastAsia="pl-PL"/>
    </w:rPr>
  </w:style>
  <w:style w:type="paragraph" w:styleId="Tekstpodstawowy">
    <w:name w:val="Body Text"/>
    <w:basedOn w:val="Normalny"/>
    <w:link w:val="TekstpodstawowyZnak"/>
    <w:rsid w:val="00E311EE"/>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E311EE"/>
    <w:rPr>
      <w:rFonts w:ascii="Times New Roman" w:eastAsia="Times New Roman" w:hAnsi="Times New Roman" w:cs="Times New Roman"/>
      <w:sz w:val="24"/>
      <w:szCs w:val="24"/>
      <w:lang w:eastAsia="pl-PL"/>
    </w:rPr>
  </w:style>
  <w:style w:type="paragraph" w:styleId="Nagwek">
    <w:name w:val="header"/>
    <w:basedOn w:val="Normalny"/>
    <w:link w:val="NagwekZnak"/>
    <w:rsid w:val="00E311EE"/>
    <w:pPr>
      <w:tabs>
        <w:tab w:val="center" w:pos="4703"/>
        <w:tab w:val="right" w:pos="9406"/>
      </w:tabs>
      <w:spacing w:after="0" w:line="240" w:lineRule="auto"/>
    </w:pPr>
    <w:rPr>
      <w:rFonts w:ascii="Times New Roman" w:hAnsi="Times New Roman"/>
      <w:sz w:val="24"/>
      <w:szCs w:val="24"/>
      <w:lang w:val="en-US"/>
    </w:rPr>
  </w:style>
  <w:style w:type="character" w:customStyle="1" w:styleId="NagwekZnak">
    <w:name w:val="Nagłówek Znak"/>
    <w:basedOn w:val="Domylnaczcionkaakapitu"/>
    <w:link w:val="Nagwek"/>
    <w:rsid w:val="00E311EE"/>
    <w:rPr>
      <w:rFonts w:ascii="Times New Roman" w:eastAsia="Times New Roman" w:hAnsi="Times New Roman" w:cs="Times New Roman"/>
      <w:sz w:val="24"/>
      <w:szCs w:val="24"/>
      <w:lang w:val="en-US" w:eastAsia="pl-PL"/>
    </w:rPr>
  </w:style>
  <w:style w:type="character" w:styleId="Hipercze">
    <w:name w:val="Hyperlink"/>
    <w:rsid w:val="00E311EE"/>
    <w:rPr>
      <w:color w:val="0000FF"/>
      <w:u w:val="single"/>
    </w:rPr>
  </w:style>
  <w:style w:type="paragraph" w:styleId="Stopka">
    <w:name w:val="footer"/>
    <w:basedOn w:val="Normalny"/>
    <w:link w:val="StopkaZnak"/>
    <w:uiPriority w:val="99"/>
    <w:rsid w:val="00E311EE"/>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E311EE"/>
    <w:rPr>
      <w:rFonts w:ascii="Times New Roman" w:eastAsia="Times New Roman" w:hAnsi="Times New Roman" w:cs="Times New Roman"/>
      <w:sz w:val="24"/>
      <w:szCs w:val="24"/>
      <w:lang w:eastAsia="pl-PL"/>
    </w:rPr>
  </w:style>
  <w:style w:type="character" w:styleId="Numerstrony">
    <w:name w:val="page number"/>
    <w:basedOn w:val="Domylnaczcionkaakapitu"/>
    <w:rsid w:val="00E311EE"/>
  </w:style>
  <w:style w:type="character" w:styleId="HTML-cytat">
    <w:name w:val="HTML Cite"/>
    <w:rsid w:val="00E311EE"/>
    <w:rPr>
      <w:i/>
      <w:iCs/>
    </w:rPr>
  </w:style>
  <w:style w:type="character" w:styleId="Uwydatnienie">
    <w:name w:val="Emphasis"/>
    <w:basedOn w:val="Domylnaczcionkaakapitu"/>
    <w:uiPriority w:val="20"/>
    <w:qFormat/>
    <w:rsid w:val="00E311EE"/>
    <w:rPr>
      <w:i/>
      <w:iCs/>
    </w:rPr>
  </w:style>
  <w:style w:type="paragraph" w:styleId="Tekstdymka">
    <w:name w:val="Balloon Text"/>
    <w:basedOn w:val="Normalny"/>
    <w:link w:val="TekstdymkaZnak"/>
    <w:uiPriority w:val="99"/>
    <w:semiHidden/>
    <w:unhideWhenUsed/>
    <w:rsid w:val="00E311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11EE"/>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E311EE"/>
    <w:rPr>
      <w:rFonts w:asciiTheme="majorHAnsi" w:eastAsiaTheme="majorEastAsia" w:hAnsiTheme="majorHAnsi" w:cstheme="majorBidi"/>
      <w:b/>
      <w:bCs/>
      <w:color w:val="4F81BD" w:themeColor="accent1"/>
      <w:sz w:val="26"/>
      <w:szCs w:val="26"/>
      <w:lang w:eastAsia="pl-PL"/>
    </w:rPr>
  </w:style>
  <w:style w:type="character" w:styleId="Pogrubienie">
    <w:name w:val="Strong"/>
    <w:qFormat/>
    <w:rsid w:val="00E311EE"/>
    <w:rPr>
      <w:b/>
      <w:bCs/>
    </w:rPr>
  </w:style>
  <w:style w:type="paragraph" w:styleId="Akapitzlist">
    <w:name w:val="List Paragraph"/>
    <w:basedOn w:val="Normalny"/>
    <w:qFormat/>
    <w:rsid w:val="00E311EE"/>
    <w:pPr>
      <w:suppressAutoHyphens/>
      <w:ind w:left="720"/>
    </w:pPr>
    <w:rPr>
      <w:rFonts w:cs="Calibri"/>
      <w:lang w:eastAsia="ar-SA"/>
    </w:rPr>
  </w:style>
  <w:style w:type="paragraph" w:styleId="Bezodstpw">
    <w:name w:val="No Spacing"/>
    <w:qFormat/>
    <w:rsid w:val="00E311EE"/>
    <w:pPr>
      <w:suppressAutoHyphens/>
      <w:spacing w:after="0" w:line="240" w:lineRule="auto"/>
    </w:pPr>
    <w:rPr>
      <w:rFonts w:ascii="Times New Roman" w:eastAsia="Calibri" w:hAnsi="Times New Roman" w:cs="Calibri"/>
      <w:lang w:eastAsia="ar-SA"/>
    </w:rPr>
  </w:style>
  <w:style w:type="paragraph" w:styleId="Tekstprzypisukocowego">
    <w:name w:val="endnote text"/>
    <w:basedOn w:val="Normalny"/>
    <w:link w:val="TekstprzypisukocowegoZnak"/>
    <w:uiPriority w:val="99"/>
    <w:semiHidden/>
    <w:unhideWhenUsed/>
    <w:rsid w:val="00B15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55C1"/>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15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ulawy.bip.lubelskie.pl/index.php?id=127&amp;p1=szczegoly&amp;p2=800464" TargetMode="External"/><Relationship Id="rId13" Type="http://schemas.openxmlformats.org/officeDocument/2006/relationships/hyperlink" Target="http://www.rpo.lubelskie.pl/widget/file/get/1278577808578551.pdf/Wytyczne%2Bdotycz%25C4%2585ce%2Bkwalifikowania%2Bwydatk%25C3%25B3w%2Bw%2Bramach%2BRPO%2BWL%2B2007-2013%2B-%2BPodr%25C4%2599cznik%2Bkwalifikowania%2Bwydatk%25C3%25B3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pl/url?sa=t&amp;rct=j&amp;q=&amp;esrc=s&amp;source=web&amp;cd=1&amp;cad=rja&amp;uact=8&amp;ved=0CB8QFjAA&amp;url=http%3A%2F%2Fisap.sejm.gov.pl%2FDetailsServlet%3Fid%3DWDU20130000885&amp;ei=E_3QU_aUGcrS4QTKuICYDA&amp;usg=AFQjCNHjGKGroapj7mFqbC9TYJj2Y0Ia-Q&amp;bvm=bv.71667212,d.bGE" TargetMode="External"/><Relationship Id="rId12" Type="http://schemas.openxmlformats.org/officeDocument/2006/relationships/hyperlink" Target="http://www.rpo.lubelskie.pl/front/page/get/3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lubelskie.pl/front/page/get/275/"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rpo.lubelskie.pl/front/page/get/25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po.lubelskie.pl/front/page/get/366/" TargetMode="External"/><Relationship Id="rId14" Type="http://schemas.openxmlformats.org/officeDocument/2006/relationships/hyperlink" Target="http://www.lawp.lubelskie.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5951</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dc:creator>
  <cp:lastModifiedBy>Anna Luty</cp:lastModifiedBy>
  <cp:revision>2</cp:revision>
  <cp:lastPrinted>2014-08-22T08:10:00Z</cp:lastPrinted>
  <dcterms:created xsi:type="dcterms:W3CDTF">2014-08-22T10:23:00Z</dcterms:created>
  <dcterms:modified xsi:type="dcterms:W3CDTF">2014-08-22T10:23:00Z</dcterms:modified>
</cp:coreProperties>
</file>