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A0" w:rsidRPr="00087C3D" w:rsidRDefault="003830A4" w:rsidP="00087C3D">
      <w:pPr>
        <w:jc w:val="center"/>
        <w:rPr>
          <w:rFonts w:ascii="Times New Roman" w:hAnsi="Times New Roman"/>
          <w:b/>
          <w:sz w:val="24"/>
          <w:szCs w:val="24"/>
        </w:rPr>
      </w:pPr>
      <w:r w:rsidRPr="00087C3D">
        <w:rPr>
          <w:rFonts w:ascii="Times New Roman" w:hAnsi="Times New Roman"/>
          <w:b/>
          <w:sz w:val="24"/>
          <w:szCs w:val="24"/>
        </w:rPr>
        <w:t>Imienny wyka</w:t>
      </w:r>
      <w:r w:rsidR="000A2CC9" w:rsidRPr="00087C3D">
        <w:rPr>
          <w:rFonts w:ascii="Times New Roman" w:hAnsi="Times New Roman"/>
          <w:b/>
          <w:sz w:val="24"/>
          <w:szCs w:val="24"/>
        </w:rPr>
        <w:t>z</w:t>
      </w:r>
      <w:r w:rsidR="00ED1B74" w:rsidRPr="00087C3D">
        <w:rPr>
          <w:rFonts w:ascii="Times New Roman" w:hAnsi="Times New Roman"/>
          <w:b/>
          <w:sz w:val="24"/>
          <w:szCs w:val="24"/>
        </w:rPr>
        <w:t xml:space="preserve"> </w:t>
      </w:r>
      <w:r w:rsidR="000B7BE8" w:rsidRPr="00087C3D">
        <w:rPr>
          <w:rFonts w:ascii="Times New Roman" w:hAnsi="Times New Roman"/>
          <w:b/>
          <w:sz w:val="24"/>
          <w:szCs w:val="24"/>
        </w:rPr>
        <w:t>głosowań</w:t>
      </w:r>
      <w:r w:rsidRPr="00087C3D">
        <w:rPr>
          <w:rFonts w:ascii="Times New Roman" w:hAnsi="Times New Roman"/>
          <w:b/>
          <w:sz w:val="24"/>
          <w:szCs w:val="24"/>
        </w:rPr>
        <w:t xml:space="preserve"> </w:t>
      </w:r>
      <w:r w:rsidR="000A2CC9" w:rsidRPr="00087C3D">
        <w:rPr>
          <w:rFonts w:ascii="Times New Roman" w:hAnsi="Times New Roman"/>
          <w:b/>
          <w:sz w:val="24"/>
          <w:szCs w:val="24"/>
        </w:rPr>
        <w:t>radnych Rady Gminy Abramów</w:t>
      </w:r>
      <w:r w:rsidR="00087C3D" w:rsidRPr="00087C3D">
        <w:rPr>
          <w:rFonts w:ascii="Times New Roman" w:hAnsi="Times New Roman"/>
          <w:b/>
          <w:sz w:val="24"/>
          <w:szCs w:val="24"/>
        </w:rPr>
        <w:t xml:space="preserve"> </w:t>
      </w:r>
      <w:r w:rsidR="006466AF" w:rsidRPr="00087C3D">
        <w:rPr>
          <w:rFonts w:ascii="Times New Roman" w:hAnsi="Times New Roman"/>
          <w:b/>
          <w:sz w:val="24"/>
          <w:szCs w:val="24"/>
        </w:rPr>
        <w:t xml:space="preserve">na </w:t>
      </w:r>
      <w:r w:rsidR="008031A0" w:rsidRPr="00087C3D">
        <w:rPr>
          <w:rFonts w:ascii="Times New Roman" w:hAnsi="Times New Roman"/>
          <w:b/>
          <w:sz w:val="24"/>
          <w:szCs w:val="24"/>
        </w:rPr>
        <w:t>XLI</w:t>
      </w:r>
      <w:r w:rsidR="00087C3D" w:rsidRPr="00087C3D">
        <w:rPr>
          <w:rFonts w:ascii="Times New Roman" w:hAnsi="Times New Roman"/>
          <w:b/>
          <w:sz w:val="24"/>
          <w:szCs w:val="24"/>
        </w:rPr>
        <w:t>II</w:t>
      </w:r>
      <w:r w:rsidR="00A10252" w:rsidRPr="00087C3D">
        <w:rPr>
          <w:rFonts w:ascii="Times New Roman" w:hAnsi="Times New Roman"/>
          <w:b/>
          <w:sz w:val="24"/>
          <w:szCs w:val="24"/>
        </w:rPr>
        <w:t xml:space="preserve"> s</w:t>
      </w:r>
      <w:r w:rsidR="000A2CC9" w:rsidRPr="00087C3D">
        <w:rPr>
          <w:rFonts w:ascii="Times New Roman" w:hAnsi="Times New Roman"/>
          <w:b/>
          <w:sz w:val="24"/>
          <w:szCs w:val="24"/>
        </w:rPr>
        <w:t xml:space="preserve">esji </w:t>
      </w:r>
      <w:r w:rsidR="00087C3D" w:rsidRPr="00087C3D">
        <w:rPr>
          <w:rFonts w:ascii="Times New Roman" w:hAnsi="Times New Roman"/>
          <w:b/>
          <w:sz w:val="24"/>
          <w:szCs w:val="24"/>
        </w:rPr>
        <w:t xml:space="preserve"> w dniu  </w:t>
      </w:r>
      <w:r w:rsidR="008031A0" w:rsidRPr="00087C3D">
        <w:rPr>
          <w:rFonts w:ascii="Times New Roman" w:hAnsi="Times New Roman"/>
          <w:b/>
          <w:sz w:val="24"/>
          <w:szCs w:val="24"/>
        </w:rPr>
        <w:t>3</w:t>
      </w:r>
      <w:r w:rsidR="00087C3D" w:rsidRPr="00087C3D">
        <w:rPr>
          <w:rFonts w:ascii="Times New Roman" w:hAnsi="Times New Roman"/>
          <w:b/>
          <w:sz w:val="24"/>
          <w:szCs w:val="24"/>
        </w:rPr>
        <w:t>0 marc</w:t>
      </w:r>
      <w:r w:rsidR="00992E77" w:rsidRPr="00087C3D">
        <w:rPr>
          <w:rFonts w:ascii="Times New Roman" w:hAnsi="Times New Roman"/>
          <w:b/>
          <w:sz w:val="24"/>
          <w:szCs w:val="24"/>
        </w:rPr>
        <w:t>a</w:t>
      </w:r>
      <w:r w:rsidR="008031A0" w:rsidRPr="00087C3D">
        <w:rPr>
          <w:rFonts w:ascii="Times New Roman" w:hAnsi="Times New Roman"/>
          <w:b/>
          <w:sz w:val="24"/>
          <w:szCs w:val="24"/>
        </w:rPr>
        <w:t xml:space="preserve">  2023</w:t>
      </w:r>
      <w:r w:rsidR="00A10252" w:rsidRPr="00087C3D">
        <w:rPr>
          <w:rFonts w:ascii="Times New Roman" w:hAnsi="Times New Roman"/>
          <w:b/>
          <w:sz w:val="24"/>
          <w:szCs w:val="24"/>
        </w:rPr>
        <w:t xml:space="preserve"> r.</w:t>
      </w:r>
    </w:p>
    <w:p w:rsidR="00087C3D" w:rsidRPr="00087C3D" w:rsidRDefault="008031A0" w:rsidP="00087C3D">
      <w:pPr>
        <w:spacing w:after="470" w:line="249" w:lineRule="auto"/>
        <w:ind w:left="277" w:hanging="281"/>
        <w:jc w:val="center"/>
        <w:rPr>
          <w:rFonts w:ascii="Times New Roman" w:eastAsia="Times New Roman" w:hAnsi="Times New Roman"/>
          <w:sz w:val="24"/>
          <w:szCs w:val="24"/>
        </w:rPr>
      </w:pPr>
      <w:r w:rsidRPr="00087C3D">
        <w:rPr>
          <w:rFonts w:ascii="Times New Roman" w:eastAsia="MSung Light TC" w:hAnsi="Times New Roman"/>
          <w:color w:val="000000"/>
          <w:sz w:val="24"/>
          <w:szCs w:val="24"/>
        </w:rPr>
        <w:t>Podjęcie uchwały w sprawie</w:t>
      </w:r>
      <w:r w:rsidR="00087C3D" w:rsidRPr="00087C3D">
        <w:rPr>
          <w:rFonts w:ascii="Times New Roman" w:eastAsia="Times New Roman" w:hAnsi="Times New Roman"/>
          <w:sz w:val="24"/>
          <w:szCs w:val="24"/>
        </w:rPr>
        <w:t xml:space="preserve"> </w:t>
      </w:r>
      <w:r w:rsidR="00087C3D" w:rsidRPr="00087C3D">
        <w:rPr>
          <w:rFonts w:ascii="Times New Roman" w:eastAsia="Times New Roman" w:hAnsi="Times New Roman"/>
          <w:sz w:val="24"/>
          <w:szCs w:val="24"/>
        </w:rPr>
        <w:t>w sprawie określenia zasad udzielania dotacji celowej na prace konserwatorskie, restauratorskie i roboty budowlane przy zabytku wpisanym do rejestru                          zabytków lub znajdującym się w wojewódzkiej lub gminnej ewidencji zabytków, położonym na obszarze Gminy Abramów</w:t>
      </w:r>
      <w:r w:rsidR="00087C3D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8031A0" w:rsidRPr="00ED1B74" w:rsidTr="00B045E1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8031A0" w:rsidRPr="00ED1B74" w:rsidTr="00B045E1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8031A0" w:rsidRPr="00ED1B74" w:rsidTr="00B045E1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087C3D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087C3D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087C3D" w:rsidP="00B045E1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087C3D" w:rsidP="00B045E1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087C3D">
        <w:trPr>
          <w:trHeight w:val="38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B045E1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087C3D" w:rsidP="00B045E1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087C3D" w:rsidP="00B045E1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A0" w:rsidRPr="00ED1B74" w:rsidTr="00087C3D">
        <w:trPr>
          <w:trHeight w:val="39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31A0" w:rsidRPr="00ED1B74" w:rsidRDefault="008031A0" w:rsidP="00B045E1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087C3D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1A0" w:rsidRPr="00ED1B74" w:rsidRDefault="008031A0" w:rsidP="00B045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C3D" w:rsidRDefault="00087C3D" w:rsidP="008031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głosowania:</w:t>
      </w:r>
    </w:p>
    <w:p w:rsidR="008031A0" w:rsidRPr="00ED1B74" w:rsidRDefault="008031A0" w:rsidP="008031A0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……1</w:t>
      </w:r>
      <w:r w:rsidR="00087C3D">
        <w:rPr>
          <w:rFonts w:ascii="Times New Roman" w:hAnsi="Times New Roman"/>
          <w:sz w:val="24"/>
          <w:szCs w:val="24"/>
        </w:rPr>
        <w:t>1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031A0" w:rsidRPr="00ED1B74" w:rsidRDefault="008031A0" w:rsidP="008031A0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8031A0" w:rsidRPr="008031A0" w:rsidRDefault="008031A0" w:rsidP="008031A0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 w:rsidR="00087C3D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……..</w:t>
      </w:r>
      <w:r w:rsidR="00087C3D">
        <w:rPr>
          <w:rFonts w:ascii="Times New Roman" w:eastAsia="MSung Light TC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</w:t>
      </w:r>
    </w:p>
    <w:p w:rsidR="00087C3D" w:rsidRPr="00087C3D" w:rsidRDefault="00087C3D" w:rsidP="00087C3D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i/>
          <w:color w:val="000000"/>
          <w:sz w:val="24"/>
          <w:szCs w:val="24"/>
        </w:rPr>
      </w:pPr>
      <w:r>
        <w:rPr>
          <w:rFonts w:ascii="Times New Roman" w:eastAsia="MSung Light TC" w:hAnsi="Times New Roman"/>
          <w:i/>
          <w:color w:val="000000"/>
          <w:sz w:val="24"/>
          <w:szCs w:val="24"/>
        </w:rPr>
        <w:t xml:space="preserve">                                                                </w:t>
      </w:r>
      <w:r w:rsidRPr="00087C3D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 xml:space="preserve">Wiceprzewodniczący Rady Gminy </w:t>
      </w:r>
      <w:r w:rsidR="00ED1B74" w:rsidRPr="00087C3D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 xml:space="preserve">                                                         </w:t>
      </w:r>
      <w:r w:rsidR="008031A0" w:rsidRPr="00087C3D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 xml:space="preserve">                               </w:t>
      </w:r>
      <w:r w:rsidRPr="00087C3D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 xml:space="preserve">                                                </w:t>
      </w:r>
    </w:p>
    <w:p w:rsidR="005B6AB3" w:rsidRPr="00707EAE" w:rsidRDefault="00087C3D" w:rsidP="00087C3D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>
        <w:rPr>
          <w:rFonts w:ascii="Times New Roman" w:eastAsia="MSung Light TC" w:hAnsi="Times New Roman"/>
          <w:i/>
          <w:color w:val="000000"/>
          <w:sz w:val="24"/>
          <w:szCs w:val="24"/>
        </w:rPr>
        <w:t xml:space="preserve">                                                             Krzysztof Krasa</w:t>
      </w:r>
      <w:bookmarkStart w:id="0" w:name="_GoBack"/>
      <w:bookmarkEnd w:id="0"/>
    </w:p>
    <w:sectPr w:rsidR="005B6AB3" w:rsidRPr="00707EAE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10" w:rsidRDefault="008B5B10" w:rsidP="00B16D2C">
      <w:pPr>
        <w:spacing w:after="0" w:line="240" w:lineRule="auto"/>
      </w:pPr>
      <w:r>
        <w:separator/>
      </w:r>
    </w:p>
  </w:endnote>
  <w:endnote w:type="continuationSeparator" w:id="0">
    <w:p w:rsidR="008B5B10" w:rsidRDefault="008B5B10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24140"/>
      <w:docPartObj>
        <w:docPartGallery w:val="Page Numbers (Bottom of Page)"/>
        <w:docPartUnique/>
      </w:docPartObj>
    </w:sdtPr>
    <w:sdtEndPr/>
    <w:sdtContent>
      <w:p w:rsidR="00B26625" w:rsidRDefault="00B266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3D">
          <w:rPr>
            <w:noProof/>
          </w:rPr>
          <w:t>1</w:t>
        </w:r>
        <w:r>
          <w:fldChar w:fldCharType="end"/>
        </w:r>
      </w:p>
    </w:sdtContent>
  </w:sdt>
  <w:p w:rsidR="00B26625" w:rsidRDefault="00B266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10" w:rsidRDefault="008B5B10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8B5B10" w:rsidRDefault="008B5B10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4E12A26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E452B"/>
    <w:multiLevelType w:val="hybridMultilevel"/>
    <w:tmpl w:val="4DEA7402"/>
    <w:lvl w:ilvl="0" w:tplc="F23446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255EE"/>
    <w:rsid w:val="00052D96"/>
    <w:rsid w:val="00087C3D"/>
    <w:rsid w:val="000A2CC9"/>
    <w:rsid w:val="000B7BE8"/>
    <w:rsid w:val="00141DA4"/>
    <w:rsid w:val="00186239"/>
    <w:rsid w:val="001D43AF"/>
    <w:rsid w:val="00211E56"/>
    <w:rsid w:val="0024495E"/>
    <w:rsid w:val="00271B37"/>
    <w:rsid w:val="00284FFE"/>
    <w:rsid w:val="002F393E"/>
    <w:rsid w:val="003530D3"/>
    <w:rsid w:val="003830A4"/>
    <w:rsid w:val="003A5823"/>
    <w:rsid w:val="003D0C9B"/>
    <w:rsid w:val="003E5DCF"/>
    <w:rsid w:val="003E7227"/>
    <w:rsid w:val="004979F3"/>
    <w:rsid w:val="004D73EB"/>
    <w:rsid w:val="005025F0"/>
    <w:rsid w:val="005753EE"/>
    <w:rsid w:val="005A2BA2"/>
    <w:rsid w:val="005B6AB3"/>
    <w:rsid w:val="005F5029"/>
    <w:rsid w:val="00600D3B"/>
    <w:rsid w:val="00602A53"/>
    <w:rsid w:val="0062114B"/>
    <w:rsid w:val="006466AF"/>
    <w:rsid w:val="006B07F0"/>
    <w:rsid w:val="006F1540"/>
    <w:rsid w:val="00707EAE"/>
    <w:rsid w:val="00760CD8"/>
    <w:rsid w:val="007A1960"/>
    <w:rsid w:val="007D4C00"/>
    <w:rsid w:val="007E14B0"/>
    <w:rsid w:val="008031A0"/>
    <w:rsid w:val="008342C7"/>
    <w:rsid w:val="008A2CCB"/>
    <w:rsid w:val="008B5B10"/>
    <w:rsid w:val="008E2783"/>
    <w:rsid w:val="00932E02"/>
    <w:rsid w:val="009713ED"/>
    <w:rsid w:val="00992E77"/>
    <w:rsid w:val="00A10252"/>
    <w:rsid w:val="00A26FC8"/>
    <w:rsid w:val="00A54C51"/>
    <w:rsid w:val="00AB4A8E"/>
    <w:rsid w:val="00B16D2C"/>
    <w:rsid w:val="00B26625"/>
    <w:rsid w:val="00B770F1"/>
    <w:rsid w:val="00BE401D"/>
    <w:rsid w:val="00BF40DF"/>
    <w:rsid w:val="00C35605"/>
    <w:rsid w:val="00C43D18"/>
    <w:rsid w:val="00C6380D"/>
    <w:rsid w:val="00CB0C6B"/>
    <w:rsid w:val="00CE23CC"/>
    <w:rsid w:val="00CE382E"/>
    <w:rsid w:val="00D74526"/>
    <w:rsid w:val="00E86264"/>
    <w:rsid w:val="00EA1D5F"/>
    <w:rsid w:val="00ED1B74"/>
    <w:rsid w:val="00EE5839"/>
    <w:rsid w:val="00EF679C"/>
    <w:rsid w:val="00F32102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6284-7557-40BC-BF49-D53B3539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2</cp:revision>
  <cp:lastPrinted>2023-03-31T12:27:00Z</cp:lastPrinted>
  <dcterms:created xsi:type="dcterms:W3CDTF">2023-03-31T12:28:00Z</dcterms:created>
  <dcterms:modified xsi:type="dcterms:W3CDTF">2023-03-31T12:28:00Z</dcterms:modified>
</cp:coreProperties>
</file>