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64" w:rsidRPr="00C509E2" w:rsidRDefault="00B86B64" w:rsidP="00C509E2">
      <w:pPr>
        <w:spacing w:after="0"/>
        <w:jc w:val="center"/>
        <w:rPr>
          <w:b/>
          <w:sz w:val="24"/>
          <w:szCs w:val="24"/>
        </w:rPr>
      </w:pPr>
      <w:r w:rsidRPr="00C509E2">
        <w:rPr>
          <w:b/>
          <w:sz w:val="24"/>
          <w:szCs w:val="24"/>
        </w:rPr>
        <w:t xml:space="preserve">Regulamin  Wielopokoleniowego Rajdu Rowerowego </w:t>
      </w:r>
    </w:p>
    <w:p w:rsidR="00B86B64" w:rsidRPr="00C509E2" w:rsidRDefault="00B86B64" w:rsidP="00C509E2">
      <w:pPr>
        <w:spacing w:after="0"/>
        <w:rPr>
          <w:sz w:val="20"/>
          <w:szCs w:val="20"/>
        </w:rPr>
      </w:pPr>
      <w:r w:rsidRPr="00C509E2">
        <w:rPr>
          <w:b/>
        </w:rPr>
        <w:t>I</w:t>
      </w:r>
      <w:r w:rsidRPr="00C509E2">
        <w:rPr>
          <w:b/>
          <w:sz w:val="20"/>
          <w:szCs w:val="20"/>
        </w:rPr>
        <w:t>. Cel Rajdu</w:t>
      </w:r>
      <w:r w:rsidRPr="00C509E2">
        <w:rPr>
          <w:sz w:val="20"/>
          <w:szCs w:val="20"/>
        </w:rPr>
        <w:t xml:space="preserve"> </w:t>
      </w:r>
    </w:p>
    <w:p w:rsidR="00B86B64" w:rsidRPr="00C509E2" w:rsidRDefault="00B86B64" w:rsidP="00C509E2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1. Popularyzacja walorów przyrodniczych, krajobrazowych i architektonicznych gminy Annopol.  </w:t>
      </w:r>
    </w:p>
    <w:p w:rsidR="00B86B64" w:rsidRPr="00C509E2" w:rsidRDefault="00B86B64" w:rsidP="00C509E2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2. Promowanie aktywnego spędzania czasu. </w:t>
      </w:r>
    </w:p>
    <w:p w:rsidR="00B86B64" w:rsidRPr="00C509E2" w:rsidRDefault="00B86B64" w:rsidP="00C509E2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3. Rozwijanie turystyki rowerowej. Propagowanie zdrowego stylu życia.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4. Integracja społeczności lokalnej gminy Annopol.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5. Propagowanie przepisów ruchu drogowego w zakresie ruchu rowerów oraz zasad bezpiecznej jazdy na rowerze.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b/>
          <w:sz w:val="20"/>
          <w:szCs w:val="20"/>
        </w:rPr>
        <w:t xml:space="preserve"> II. Organizator</w:t>
      </w:r>
      <w:r w:rsidRPr="00C509E2">
        <w:rPr>
          <w:sz w:val="20"/>
          <w:szCs w:val="20"/>
        </w:rPr>
        <w:t xml:space="preserve">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1. Organizatorem rekreacyjnego Wielopokoleniowego Rajdu Rowerowego jest Miejski Zespół Szkół  ul. Kościuszki 8  23-235 Annopol.tel.158613032</w:t>
      </w:r>
      <w:r w:rsidR="00E060A7">
        <w:rPr>
          <w:sz w:val="20"/>
          <w:szCs w:val="20"/>
        </w:rPr>
        <w:t xml:space="preserve"> , uczniowie realizujący projekt Akademia Młodego Lidera Społeczności Lokalnej</w:t>
      </w:r>
    </w:p>
    <w:p w:rsidR="004F1534" w:rsidRDefault="00B86B64" w:rsidP="004F1534">
      <w:pPr>
        <w:spacing w:after="0"/>
        <w:rPr>
          <w:rFonts w:cs="Times New Roman"/>
          <w:sz w:val="20"/>
          <w:szCs w:val="20"/>
        </w:rPr>
      </w:pPr>
      <w:r w:rsidRPr="00C509E2">
        <w:rPr>
          <w:b/>
          <w:sz w:val="20"/>
          <w:szCs w:val="20"/>
        </w:rPr>
        <w:t xml:space="preserve">III. Termin Rajdu </w:t>
      </w:r>
      <w:r w:rsidR="00C55CA6" w:rsidRPr="00C509E2">
        <w:rPr>
          <w:sz w:val="20"/>
          <w:szCs w:val="20"/>
        </w:rPr>
        <w:t>( niedziela)</w:t>
      </w:r>
      <w:r w:rsidR="00DA2C27">
        <w:rPr>
          <w:sz w:val="20"/>
          <w:szCs w:val="20"/>
        </w:rPr>
        <w:t xml:space="preserve"> </w:t>
      </w:r>
      <w:r w:rsidR="004D5FD1">
        <w:rPr>
          <w:sz w:val="20"/>
          <w:szCs w:val="20"/>
        </w:rPr>
        <w:t>2 października</w:t>
      </w:r>
      <w:r w:rsidRPr="00C509E2">
        <w:rPr>
          <w:sz w:val="20"/>
          <w:szCs w:val="20"/>
        </w:rPr>
        <w:t xml:space="preserve">  </w:t>
      </w:r>
      <w:r w:rsidR="00C55CA6" w:rsidRPr="00C509E2">
        <w:rPr>
          <w:sz w:val="20"/>
          <w:szCs w:val="20"/>
        </w:rPr>
        <w:t>2016 r.</w:t>
      </w:r>
      <w:r w:rsidR="00DA2C27">
        <w:rPr>
          <w:sz w:val="20"/>
          <w:szCs w:val="20"/>
        </w:rPr>
        <w:t xml:space="preserve"> </w:t>
      </w:r>
      <w:r w:rsidR="00C55CA6" w:rsidRPr="00C509E2">
        <w:rPr>
          <w:sz w:val="20"/>
          <w:szCs w:val="20"/>
        </w:rPr>
        <w:t xml:space="preserve"> </w:t>
      </w:r>
      <w:r w:rsidR="004D5FD1">
        <w:rPr>
          <w:sz w:val="20"/>
          <w:szCs w:val="20"/>
        </w:rPr>
        <w:t>godz. 13;3</w:t>
      </w:r>
      <w:r w:rsidRPr="00C509E2">
        <w:rPr>
          <w:sz w:val="20"/>
          <w:szCs w:val="20"/>
        </w:rPr>
        <w:t>0</w:t>
      </w:r>
      <w:r w:rsidR="001D00FC" w:rsidRPr="00C509E2">
        <w:rPr>
          <w:sz w:val="20"/>
          <w:szCs w:val="20"/>
        </w:rPr>
        <w:t xml:space="preserve"> </w:t>
      </w:r>
      <w:r w:rsidR="00DA2C27">
        <w:rPr>
          <w:sz w:val="20"/>
          <w:szCs w:val="20"/>
        </w:rPr>
        <w:t xml:space="preserve">– </w:t>
      </w:r>
      <w:r w:rsidR="001D00FC" w:rsidRPr="00C509E2">
        <w:rPr>
          <w:sz w:val="20"/>
          <w:szCs w:val="20"/>
        </w:rPr>
        <w:t>zbiórka</w:t>
      </w:r>
      <w:r w:rsidR="00B44661">
        <w:rPr>
          <w:rFonts w:cs="Times New Roman"/>
          <w:sz w:val="20"/>
          <w:szCs w:val="20"/>
        </w:rPr>
        <w:t xml:space="preserve"> Annopol</w:t>
      </w:r>
      <w:r w:rsidR="0029195E">
        <w:rPr>
          <w:rFonts w:cs="Times New Roman"/>
          <w:sz w:val="20"/>
          <w:szCs w:val="20"/>
        </w:rPr>
        <w:t>,</w:t>
      </w:r>
      <w:r w:rsidR="00B44661">
        <w:rPr>
          <w:rFonts w:cs="Times New Roman"/>
          <w:sz w:val="20"/>
          <w:szCs w:val="20"/>
        </w:rPr>
        <w:t xml:space="preserve"> ul. Kościuszki 8;</w:t>
      </w:r>
      <w:r w:rsidR="001D00FC" w:rsidRPr="00C509E2">
        <w:rPr>
          <w:sz w:val="20"/>
          <w:szCs w:val="20"/>
        </w:rPr>
        <w:t xml:space="preserve"> start</w:t>
      </w:r>
      <w:r w:rsidR="00DA2C27">
        <w:rPr>
          <w:sz w:val="20"/>
          <w:szCs w:val="20"/>
        </w:rPr>
        <w:t xml:space="preserve"> – godz.</w:t>
      </w:r>
      <w:r w:rsidR="004D5FD1">
        <w:rPr>
          <w:sz w:val="20"/>
          <w:szCs w:val="20"/>
        </w:rPr>
        <w:t xml:space="preserve"> 14:0</w:t>
      </w:r>
      <w:r w:rsidR="001D00FC" w:rsidRPr="00C509E2">
        <w:rPr>
          <w:sz w:val="20"/>
          <w:szCs w:val="20"/>
        </w:rPr>
        <w:t>0</w:t>
      </w:r>
    </w:p>
    <w:p w:rsidR="00B86B64" w:rsidRPr="004F1534" w:rsidRDefault="00B86B64" w:rsidP="004F1534">
      <w:pPr>
        <w:spacing w:after="0"/>
        <w:rPr>
          <w:rFonts w:cs="Times New Roman"/>
          <w:sz w:val="20"/>
          <w:szCs w:val="20"/>
        </w:rPr>
      </w:pPr>
      <w:r w:rsidRPr="00C509E2">
        <w:rPr>
          <w:b/>
          <w:sz w:val="20"/>
          <w:szCs w:val="20"/>
        </w:rPr>
        <w:t>IV. Trasa Rajdu</w:t>
      </w:r>
      <w:r w:rsidR="004D5FD1">
        <w:rPr>
          <w:b/>
          <w:sz w:val="20"/>
          <w:szCs w:val="20"/>
        </w:rPr>
        <w:t>:</w:t>
      </w:r>
    </w:p>
    <w:p w:rsidR="004D5FD1" w:rsidRPr="004D5FD1" w:rsidRDefault="004D5FD1" w:rsidP="004D5FD1">
      <w:pPr>
        <w:pStyle w:val="Akapitzlist"/>
        <w:numPr>
          <w:ilvl w:val="0"/>
          <w:numId w:val="2"/>
        </w:numPr>
        <w:spacing w:after="0"/>
        <w:rPr>
          <w:rFonts w:cs="Times New Roman"/>
          <w:sz w:val="20"/>
          <w:szCs w:val="20"/>
        </w:rPr>
      </w:pPr>
      <w:r w:rsidRPr="004D5FD1">
        <w:rPr>
          <w:rFonts w:cs="Times New Roman"/>
          <w:sz w:val="20"/>
          <w:szCs w:val="20"/>
        </w:rPr>
        <w:t xml:space="preserve">Zbiórka  godz.13:30, Annopol ul. Kościuszki 8. </w:t>
      </w:r>
    </w:p>
    <w:p w:rsidR="004D5FD1" w:rsidRPr="004D5FD1" w:rsidRDefault="004D5FD1" w:rsidP="004D5FD1">
      <w:pPr>
        <w:pStyle w:val="Akapitzlist"/>
        <w:numPr>
          <w:ilvl w:val="0"/>
          <w:numId w:val="2"/>
        </w:numPr>
        <w:spacing w:after="0"/>
        <w:rPr>
          <w:rFonts w:cs="Times New Roman"/>
          <w:sz w:val="20"/>
          <w:szCs w:val="20"/>
        </w:rPr>
      </w:pPr>
      <w:r w:rsidRPr="004D5FD1">
        <w:rPr>
          <w:rFonts w:cs="Times New Roman"/>
          <w:sz w:val="20"/>
          <w:szCs w:val="20"/>
        </w:rPr>
        <w:t>Start godz. 14:00.</w:t>
      </w:r>
    </w:p>
    <w:p w:rsidR="004D5FD1" w:rsidRPr="004D5FD1" w:rsidRDefault="004D5FD1" w:rsidP="004D5FD1">
      <w:pPr>
        <w:pStyle w:val="Akapitzlist"/>
        <w:numPr>
          <w:ilvl w:val="0"/>
          <w:numId w:val="2"/>
        </w:numPr>
        <w:spacing w:after="0"/>
        <w:rPr>
          <w:rFonts w:cs="Times New Roman"/>
          <w:sz w:val="20"/>
          <w:szCs w:val="20"/>
        </w:rPr>
      </w:pPr>
      <w:r w:rsidRPr="004D5FD1">
        <w:rPr>
          <w:rFonts w:cs="Times New Roman"/>
          <w:sz w:val="20"/>
          <w:szCs w:val="20"/>
        </w:rPr>
        <w:t>Przejazd z ul. Kościuszki 8 na drogę nr 854 w kierunku  Opoki</w:t>
      </w:r>
    </w:p>
    <w:p w:rsidR="004D5FD1" w:rsidRPr="004D5FD1" w:rsidRDefault="004D5FD1" w:rsidP="004D5FD1">
      <w:pPr>
        <w:pStyle w:val="Akapitzlist"/>
        <w:numPr>
          <w:ilvl w:val="0"/>
          <w:numId w:val="2"/>
        </w:numPr>
        <w:spacing w:after="0"/>
        <w:rPr>
          <w:rFonts w:cs="Times New Roman"/>
          <w:sz w:val="20"/>
          <w:szCs w:val="20"/>
        </w:rPr>
      </w:pPr>
      <w:r w:rsidRPr="004D5FD1">
        <w:rPr>
          <w:rFonts w:cs="Times New Roman"/>
          <w:sz w:val="20"/>
          <w:szCs w:val="20"/>
        </w:rPr>
        <w:t>Kosin- przejazd przez drogę 854 w kierunku Wymysłowa</w:t>
      </w:r>
    </w:p>
    <w:p w:rsidR="004D5FD1" w:rsidRPr="004D5FD1" w:rsidRDefault="004D5FD1" w:rsidP="004D5FD1">
      <w:pPr>
        <w:pStyle w:val="Akapitzlist"/>
        <w:numPr>
          <w:ilvl w:val="0"/>
          <w:numId w:val="2"/>
        </w:numPr>
        <w:spacing w:after="0"/>
        <w:rPr>
          <w:rFonts w:cs="Times New Roman"/>
          <w:sz w:val="20"/>
          <w:szCs w:val="20"/>
        </w:rPr>
      </w:pPr>
      <w:r w:rsidRPr="004D5FD1">
        <w:rPr>
          <w:rFonts w:cs="Times New Roman"/>
          <w:sz w:val="20"/>
          <w:szCs w:val="20"/>
        </w:rPr>
        <w:t>Przecięcie drogi 74 w kierunku Dąbrowy</w:t>
      </w:r>
    </w:p>
    <w:p w:rsidR="004D5FD1" w:rsidRPr="004D5FD1" w:rsidRDefault="004D5FD1" w:rsidP="004D5FD1">
      <w:pPr>
        <w:pStyle w:val="Akapitzlist"/>
        <w:numPr>
          <w:ilvl w:val="0"/>
          <w:numId w:val="2"/>
        </w:numPr>
        <w:spacing w:after="0"/>
        <w:rPr>
          <w:rFonts w:cs="Times New Roman"/>
          <w:sz w:val="20"/>
          <w:szCs w:val="20"/>
        </w:rPr>
      </w:pPr>
      <w:r w:rsidRPr="004D5FD1">
        <w:rPr>
          <w:rFonts w:cs="Times New Roman"/>
          <w:sz w:val="20"/>
          <w:szCs w:val="20"/>
        </w:rPr>
        <w:t xml:space="preserve"> Huta - Stary Rachów  </w:t>
      </w:r>
    </w:p>
    <w:p w:rsidR="004D5FD1" w:rsidRPr="004D5FD1" w:rsidRDefault="004D5FD1" w:rsidP="004D5FD1">
      <w:pPr>
        <w:pStyle w:val="Akapitzlist"/>
        <w:numPr>
          <w:ilvl w:val="0"/>
          <w:numId w:val="2"/>
        </w:numPr>
        <w:spacing w:after="0"/>
        <w:rPr>
          <w:rFonts w:cs="Times New Roman"/>
          <w:sz w:val="20"/>
          <w:szCs w:val="20"/>
        </w:rPr>
      </w:pPr>
      <w:r w:rsidRPr="004D5FD1">
        <w:rPr>
          <w:rFonts w:cs="Times New Roman"/>
          <w:sz w:val="20"/>
          <w:szCs w:val="20"/>
        </w:rPr>
        <w:t xml:space="preserve"> Nowy Rachów – Nowa Wieś</w:t>
      </w:r>
    </w:p>
    <w:p w:rsidR="004D5FD1" w:rsidRPr="004D5FD1" w:rsidRDefault="004D5FD1" w:rsidP="004D5FD1">
      <w:pPr>
        <w:pStyle w:val="Akapitzlist"/>
        <w:numPr>
          <w:ilvl w:val="0"/>
          <w:numId w:val="2"/>
        </w:numPr>
        <w:spacing w:after="0"/>
        <w:rPr>
          <w:rFonts w:cs="Times New Roman"/>
          <w:sz w:val="20"/>
          <w:szCs w:val="20"/>
        </w:rPr>
      </w:pPr>
      <w:r w:rsidRPr="004D5FD1">
        <w:rPr>
          <w:rFonts w:cs="Times New Roman"/>
          <w:sz w:val="20"/>
          <w:szCs w:val="20"/>
        </w:rPr>
        <w:t xml:space="preserve">Annopol ul.  Skały  - ul. </w:t>
      </w:r>
      <w:proofErr w:type="spellStart"/>
      <w:r w:rsidRPr="004D5FD1">
        <w:rPr>
          <w:rFonts w:cs="Times New Roman"/>
          <w:sz w:val="20"/>
          <w:szCs w:val="20"/>
        </w:rPr>
        <w:t>Świeciechowska</w:t>
      </w:r>
      <w:proofErr w:type="spellEnd"/>
    </w:p>
    <w:p w:rsidR="004D5FD1" w:rsidRPr="004D5FD1" w:rsidRDefault="004D5FD1" w:rsidP="004D5FD1">
      <w:pPr>
        <w:pStyle w:val="Akapitzlist"/>
        <w:numPr>
          <w:ilvl w:val="0"/>
          <w:numId w:val="2"/>
        </w:numPr>
        <w:spacing w:after="0"/>
        <w:rPr>
          <w:rFonts w:cs="Times New Roman"/>
          <w:sz w:val="20"/>
          <w:szCs w:val="20"/>
        </w:rPr>
      </w:pPr>
      <w:r w:rsidRPr="004D5FD1">
        <w:rPr>
          <w:rFonts w:cs="Times New Roman"/>
          <w:sz w:val="20"/>
          <w:szCs w:val="20"/>
        </w:rPr>
        <w:t xml:space="preserve">Przecięcie drogi 74 </w:t>
      </w:r>
    </w:p>
    <w:p w:rsidR="004D5FD1" w:rsidRPr="004D5FD1" w:rsidRDefault="004D5FD1" w:rsidP="004D5FD1">
      <w:pPr>
        <w:pStyle w:val="Akapitzlist"/>
        <w:numPr>
          <w:ilvl w:val="0"/>
          <w:numId w:val="2"/>
        </w:numPr>
        <w:spacing w:after="0"/>
        <w:rPr>
          <w:rFonts w:cs="Times New Roman"/>
          <w:sz w:val="20"/>
          <w:szCs w:val="20"/>
        </w:rPr>
      </w:pPr>
      <w:r w:rsidRPr="004D5FD1">
        <w:rPr>
          <w:rFonts w:cs="Times New Roman"/>
          <w:sz w:val="20"/>
          <w:szCs w:val="20"/>
        </w:rPr>
        <w:t xml:space="preserve"> Meta,  ul. Kościuszki 8</w:t>
      </w:r>
    </w:p>
    <w:p w:rsidR="00B86B64" w:rsidRPr="00B44661" w:rsidRDefault="00B86B64" w:rsidP="00C509E2">
      <w:pPr>
        <w:spacing w:after="0"/>
        <w:rPr>
          <w:rFonts w:cs="Times New Roman"/>
          <w:sz w:val="20"/>
          <w:szCs w:val="20"/>
        </w:rPr>
      </w:pPr>
      <w:r w:rsidRPr="00B44661">
        <w:rPr>
          <w:sz w:val="20"/>
          <w:szCs w:val="20"/>
        </w:rPr>
        <w:t>Nawierzchnia d</w:t>
      </w:r>
      <w:r w:rsidR="00C509E2" w:rsidRPr="00B44661">
        <w:rPr>
          <w:sz w:val="20"/>
          <w:szCs w:val="20"/>
        </w:rPr>
        <w:t>róg jest: asfaltowa, utwardzona</w:t>
      </w:r>
      <w:r w:rsidRPr="00B44661">
        <w:rPr>
          <w:sz w:val="20"/>
          <w:szCs w:val="20"/>
        </w:rPr>
        <w:t xml:space="preserve"> 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b/>
          <w:sz w:val="20"/>
          <w:szCs w:val="20"/>
        </w:rPr>
        <w:t>V. Przebieg Rajdu</w:t>
      </w:r>
      <w:r w:rsidRPr="00C509E2">
        <w:rPr>
          <w:sz w:val="20"/>
          <w:szCs w:val="20"/>
        </w:rPr>
        <w:t xml:space="preserve">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1. Zbiórka uczestników Rajdu: szkolny plac ul</w:t>
      </w:r>
      <w:r w:rsidR="004D5FD1">
        <w:rPr>
          <w:sz w:val="20"/>
          <w:szCs w:val="20"/>
        </w:rPr>
        <w:t>. Kościuszki 8 Annopol, godz. 13:3</w:t>
      </w:r>
      <w:r w:rsidRPr="00C509E2">
        <w:rPr>
          <w:sz w:val="20"/>
          <w:szCs w:val="20"/>
        </w:rPr>
        <w:t>0 - powitanie uczestników  - przekazanie ogólnych informacji na temat Rajdu - uzupełnienie spraw or</w:t>
      </w:r>
      <w:r w:rsidR="00E060A7">
        <w:rPr>
          <w:sz w:val="20"/>
          <w:szCs w:val="20"/>
        </w:rPr>
        <w:t xml:space="preserve">ganizacyjnych </w:t>
      </w:r>
      <w:r w:rsidRPr="00C509E2">
        <w:rPr>
          <w:sz w:val="20"/>
          <w:szCs w:val="20"/>
        </w:rPr>
        <w:t xml:space="preserve"> - przypomnienie o konieczności stosowania zasad opisanych w niniejszym Regulaminie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2. Start Rajdu:</w:t>
      </w:r>
      <w:r w:rsidR="004D5FD1">
        <w:rPr>
          <w:sz w:val="20"/>
          <w:szCs w:val="20"/>
        </w:rPr>
        <w:t xml:space="preserve"> godz. 14:0</w:t>
      </w:r>
      <w:r w:rsidR="00C509E2" w:rsidRPr="00C509E2">
        <w:rPr>
          <w:sz w:val="20"/>
          <w:szCs w:val="20"/>
        </w:rPr>
        <w:t>0</w:t>
      </w:r>
      <w:r w:rsidRPr="00C509E2">
        <w:rPr>
          <w:sz w:val="20"/>
          <w:szCs w:val="20"/>
        </w:rPr>
        <w:t>. W trakcie trwania Rajdu planowane są postoje w miejscowościach, prze</w:t>
      </w:r>
      <w:r w:rsidR="00DA2C27">
        <w:rPr>
          <w:sz w:val="20"/>
          <w:szCs w:val="20"/>
        </w:rPr>
        <w:t xml:space="preserve">z które przebiega trasa </w:t>
      </w:r>
      <w:r w:rsidRPr="00C509E2">
        <w:rPr>
          <w:sz w:val="20"/>
          <w:szCs w:val="20"/>
        </w:rPr>
        <w:t xml:space="preserve"> tam, gdzie będzie to konieczne z uwagi na bezpieczeństwo uczestników oraz ich potrzeby. </w:t>
      </w:r>
    </w:p>
    <w:p w:rsidR="00B86B64" w:rsidRPr="00B44661" w:rsidRDefault="00B86B64" w:rsidP="00B86B64">
      <w:pPr>
        <w:spacing w:after="0"/>
        <w:rPr>
          <w:b/>
          <w:i/>
          <w:sz w:val="20"/>
          <w:szCs w:val="20"/>
        </w:rPr>
      </w:pPr>
      <w:r w:rsidRPr="00C509E2">
        <w:rPr>
          <w:sz w:val="20"/>
          <w:szCs w:val="20"/>
        </w:rPr>
        <w:t>3. Meta Rajdu</w:t>
      </w:r>
      <w:r w:rsidR="004D5FD1">
        <w:rPr>
          <w:sz w:val="20"/>
          <w:szCs w:val="20"/>
        </w:rPr>
        <w:t xml:space="preserve"> Annopol ul. Kościuszki 8</w:t>
      </w:r>
      <w:r w:rsidR="00B44661">
        <w:rPr>
          <w:sz w:val="20"/>
          <w:szCs w:val="20"/>
        </w:rPr>
        <w:t xml:space="preserve">,  </w:t>
      </w:r>
      <w:r w:rsidR="00DA2C27">
        <w:rPr>
          <w:sz w:val="20"/>
          <w:szCs w:val="20"/>
        </w:rPr>
        <w:t>około</w:t>
      </w:r>
      <w:r w:rsidRPr="00C509E2">
        <w:rPr>
          <w:sz w:val="20"/>
          <w:szCs w:val="20"/>
        </w:rPr>
        <w:t xml:space="preserve"> godz. </w:t>
      </w:r>
      <w:r w:rsidR="00B44661">
        <w:rPr>
          <w:sz w:val="20"/>
          <w:szCs w:val="20"/>
        </w:rPr>
        <w:t>18;0</w:t>
      </w:r>
      <w:r w:rsidR="00DA2C27">
        <w:rPr>
          <w:sz w:val="20"/>
          <w:szCs w:val="20"/>
        </w:rPr>
        <w:t xml:space="preserve">0 - </w:t>
      </w:r>
      <w:r w:rsidRPr="00C509E2">
        <w:rPr>
          <w:sz w:val="20"/>
          <w:szCs w:val="20"/>
        </w:rPr>
        <w:t>1</w:t>
      </w:r>
      <w:r w:rsidR="00B44661">
        <w:rPr>
          <w:sz w:val="20"/>
          <w:szCs w:val="20"/>
        </w:rPr>
        <w:t>8:3</w:t>
      </w:r>
      <w:r w:rsidR="00C509E2" w:rsidRPr="00C509E2">
        <w:rPr>
          <w:sz w:val="20"/>
          <w:szCs w:val="20"/>
        </w:rPr>
        <w:t>0</w:t>
      </w:r>
      <w:r w:rsidRPr="00C509E2">
        <w:rPr>
          <w:sz w:val="20"/>
          <w:szCs w:val="20"/>
        </w:rPr>
        <w:t xml:space="preserve"> – </w:t>
      </w:r>
      <w:r w:rsidR="00C509E2" w:rsidRPr="00C509E2">
        <w:rPr>
          <w:sz w:val="20"/>
          <w:szCs w:val="20"/>
        </w:rPr>
        <w:t>na zakońc</w:t>
      </w:r>
      <w:r w:rsidR="004D5FD1">
        <w:rPr>
          <w:sz w:val="20"/>
          <w:szCs w:val="20"/>
        </w:rPr>
        <w:t>zenie rajdu integracyjne grillowanie</w:t>
      </w:r>
      <w:r w:rsidR="00C509E2" w:rsidRPr="00C509E2">
        <w:rPr>
          <w:sz w:val="20"/>
          <w:szCs w:val="20"/>
        </w:rPr>
        <w:t xml:space="preserve"> z kiełbaskami,</w:t>
      </w:r>
      <w:r w:rsidR="004D5FD1">
        <w:rPr>
          <w:sz w:val="20"/>
          <w:szCs w:val="20"/>
        </w:rPr>
        <w:t xml:space="preserve"> oraz blok animacji zabaw</w:t>
      </w:r>
      <w:r w:rsidR="00C509E2" w:rsidRPr="00C509E2">
        <w:rPr>
          <w:sz w:val="20"/>
          <w:szCs w:val="20"/>
        </w:rPr>
        <w:t xml:space="preserve"> </w:t>
      </w:r>
      <w:r w:rsidRPr="00B44661">
        <w:rPr>
          <w:b/>
          <w:i/>
          <w:sz w:val="20"/>
          <w:szCs w:val="20"/>
        </w:rPr>
        <w:t xml:space="preserve">indywidualny powrót uczestników Rajdu do domu.  </w:t>
      </w:r>
    </w:p>
    <w:p w:rsidR="00B86B64" w:rsidRPr="00C509E2" w:rsidRDefault="00B86B64" w:rsidP="00B86B64">
      <w:pPr>
        <w:spacing w:after="0"/>
        <w:rPr>
          <w:b/>
          <w:sz w:val="20"/>
          <w:szCs w:val="20"/>
        </w:rPr>
      </w:pPr>
      <w:r w:rsidRPr="00C509E2">
        <w:rPr>
          <w:b/>
          <w:sz w:val="20"/>
          <w:szCs w:val="20"/>
        </w:rPr>
        <w:t xml:space="preserve">VI. Organizacja Rajdu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1. Rajd ma charakter otwarty.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2. O udziale w Rajdzie decyduje zgłoszenie.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3. Rajd odbędzie się przy nieograniczonym ruchu drogowym. </w:t>
      </w:r>
      <w:r w:rsidR="00E060A7">
        <w:rPr>
          <w:sz w:val="20"/>
          <w:szCs w:val="20"/>
        </w:rPr>
        <w:t>Trasa będzie zabezpieczona przez Policję i Ochotniczą Straż Pożarną z Annopola</w:t>
      </w:r>
      <w:r w:rsidR="007F0018" w:rsidRPr="00C509E2">
        <w:rPr>
          <w:sz w:val="20"/>
          <w:szCs w:val="20"/>
        </w:rPr>
        <w:t xml:space="preserve"> , służby</w:t>
      </w:r>
      <w:r w:rsidR="00C509E2" w:rsidRPr="00C509E2">
        <w:rPr>
          <w:sz w:val="20"/>
          <w:szCs w:val="20"/>
        </w:rPr>
        <w:t xml:space="preserve"> porządkowe</w:t>
      </w:r>
      <w:r w:rsidR="007F0018" w:rsidRPr="00C509E2">
        <w:rPr>
          <w:sz w:val="20"/>
          <w:szCs w:val="20"/>
        </w:rPr>
        <w:t xml:space="preserve"> organizatora ułatwią włączenie się do ruchu.</w:t>
      </w:r>
    </w:p>
    <w:p w:rsidR="00D9569F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4. W Rajdzie będzie uczestniczył przewodnik, który poprowadzi uczestników ustaloną trasą.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5. Uczestnicy Rajdu są zorganizowani w grupy liczące do 15 osób.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6. Na czele każdej grupy stoi opiekun-ochotnik</w:t>
      </w:r>
      <w:r w:rsidR="00DA2C27">
        <w:rPr>
          <w:sz w:val="20"/>
          <w:szCs w:val="20"/>
        </w:rPr>
        <w:t xml:space="preserve"> </w:t>
      </w:r>
      <w:r w:rsidRPr="00C509E2">
        <w:rPr>
          <w:sz w:val="20"/>
          <w:szCs w:val="20"/>
        </w:rPr>
        <w:t xml:space="preserve"> wyłoniony spośród dorosłych uczestników Rajdu, za którym poruszają się uczestnicy Rajdu zorganizowani w kolumnach.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7. Zadaniem opiekuna-ochotnika jest przypominanie uczestnikom o konieczności przestrzegania zapisów niniejszego Regulaminu, a także skontaktowani</w:t>
      </w:r>
      <w:r w:rsidR="00B44661">
        <w:rPr>
          <w:sz w:val="20"/>
          <w:szCs w:val="20"/>
        </w:rPr>
        <w:t xml:space="preserve">e się z Kierownikiem - </w:t>
      </w:r>
      <w:r w:rsidRPr="00C509E2">
        <w:rPr>
          <w:sz w:val="20"/>
          <w:szCs w:val="20"/>
        </w:rPr>
        <w:t xml:space="preserve">Przewodnikiem Rajdu w przypadku awarii czy zagrożenia bezpieczeństwa uczestników Rajdu. Numery telefonów zostaną przekazane opiekunom-ochotnikom na starcie Rajdu. </w:t>
      </w:r>
    </w:p>
    <w:p w:rsidR="00D9569F" w:rsidRPr="00C509E2" w:rsidRDefault="00B86B64" w:rsidP="00D9569F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8. Rajd prowadzony będzie w tempie dostosowanym do możliwości uczestników Rajdu. </w:t>
      </w:r>
      <w:r w:rsidR="00D9569F" w:rsidRPr="00C509E2">
        <w:rPr>
          <w:b/>
          <w:i/>
          <w:sz w:val="20"/>
          <w:szCs w:val="20"/>
        </w:rPr>
        <w:t xml:space="preserve">Rajd nie jest wyścigiem na czas. </w:t>
      </w:r>
    </w:p>
    <w:p w:rsidR="00B86B64" w:rsidRPr="00E060A7" w:rsidRDefault="00C509E2" w:rsidP="00B86B64">
      <w:pPr>
        <w:spacing w:after="0"/>
        <w:rPr>
          <w:sz w:val="20"/>
          <w:szCs w:val="20"/>
        </w:rPr>
      </w:pPr>
      <w:r w:rsidRPr="00E060A7">
        <w:rPr>
          <w:sz w:val="20"/>
          <w:szCs w:val="20"/>
        </w:rPr>
        <w:t>9. Grupę zamyka służba porządkowa.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10. Przypadki konieczności pomocy medycznej zgłaszane są opiekunowi-ochotnikowi </w:t>
      </w:r>
      <w:r w:rsidR="004F1534">
        <w:rPr>
          <w:sz w:val="20"/>
          <w:szCs w:val="20"/>
        </w:rPr>
        <w:t>lub Kierownikowi Rajdu, którzy  w zależności od potrzeb ,</w:t>
      </w:r>
      <w:r w:rsidRPr="00C509E2">
        <w:rPr>
          <w:sz w:val="20"/>
          <w:szCs w:val="20"/>
        </w:rPr>
        <w:t xml:space="preserve">albo udzielają pomocy </w:t>
      </w:r>
      <w:proofErr w:type="spellStart"/>
      <w:r w:rsidRPr="00C509E2">
        <w:rPr>
          <w:sz w:val="20"/>
          <w:szCs w:val="20"/>
        </w:rPr>
        <w:t>przedmedycznej</w:t>
      </w:r>
      <w:proofErr w:type="spellEnd"/>
      <w:r w:rsidRPr="00C509E2">
        <w:rPr>
          <w:sz w:val="20"/>
          <w:szCs w:val="20"/>
        </w:rPr>
        <w:t xml:space="preserve">, albo zwracają się o pomoc medyczną do odpowiednich służb medycznych. 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11. Po zakończeniu Rajdu, jego uczestnicy udają się do domów indywidualnie, we własnym zakresie. 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b/>
          <w:sz w:val="20"/>
          <w:szCs w:val="20"/>
        </w:rPr>
        <w:t>VII. Warunki uczestnictwa</w:t>
      </w:r>
      <w:r w:rsidRPr="00C509E2">
        <w:rPr>
          <w:sz w:val="20"/>
          <w:szCs w:val="20"/>
        </w:rPr>
        <w:t xml:space="preserve">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1. Uczestnic</w:t>
      </w:r>
      <w:r w:rsidR="00B44661">
        <w:rPr>
          <w:sz w:val="20"/>
          <w:szCs w:val="20"/>
        </w:rPr>
        <w:t>two w Rajdzie jest bezpłatne.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2. W Rajdzie mogą wziąć udział osoby z gminy Annopol.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 3. </w:t>
      </w:r>
      <w:r w:rsidR="00835F85" w:rsidRPr="00C509E2">
        <w:rPr>
          <w:sz w:val="20"/>
          <w:szCs w:val="20"/>
        </w:rPr>
        <w:t>Uczestnik zobowiązany jest dostarczyć wypełniona kartę zgłoszeniową i podpisać</w:t>
      </w:r>
      <w:r w:rsidRPr="00C509E2">
        <w:rPr>
          <w:sz w:val="20"/>
          <w:szCs w:val="20"/>
        </w:rPr>
        <w:t xml:space="preserve"> oświadczenie o zapoznaniu się z niniejszym Regulaminem. </w:t>
      </w:r>
      <w:r w:rsidR="00C55CA6" w:rsidRPr="00C509E2">
        <w:rPr>
          <w:sz w:val="20"/>
          <w:szCs w:val="20"/>
        </w:rPr>
        <w:t xml:space="preserve">Przyjmowanie </w:t>
      </w:r>
      <w:r w:rsidR="00794C45">
        <w:rPr>
          <w:sz w:val="20"/>
          <w:szCs w:val="20"/>
        </w:rPr>
        <w:t>zgłoszeń udziału w rajdzie do 20</w:t>
      </w:r>
      <w:r w:rsidR="00C55CA6" w:rsidRPr="00C509E2">
        <w:rPr>
          <w:sz w:val="20"/>
          <w:szCs w:val="20"/>
        </w:rPr>
        <w:t xml:space="preserve"> maja 2016 r.</w:t>
      </w:r>
      <w:r w:rsidR="00B44661">
        <w:rPr>
          <w:sz w:val="20"/>
          <w:szCs w:val="20"/>
        </w:rPr>
        <w:t xml:space="preserve"> Ostatnia szans</w:t>
      </w:r>
      <w:r w:rsidR="0029195E">
        <w:rPr>
          <w:sz w:val="20"/>
          <w:szCs w:val="20"/>
        </w:rPr>
        <w:t>a na rejestrację 22 maja o godz.</w:t>
      </w:r>
      <w:r w:rsidR="00B44661">
        <w:rPr>
          <w:sz w:val="20"/>
          <w:szCs w:val="20"/>
        </w:rPr>
        <w:t xml:space="preserve"> 14;00.</w:t>
      </w:r>
    </w:p>
    <w:p w:rsidR="00B86B64" w:rsidRPr="00C509E2" w:rsidRDefault="00E060A7" w:rsidP="00B86B6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 w:rsidR="00C55CA6" w:rsidRPr="00C509E2">
        <w:rPr>
          <w:sz w:val="20"/>
          <w:szCs w:val="20"/>
        </w:rPr>
        <w:t>Osoby</w:t>
      </w:r>
      <w:r>
        <w:rPr>
          <w:sz w:val="20"/>
          <w:szCs w:val="20"/>
        </w:rPr>
        <w:t>,</w:t>
      </w:r>
      <w:r w:rsidR="00C55CA6" w:rsidRPr="00C509E2">
        <w:rPr>
          <w:sz w:val="20"/>
          <w:szCs w:val="20"/>
        </w:rPr>
        <w:t xml:space="preserve"> </w:t>
      </w:r>
      <w:r w:rsidR="00432193" w:rsidRPr="00C509E2">
        <w:rPr>
          <w:sz w:val="20"/>
          <w:szCs w:val="20"/>
        </w:rPr>
        <w:t xml:space="preserve"> które nie ukończyły </w:t>
      </w:r>
      <w:r>
        <w:rPr>
          <w:sz w:val="20"/>
          <w:szCs w:val="20"/>
        </w:rPr>
        <w:t>10</w:t>
      </w:r>
      <w:r w:rsidR="00C55CA6" w:rsidRPr="00C509E2">
        <w:rPr>
          <w:sz w:val="20"/>
          <w:szCs w:val="20"/>
        </w:rPr>
        <w:t xml:space="preserve"> roku życia mogą wziąć udział w rajdzie jedynie pod opie</w:t>
      </w:r>
      <w:r w:rsidR="00432193" w:rsidRPr="00C509E2">
        <w:rPr>
          <w:sz w:val="20"/>
          <w:szCs w:val="20"/>
        </w:rPr>
        <w:t>ką rodzica lub opiekuna</w:t>
      </w:r>
      <w:r>
        <w:rPr>
          <w:sz w:val="20"/>
          <w:szCs w:val="20"/>
        </w:rPr>
        <w:t xml:space="preserve"> prawnego</w:t>
      </w:r>
      <w:r w:rsidR="00432193" w:rsidRPr="00C509E2">
        <w:rPr>
          <w:sz w:val="20"/>
          <w:szCs w:val="20"/>
        </w:rPr>
        <w:t>, który bierze na siebie całkowitą odpowiedzialność za ich bezpieczeństwo. Osoba, która zdeklarowała opiekę nad niepełnoletnim uczestnikiem rajdu, również staje się uczestnikiem rajdu, tym samym zobowiązuje się do wypełnienia karty zgłoszeniowej i przestrzegania regulaminu.</w:t>
      </w:r>
      <w:r w:rsidRPr="00E060A7">
        <w:rPr>
          <w:sz w:val="20"/>
          <w:szCs w:val="20"/>
        </w:rPr>
        <w:t xml:space="preserve"> </w:t>
      </w:r>
      <w:r>
        <w:rPr>
          <w:sz w:val="20"/>
          <w:szCs w:val="20"/>
        </w:rPr>
        <w:t>Dzieci powyżej 10 roku życia, aby wziąć udział w Rajdzie</w:t>
      </w:r>
      <w:r w:rsidR="00934AA7">
        <w:rPr>
          <w:sz w:val="20"/>
          <w:szCs w:val="20"/>
        </w:rPr>
        <w:t xml:space="preserve"> pod opieką nauczyciela </w:t>
      </w:r>
      <w:r>
        <w:rPr>
          <w:sz w:val="20"/>
          <w:szCs w:val="20"/>
        </w:rPr>
        <w:t xml:space="preserve"> muszą </w:t>
      </w:r>
      <w:r w:rsidRPr="00C509E2">
        <w:rPr>
          <w:sz w:val="20"/>
          <w:szCs w:val="20"/>
        </w:rPr>
        <w:t xml:space="preserve"> przedstawić pisemną zgodę rodziców lub opiekuna prawnego na udział w Rajdzie. Wzór zgody stanowi Załącznik 1 niniejszego Regulaminu</w:t>
      </w:r>
    </w:p>
    <w:p w:rsidR="00835F85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 5. Każdy z uczestników Rajdu powinien posiadać sprawny technicznie rower, wyposażony zgod</w:t>
      </w:r>
      <w:r w:rsidR="00835F85" w:rsidRPr="00C509E2">
        <w:rPr>
          <w:sz w:val="20"/>
          <w:szCs w:val="20"/>
        </w:rPr>
        <w:t>nie z obowiązującymi przepisami</w:t>
      </w:r>
      <w:r w:rsidR="00432193" w:rsidRPr="00C509E2">
        <w:rPr>
          <w:sz w:val="20"/>
          <w:szCs w:val="20"/>
        </w:rPr>
        <w:t xml:space="preserve"> prawa Ruchu Drogowego</w:t>
      </w:r>
      <w:r w:rsidR="0029195E">
        <w:rPr>
          <w:sz w:val="20"/>
          <w:szCs w:val="20"/>
        </w:rPr>
        <w:t xml:space="preserve"> </w:t>
      </w:r>
      <w:r w:rsidR="00432193" w:rsidRPr="00C509E2">
        <w:rPr>
          <w:sz w:val="20"/>
          <w:szCs w:val="20"/>
        </w:rPr>
        <w:t>.</w:t>
      </w:r>
      <w:r w:rsidR="0029195E">
        <w:rPr>
          <w:sz w:val="20"/>
          <w:szCs w:val="20"/>
        </w:rPr>
        <w:t>Powinien także posiadać kamizelkę odblaskową.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6. Osoby niepełnoletnie obowiązane są posiadać kartę rowerową. </w:t>
      </w:r>
    </w:p>
    <w:p w:rsidR="00B86B64" w:rsidRPr="00C509E2" w:rsidRDefault="00B86B64" w:rsidP="00B86B64">
      <w:pPr>
        <w:spacing w:after="0"/>
        <w:rPr>
          <w:b/>
          <w:sz w:val="20"/>
          <w:szCs w:val="20"/>
        </w:rPr>
      </w:pPr>
      <w:r w:rsidRPr="00C509E2">
        <w:rPr>
          <w:b/>
          <w:i/>
          <w:sz w:val="20"/>
          <w:szCs w:val="20"/>
        </w:rPr>
        <w:t>7. Każdy z uczestników Rajdu bierze w nim udział na własną odpowiedzialność. Uczestnicy niepełnoletni biorą udział na całkowitą odpowiedzialność opiekunów prawnych</w:t>
      </w:r>
      <w:r w:rsidRPr="00C509E2">
        <w:rPr>
          <w:b/>
          <w:sz w:val="20"/>
          <w:szCs w:val="20"/>
        </w:rPr>
        <w:t>.</w:t>
      </w:r>
    </w:p>
    <w:p w:rsidR="00794C45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 8. Uczestnicy Rajdu powinni zabrać ze sobą na trasę Rajdu napoje i przekąski.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9. Uczestnicy Rajdu powinni być ubrani w sposób odpowiedni do warunków atmosferycznych w dniu Rajdu. Zaleca się używanie podczas Rajdu kasku ochronnego.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10. Uczestnicy Rajdu nie mogą być pod wpływem alkoholu, ani jakichkolwiek innych środków odurzających.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11. Uczestnicy Rajdu zobowiązani są do zapoznania się z treścią Regulaminu Rajdu i jego stosowania.  </w:t>
      </w:r>
    </w:p>
    <w:p w:rsidR="00013B12" w:rsidRPr="00C509E2" w:rsidRDefault="00432193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12. </w:t>
      </w:r>
      <w:r w:rsidR="00B44661">
        <w:rPr>
          <w:sz w:val="20"/>
          <w:szCs w:val="20"/>
        </w:rPr>
        <w:t>Każdy uczestnik dojeżdża na  rajd</w:t>
      </w:r>
      <w:r w:rsidRPr="00C509E2">
        <w:rPr>
          <w:sz w:val="20"/>
          <w:szCs w:val="20"/>
        </w:rPr>
        <w:t xml:space="preserve"> we własnym zakresie i na własną odpowiedzialność</w:t>
      </w:r>
      <w:r w:rsidR="007F0018" w:rsidRPr="00C509E2">
        <w:rPr>
          <w:sz w:val="20"/>
          <w:szCs w:val="20"/>
        </w:rPr>
        <w:t>. Organizatorzy nie ponoszą odpowiedzialności za wypadki losowe zaistniałe podczas dojazdu uczestników na rajd i powrotu z imprezy.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b/>
          <w:sz w:val="20"/>
          <w:szCs w:val="20"/>
        </w:rPr>
        <w:t>VIII. Zasady poruszania się na trasie Rajdu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 1. Uczestnicy Rajdu poruszają się zgodnie z przepisami ruchu drogowego.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2. Wszyscy uczestnicy Rajdu poruszają się za Przewodnikiem Rajdu. </w:t>
      </w:r>
    </w:p>
    <w:p w:rsidR="00B44661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3. Ruch odbywa się prawą stroną drogi, w odległości 30-50 cm od jej krawędzi, a na drogach leśnych i śródpolnych zachowuje się jedynie ruch prawostronny. </w:t>
      </w:r>
    </w:p>
    <w:p w:rsidR="00D9569F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4. Jadąc w kolumnie należy zachować odległość między rowerami co najmniej 5 m, a przy zjazdach – 10 m.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5. Uczestnicy Rajdu poruszają się w maksymalnie 15-osobowych kolumnach.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 6. Odległość między kolumnami musi wynosić co najmniej 50 </w:t>
      </w:r>
      <w:r w:rsidR="00D9569F" w:rsidRPr="00C509E2">
        <w:rPr>
          <w:sz w:val="20"/>
          <w:szCs w:val="20"/>
        </w:rPr>
        <w:t xml:space="preserve">– 100 </w:t>
      </w:r>
      <w:r w:rsidRPr="00C509E2">
        <w:rPr>
          <w:sz w:val="20"/>
          <w:szCs w:val="20"/>
        </w:rPr>
        <w:t xml:space="preserve">m.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7. Należy jechać równo i spokojnie. Niedopuszczalne jest ściganie się uczestników, tarasowanie drogi, jazda równoległa, a także jazda bez trzymania kierownicy oraz zdejmowanie stóp z pedałów. 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8. Każdy manewr na drodze musi być przeprowadzony z upewnieniem się o możliwości bezpiecznego jego wykonania oraz odpowiednio wcześniej zasygnalizowany.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9. Przy zjazdach nie należy rozpędzać roweru, nie wolno też wyprzedzać. Szybkość należy kontrolować przez hamowanie.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10. Wszelkie ewentualne naprawy sprzętu i inne sytuacje wymagające postoju zawodników muszą odbywać się w bezpiecznym miejscu, w sposób nieutrudniający jazdy innym uczestnikom Rajdu oraz uczestnikom ruchu drogowego. </w:t>
      </w:r>
    </w:p>
    <w:p w:rsidR="00D9569F" w:rsidRPr="00C509E2" w:rsidRDefault="00D9569F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11. Na postoju nie należy tarasować drogi.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b/>
          <w:sz w:val="20"/>
          <w:szCs w:val="20"/>
        </w:rPr>
        <w:t xml:space="preserve"> IX. Obowiązki Organizatora</w:t>
      </w:r>
      <w:r w:rsidRPr="00C509E2">
        <w:rPr>
          <w:sz w:val="20"/>
          <w:szCs w:val="20"/>
        </w:rPr>
        <w:t xml:space="preserve">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1. Organizator Rajdu podczas Rajdu jest reprezentowany przez Kierownika Rajdu.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2. Kierownik Rajdu ma obowiązek zgromadzić oświadczenia uczestników Rajdu o zapoznaniu się z niniejszym Regulaminem, a także zweryfikować ostateczną listę uczestników. </w:t>
      </w:r>
    </w:p>
    <w:p w:rsidR="00B44661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3. Przed wyruszeniem Kierownik Rajdu omawia trasę przejazdu z uwzględnieniem miejsc szczególnie niebezpiecznych, stwarzających zagrożenie.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4. Kierownik Rajdu wyposażony jest w apteczkę zawierającą środki opatrunkowe. 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b/>
          <w:sz w:val="20"/>
          <w:szCs w:val="20"/>
        </w:rPr>
        <w:t>X. Obowiązki uczestników Rajdu</w:t>
      </w:r>
      <w:r w:rsidRPr="00C509E2">
        <w:rPr>
          <w:sz w:val="20"/>
          <w:szCs w:val="20"/>
        </w:rPr>
        <w:t xml:space="preserve">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1. Przestrzeganie Regulaminu Rajdu.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2. Stosowanie się do poleceń wyda</w:t>
      </w:r>
      <w:r w:rsidR="00B44661">
        <w:rPr>
          <w:sz w:val="20"/>
          <w:szCs w:val="20"/>
        </w:rPr>
        <w:t>wanych przez Kierownika- P</w:t>
      </w:r>
      <w:r w:rsidRPr="00C509E2">
        <w:rPr>
          <w:sz w:val="20"/>
          <w:szCs w:val="20"/>
        </w:rPr>
        <w:t>rzewodnika Rajdu oraz opiekunów</w:t>
      </w:r>
      <w:r w:rsidR="00C55CA6" w:rsidRPr="00C509E2">
        <w:rPr>
          <w:sz w:val="20"/>
          <w:szCs w:val="20"/>
        </w:rPr>
        <w:t xml:space="preserve"> </w:t>
      </w:r>
      <w:r w:rsidRPr="00C509E2">
        <w:rPr>
          <w:sz w:val="20"/>
          <w:szCs w:val="20"/>
        </w:rPr>
        <w:t xml:space="preserve">ochotników grup uczestników.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3. Posiadanie niezbędnej wiedzy i umiejętności poruszania się po drogach.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 4. Posiadanie karty rowerowej (dotyczy osób niepełnoletnich). </w:t>
      </w:r>
      <w:r w:rsidR="007234A5" w:rsidRPr="00C509E2">
        <w:rPr>
          <w:sz w:val="20"/>
          <w:szCs w:val="20"/>
        </w:rPr>
        <w:t>Organizatorzy nie ponoszą odpowiedzialności za brak karty rowerowej przez uczestników niepełnoletnich.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5. Poruszanie się na trasie Rajdu zgodnie z zasadami określonymi w pkt. VIII.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6. Posiadanie sprawnego technicznie roweru oraz zestawu naprawczego wyposażonego w podstawowe klucze do roweru i zapasową dętkę, pozwalające na naprawę przebitej opony. </w:t>
      </w:r>
    </w:p>
    <w:p w:rsidR="00B44661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7. Uczestniczenie w całym Rajdzie – od startu do jego oficjalnego zakończenia. </w:t>
      </w:r>
    </w:p>
    <w:p w:rsidR="00B44661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 8. Stosowanie się do zakazów: - spożywania alkoholu i innych środków odurzających,  - używania otwartego ognia,  - poruszania się po uprawach rolnych, szkółkach leśnych i terenach prywatnych, - posiadania i używania w trakcie trwania Rajdu szklanych butelek, naczyń, itp. oraz ostrych przedmiotów,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 9. Niezaśmiecanie trasy Rajdu i dbanie o środowisko naturalne. </w:t>
      </w:r>
    </w:p>
    <w:p w:rsidR="00C55CA6" w:rsidRPr="00C509E2" w:rsidRDefault="0029195E" w:rsidP="00C55CA6">
      <w:pPr>
        <w:spacing w:after="0"/>
        <w:rPr>
          <w:sz w:val="20"/>
          <w:szCs w:val="20"/>
        </w:rPr>
      </w:pPr>
      <w:r>
        <w:rPr>
          <w:sz w:val="20"/>
          <w:szCs w:val="20"/>
        </w:rPr>
        <w:t>10</w:t>
      </w:r>
      <w:r w:rsidR="00B86B64" w:rsidRPr="00C509E2">
        <w:rPr>
          <w:sz w:val="20"/>
          <w:szCs w:val="20"/>
        </w:rPr>
        <w:t xml:space="preserve">. Uwzględnienie, w miarę możliwości, zaleceń organizatora Rajdu:  - zabrania na Rajd telefonu komórkowego, - używania w trakcie trwania Rajdu kasku ochronnego.  </w:t>
      </w:r>
    </w:p>
    <w:p w:rsidR="00D9569F" w:rsidRPr="00C509E2" w:rsidRDefault="00D9569F" w:rsidP="00C55CA6">
      <w:pPr>
        <w:spacing w:after="0"/>
        <w:rPr>
          <w:sz w:val="20"/>
          <w:szCs w:val="20"/>
        </w:rPr>
      </w:pPr>
      <w:r w:rsidRPr="00C509E2">
        <w:rPr>
          <w:b/>
          <w:sz w:val="20"/>
          <w:szCs w:val="20"/>
        </w:rPr>
        <w:t xml:space="preserve">XI. Nagrody. </w:t>
      </w:r>
      <w:r w:rsidRPr="00C509E2">
        <w:rPr>
          <w:sz w:val="20"/>
          <w:szCs w:val="20"/>
        </w:rPr>
        <w:t xml:space="preserve">Wśród uczestników rajdu, którzy przejadą całą trasę </w:t>
      </w:r>
      <w:r w:rsidR="00B44661">
        <w:rPr>
          <w:sz w:val="20"/>
          <w:szCs w:val="20"/>
        </w:rPr>
        <w:t xml:space="preserve">zostaną rozlosowane </w:t>
      </w:r>
      <w:r w:rsidRPr="00C509E2">
        <w:rPr>
          <w:sz w:val="20"/>
          <w:szCs w:val="20"/>
        </w:rPr>
        <w:t xml:space="preserve"> 3 nagrod</w:t>
      </w:r>
      <w:r w:rsidR="00B44661">
        <w:rPr>
          <w:sz w:val="20"/>
          <w:szCs w:val="20"/>
        </w:rPr>
        <w:t>y. Na zakończenie dla</w:t>
      </w:r>
      <w:r w:rsidRPr="00C509E2">
        <w:rPr>
          <w:sz w:val="20"/>
          <w:szCs w:val="20"/>
        </w:rPr>
        <w:t xml:space="preserve"> uczestników</w:t>
      </w:r>
      <w:r w:rsidR="00B44661">
        <w:rPr>
          <w:sz w:val="20"/>
          <w:szCs w:val="20"/>
        </w:rPr>
        <w:t xml:space="preserve"> Rajdu </w:t>
      </w:r>
      <w:r w:rsidRPr="00C509E2">
        <w:rPr>
          <w:sz w:val="20"/>
          <w:szCs w:val="20"/>
        </w:rPr>
        <w:t>odbędzie się wspólne integracyjne ognisko z kiełbaską.</w:t>
      </w:r>
    </w:p>
    <w:p w:rsidR="00C55CA6" w:rsidRPr="00C509E2" w:rsidRDefault="00B86B64" w:rsidP="00C55CA6">
      <w:pPr>
        <w:spacing w:after="0"/>
        <w:rPr>
          <w:b/>
          <w:sz w:val="20"/>
          <w:szCs w:val="20"/>
        </w:rPr>
      </w:pPr>
      <w:r w:rsidRPr="00C509E2">
        <w:rPr>
          <w:b/>
          <w:sz w:val="20"/>
          <w:szCs w:val="20"/>
        </w:rPr>
        <w:t>XI</w:t>
      </w:r>
      <w:r w:rsidR="00D9569F" w:rsidRPr="00C509E2">
        <w:rPr>
          <w:b/>
          <w:sz w:val="20"/>
          <w:szCs w:val="20"/>
        </w:rPr>
        <w:t>I</w:t>
      </w:r>
      <w:r w:rsidRPr="00C509E2">
        <w:rPr>
          <w:b/>
          <w:sz w:val="20"/>
          <w:szCs w:val="20"/>
        </w:rPr>
        <w:t>. Postanowienia końcowe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 1. Udział w Rajdzie jest dobrowolny. 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2. Każdy uczestnik bierze udział w Rajdzie na własną odpowiedzialność, a osoby niepełnoletnie – na odpowiedzialność rodziców lub opiekunów prawnych. 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3. Uczestnicy ponoszą pełną odpowiedzialność za przestrzeganie zasad bezpieczeństwa podczas pokonywania trasy. 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4. Organizator nie ponosi odpowiedzialności materialnej za rzeczy zaginione w trakcie trwania Rajdu. 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5. Za szkody wyrządzone przez uczestników zarówno wobec innych uczestników, jak i osób trzecich organizator nie odpowiada. 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6. Organizator nie bierze odpowiedzialności za ewentualne kolizje i wypadki spowodowane przez uczestników Rajdu, w których brali oni udział. 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7. Organizator rajdu zastrzega sobie możliwość wyeliminowania uczestnika za nieprzestrzeganie Regulaminu i przekazanie go odpowiednim służbom. 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8. Uczestnik Rajdu, podpisując oświadczenie o zapoznaniu się z niniejszym Regulaminem, wyraża akceptację zawartych w nim zapisów.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 9. Za skutki naruszenia przepisów ruchu drogowego i innych przepisów prawa uczestnik odpowiada osobiście. 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10. Wszyscy uczestnicy startując w Rajdzie wyrażają zgodę na publikację ich wizerunków w relacjach zamieszczonych w mediach oraz materiałach promocyjnych organizatorów. 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11. Ostateczna interpretacja Regulaminu należy do Kierownika Rajdu. 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12. W sprawach spornych decyzja Organizatora jest decyzją ostateczną. Nieznajomość Regulaminu nie zwalnia uczestnika od jego przestrzegania.  </w:t>
      </w:r>
    </w:p>
    <w:p w:rsidR="006B63DE" w:rsidRPr="00C509E2" w:rsidRDefault="00C55CA6" w:rsidP="0080062E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13</w:t>
      </w:r>
      <w:r w:rsidR="00B86B64" w:rsidRPr="00C509E2">
        <w:rPr>
          <w:sz w:val="20"/>
          <w:szCs w:val="20"/>
        </w:rPr>
        <w:t>. Organizatorzy nie ponoszą odpowiedzialności za brak karty rowerowej przez nie</w:t>
      </w:r>
      <w:r w:rsidR="0080062E" w:rsidRPr="00C509E2">
        <w:rPr>
          <w:sz w:val="20"/>
          <w:szCs w:val="20"/>
        </w:rPr>
        <w:t>pełnoletnich uczestników Rajdu.</w:t>
      </w: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9C4F8B" w:rsidRDefault="009C4F8B" w:rsidP="009C4F8B">
      <w:pPr>
        <w:keepNext/>
        <w:spacing w:after="0" w:line="240" w:lineRule="auto"/>
        <w:outlineLvl w:val="0"/>
        <w:rPr>
          <w:sz w:val="28"/>
          <w:szCs w:val="28"/>
        </w:rPr>
      </w:pPr>
    </w:p>
    <w:p w:rsidR="009C4F8B" w:rsidRDefault="009C4F8B" w:rsidP="009C4F8B">
      <w:pPr>
        <w:keepNext/>
        <w:spacing w:after="0" w:line="240" w:lineRule="auto"/>
        <w:outlineLvl w:val="0"/>
        <w:rPr>
          <w:sz w:val="28"/>
          <w:szCs w:val="28"/>
        </w:rPr>
      </w:pPr>
    </w:p>
    <w:p w:rsidR="009C4F8B" w:rsidRDefault="009C4F8B" w:rsidP="009C4F8B">
      <w:pPr>
        <w:keepNext/>
        <w:spacing w:after="0" w:line="240" w:lineRule="auto"/>
        <w:outlineLvl w:val="0"/>
        <w:rPr>
          <w:sz w:val="28"/>
          <w:szCs w:val="28"/>
        </w:rPr>
      </w:pPr>
    </w:p>
    <w:p w:rsidR="009C4F8B" w:rsidRDefault="009C4F8B" w:rsidP="009C4F8B">
      <w:pPr>
        <w:keepNext/>
        <w:spacing w:after="0" w:line="240" w:lineRule="auto"/>
        <w:outlineLvl w:val="0"/>
        <w:rPr>
          <w:sz w:val="28"/>
          <w:szCs w:val="28"/>
        </w:rPr>
      </w:pPr>
    </w:p>
    <w:p w:rsidR="009C4F8B" w:rsidRDefault="009C4F8B" w:rsidP="009C4F8B">
      <w:pPr>
        <w:keepNext/>
        <w:spacing w:after="0" w:line="240" w:lineRule="auto"/>
        <w:outlineLvl w:val="0"/>
        <w:rPr>
          <w:sz w:val="28"/>
          <w:szCs w:val="28"/>
        </w:rPr>
      </w:pPr>
    </w:p>
    <w:p w:rsidR="009C4F8B" w:rsidRDefault="009C4F8B" w:rsidP="009C4F8B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6B63DE" w:rsidRDefault="006B63DE" w:rsidP="006B63DE">
      <w:pPr>
        <w:jc w:val="right"/>
        <w:rPr>
          <w:i/>
          <w:lang w:eastAsia="pl-PL"/>
        </w:rPr>
      </w:pPr>
    </w:p>
    <w:p w:rsidR="006B63DE" w:rsidRDefault="006B63DE" w:rsidP="006B63DE">
      <w:pPr>
        <w:jc w:val="right"/>
        <w:rPr>
          <w:i/>
          <w:lang w:eastAsia="pl-PL"/>
        </w:rPr>
      </w:pPr>
    </w:p>
    <w:p w:rsidR="006B63DE" w:rsidRDefault="006B63DE" w:rsidP="006B63DE">
      <w:pPr>
        <w:jc w:val="right"/>
        <w:rPr>
          <w:i/>
          <w:lang w:eastAsia="pl-PL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794C45" w:rsidRDefault="00794C45" w:rsidP="00B86B64">
      <w:pPr>
        <w:rPr>
          <w:sz w:val="28"/>
          <w:szCs w:val="28"/>
        </w:rPr>
      </w:pPr>
    </w:p>
    <w:p w:rsidR="004231C4" w:rsidRPr="00B86B64" w:rsidRDefault="004231C4" w:rsidP="00B86B64">
      <w:pPr>
        <w:rPr>
          <w:sz w:val="28"/>
          <w:szCs w:val="28"/>
        </w:rPr>
      </w:pPr>
    </w:p>
    <w:sectPr w:rsidR="004231C4" w:rsidRPr="00B86B64" w:rsidSect="00C50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D6" w:rsidRDefault="000910D6" w:rsidP="006B63DE">
      <w:pPr>
        <w:spacing w:after="0" w:line="240" w:lineRule="auto"/>
      </w:pPr>
      <w:r>
        <w:separator/>
      </w:r>
    </w:p>
  </w:endnote>
  <w:endnote w:type="continuationSeparator" w:id="0">
    <w:p w:rsidR="000910D6" w:rsidRDefault="000910D6" w:rsidP="006B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D6" w:rsidRDefault="000910D6" w:rsidP="006B63DE">
      <w:pPr>
        <w:spacing w:after="0" w:line="240" w:lineRule="auto"/>
      </w:pPr>
      <w:r>
        <w:separator/>
      </w:r>
    </w:p>
  </w:footnote>
  <w:footnote w:type="continuationSeparator" w:id="0">
    <w:p w:rsidR="000910D6" w:rsidRDefault="000910D6" w:rsidP="006B6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CEB"/>
    <w:multiLevelType w:val="hybridMultilevel"/>
    <w:tmpl w:val="45728568"/>
    <w:lvl w:ilvl="0" w:tplc="F95A95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B6F6B"/>
    <w:multiLevelType w:val="hybridMultilevel"/>
    <w:tmpl w:val="EB5CB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6B64"/>
    <w:rsid w:val="00001896"/>
    <w:rsid w:val="00013B12"/>
    <w:rsid w:val="00027A8A"/>
    <w:rsid w:val="00044F33"/>
    <w:rsid w:val="000542ED"/>
    <w:rsid w:val="000910D6"/>
    <w:rsid w:val="000B002F"/>
    <w:rsid w:val="00197FEC"/>
    <w:rsid w:val="001D00FC"/>
    <w:rsid w:val="00246A5E"/>
    <w:rsid w:val="0029195E"/>
    <w:rsid w:val="00337C15"/>
    <w:rsid w:val="00384251"/>
    <w:rsid w:val="004231C4"/>
    <w:rsid w:val="00432193"/>
    <w:rsid w:val="004667AF"/>
    <w:rsid w:val="004B6ECF"/>
    <w:rsid w:val="004D5FD1"/>
    <w:rsid w:val="004F1534"/>
    <w:rsid w:val="005E535F"/>
    <w:rsid w:val="00673417"/>
    <w:rsid w:val="006B63DE"/>
    <w:rsid w:val="007234A5"/>
    <w:rsid w:val="00745D66"/>
    <w:rsid w:val="00794C45"/>
    <w:rsid w:val="007A56FD"/>
    <w:rsid w:val="007F0018"/>
    <w:rsid w:val="0080062E"/>
    <w:rsid w:val="00835F85"/>
    <w:rsid w:val="008462E7"/>
    <w:rsid w:val="008F61E7"/>
    <w:rsid w:val="00934AA7"/>
    <w:rsid w:val="009A2BD8"/>
    <w:rsid w:val="009C4F8B"/>
    <w:rsid w:val="009D6858"/>
    <w:rsid w:val="00A1229A"/>
    <w:rsid w:val="00A21C2C"/>
    <w:rsid w:val="00B0048F"/>
    <w:rsid w:val="00B44661"/>
    <w:rsid w:val="00B86B64"/>
    <w:rsid w:val="00B91EAA"/>
    <w:rsid w:val="00BC1ED5"/>
    <w:rsid w:val="00BC69CF"/>
    <w:rsid w:val="00C509E2"/>
    <w:rsid w:val="00C55CA6"/>
    <w:rsid w:val="00CF4E4B"/>
    <w:rsid w:val="00D9569F"/>
    <w:rsid w:val="00DA2C27"/>
    <w:rsid w:val="00DD5437"/>
    <w:rsid w:val="00E060A7"/>
    <w:rsid w:val="00E172B9"/>
    <w:rsid w:val="00EA756A"/>
    <w:rsid w:val="00F43810"/>
    <w:rsid w:val="00F63418"/>
    <w:rsid w:val="00F744F5"/>
    <w:rsid w:val="00F8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B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B6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63DE"/>
  </w:style>
  <w:style w:type="paragraph" w:styleId="Stopka">
    <w:name w:val="footer"/>
    <w:basedOn w:val="Normalny"/>
    <w:link w:val="StopkaZnak"/>
    <w:uiPriority w:val="99"/>
    <w:semiHidden/>
    <w:unhideWhenUsed/>
    <w:rsid w:val="006B6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63DE"/>
  </w:style>
  <w:style w:type="table" w:styleId="Tabela-Siatka">
    <w:name w:val="Table Grid"/>
    <w:basedOn w:val="Standardowy"/>
    <w:uiPriority w:val="59"/>
    <w:rsid w:val="0080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AC7BD-9D35-4FBC-B509-896FD07C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1478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20</cp:revision>
  <cp:lastPrinted>2016-05-03T17:31:00Z</cp:lastPrinted>
  <dcterms:created xsi:type="dcterms:W3CDTF">2016-04-24T19:10:00Z</dcterms:created>
  <dcterms:modified xsi:type="dcterms:W3CDTF">2016-09-22T19:42:00Z</dcterms:modified>
</cp:coreProperties>
</file>