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73" w:rsidRPr="003748EF" w:rsidRDefault="00966C73" w:rsidP="00966C73">
      <w:pPr>
        <w:jc w:val="right"/>
        <w:rPr>
          <w:rFonts w:ascii="Cambria" w:hAnsi="Cambria"/>
        </w:rPr>
      </w:pPr>
      <w:r w:rsidRPr="003748EF">
        <w:rPr>
          <w:rFonts w:ascii="Cambria" w:hAnsi="Cambria"/>
        </w:rPr>
        <w:t xml:space="preserve">Annopol, </w:t>
      </w:r>
      <w:r w:rsidRPr="007378DF">
        <w:rPr>
          <w:rFonts w:ascii="Cambria" w:hAnsi="Cambria"/>
        </w:rPr>
        <w:t xml:space="preserve">dnia </w:t>
      </w:r>
      <w:r w:rsidR="00E32C4E" w:rsidRPr="00BC4BB9">
        <w:rPr>
          <w:rFonts w:ascii="Cambria" w:hAnsi="Cambria"/>
        </w:rPr>
        <w:t>13</w:t>
      </w:r>
      <w:r w:rsidR="00F04C6E" w:rsidRPr="00BC4BB9">
        <w:rPr>
          <w:rFonts w:ascii="Cambria" w:hAnsi="Cambria"/>
        </w:rPr>
        <w:t>.05</w:t>
      </w:r>
      <w:r w:rsidR="00A57E31" w:rsidRPr="00BC4BB9">
        <w:rPr>
          <w:rFonts w:ascii="Cambria" w:hAnsi="Cambria"/>
        </w:rPr>
        <w:t>.</w:t>
      </w:r>
      <w:r w:rsidRPr="00BC4BB9">
        <w:rPr>
          <w:rFonts w:ascii="Cambria" w:hAnsi="Cambria"/>
        </w:rPr>
        <w:t>2021 r.</w:t>
      </w:r>
    </w:p>
    <w:p w:rsidR="00966C73" w:rsidRPr="009A0BD9" w:rsidRDefault="00966C73" w:rsidP="00966C73">
      <w:pPr>
        <w:rPr>
          <w:rFonts w:ascii="Cambria" w:hAnsi="Cambria"/>
          <w:b/>
        </w:rPr>
      </w:pPr>
      <w:r w:rsidRPr="009A0BD9">
        <w:rPr>
          <w:rFonts w:ascii="Cambria" w:hAnsi="Cambria"/>
        </w:rPr>
        <w:t xml:space="preserve">Znak postępowania: </w:t>
      </w:r>
      <w:r w:rsidR="00A24573">
        <w:rPr>
          <w:rFonts w:ascii="Cambria" w:hAnsi="Cambria"/>
          <w:b/>
        </w:rPr>
        <w:t>ZP.271.2.14</w:t>
      </w:r>
      <w:r w:rsidR="00EF5B8C">
        <w:rPr>
          <w:rFonts w:ascii="Cambria" w:hAnsi="Cambria"/>
          <w:b/>
        </w:rPr>
        <w:t>.</w:t>
      </w:r>
      <w:r w:rsidRPr="009A0BD9">
        <w:rPr>
          <w:rFonts w:ascii="Cambria" w:hAnsi="Cambria"/>
          <w:b/>
        </w:rPr>
        <w:t>2021</w:t>
      </w:r>
    </w:p>
    <w:p w:rsidR="00966C73" w:rsidRPr="00966C73" w:rsidRDefault="00966C73" w:rsidP="00966C73">
      <w:pPr>
        <w:rPr>
          <w:rFonts w:ascii="Cambria" w:hAnsi="Cambria"/>
          <w:sz w:val="24"/>
          <w:szCs w:val="24"/>
        </w:rPr>
      </w:pPr>
    </w:p>
    <w:p w:rsidR="00996EDC" w:rsidRPr="008F2A27" w:rsidRDefault="00514F02" w:rsidP="008035F2">
      <w:pPr>
        <w:jc w:val="center"/>
        <w:rPr>
          <w:rFonts w:ascii="Cambria" w:hAnsi="Cambria"/>
          <w:b/>
          <w:sz w:val="25"/>
          <w:szCs w:val="25"/>
        </w:rPr>
      </w:pPr>
      <w:r w:rsidRPr="008F2A27">
        <w:rPr>
          <w:rFonts w:ascii="Cambria" w:hAnsi="Cambria"/>
          <w:b/>
          <w:sz w:val="25"/>
          <w:szCs w:val="25"/>
        </w:rPr>
        <w:t>ZAPYTANIE OFERTOWE</w:t>
      </w:r>
    </w:p>
    <w:p w:rsidR="00A569DE" w:rsidRPr="008F2A27" w:rsidRDefault="00800AFE" w:rsidP="00041EDF">
      <w:pPr>
        <w:spacing w:after="0"/>
        <w:jc w:val="center"/>
        <w:rPr>
          <w:rFonts w:ascii="Cambria" w:hAnsi="Cambria"/>
          <w:b/>
          <w:sz w:val="25"/>
          <w:szCs w:val="25"/>
        </w:rPr>
      </w:pPr>
      <w:r w:rsidRPr="008F2A27">
        <w:rPr>
          <w:rFonts w:ascii="Cambria" w:hAnsi="Cambria"/>
          <w:b/>
          <w:bCs/>
          <w:iCs/>
          <w:sz w:val="25"/>
          <w:szCs w:val="25"/>
        </w:rPr>
        <w:t>n</w:t>
      </w:r>
      <w:r w:rsidR="008035F2" w:rsidRPr="008F2A27">
        <w:rPr>
          <w:rFonts w:ascii="Cambria" w:hAnsi="Cambria"/>
          <w:b/>
          <w:bCs/>
          <w:iCs/>
          <w:sz w:val="25"/>
          <w:szCs w:val="25"/>
        </w:rPr>
        <w:t>a</w:t>
      </w:r>
      <w:r w:rsidRPr="008F2A27">
        <w:rPr>
          <w:rFonts w:ascii="Cambria" w:hAnsi="Cambria"/>
          <w:b/>
          <w:bCs/>
          <w:iCs/>
          <w:sz w:val="25"/>
          <w:szCs w:val="25"/>
        </w:rPr>
        <w:t>:</w:t>
      </w:r>
      <w:r w:rsidR="008035F2" w:rsidRPr="008F2A27">
        <w:rPr>
          <w:rFonts w:ascii="Cambria" w:hAnsi="Cambria"/>
          <w:b/>
          <w:bCs/>
          <w:iCs/>
          <w:sz w:val="25"/>
          <w:szCs w:val="25"/>
        </w:rPr>
        <w:t xml:space="preserve"> </w:t>
      </w:r>
      <w:r w:rsidR="00184CDB" w:rsidRPr="00184CDB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A24573" w:rsidRPr="00A24573">
        <w:rPr>
          <w:rFonts w:ascii="Times New Roman" w:eastAsia="Times New Roman" w:hAnsi="Times New Roman"/>
          <w:b/>
          <w:sz w:val="24"/>
          <w:szCs w:val="24"/>
          <w:lang w:eastAsia="pl-PL"/>
        </w:rPr>
        <w:t>Wywóz i zagospodarowanie osadów ściekowych</w:t>
      </w:r>
      <w:r w:rsidR="00184CDB" w:rsidRPr="00184CDB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6561D3" w:rsidRDefault="006561D3" w:rsidP="001641C4">
      <w:pPr>
        <w:spacing w:after="0"/>
        <w:jc w:val="center"/>
        <w:rPr>
          <w:rFonts w:ascii="Cambria" w:hAnsi="Cambria"/>
          <w:b/>
        </w:rPr>
      </w:pPr>
    </w:p>
    <w:p w:rsidR="0023417C" w:rsidRDefault="0023417C" w:rsidP="001641C4">
      <w:pPr>
        <w:spacing w:after="0"/>
        <w:jc w:val="center"/>
        <w:rPr>
          <w:rFonts w:ascii="Cambria" w:hAnsi="Cambria"/>
          <w:b/>
        </w:rPr>
      </w:pPr>
    </w:p>
    <w:p w:rsidR="00996EDC" w:rsidRDefault="003105A8" w:rsidP="00A569DE">
      <w:pPr>
        <w:jc w:val="center"/>
        <w:rPr>
          <w:rFonts w:ascii="Cambria" w:eastAsia="Times New Roman" w:hAnsi="Cambria"/>
          <w:color w:val="000000"/>
          <w:lang w:eastAsia="pl-PL"/>
        </w:rPr>
      </w:pPr>
      <w:r w:rsidRPr="003105A8">
        <w:rPr>
          <w:rFonts w:ascii="Cambria" w:eastAsia="Times New Roman" w:hAnsi="Cambria"/>
          <w:color w:val="000000"/>
          <w:lang w:eastAsia="pl-PL"/>
        </w:rPr>
        <w:t xml:space="preserve">Postępowanie </w:t>
      </w:r>
      <w:r w:rsidR="00AF5766">
        <w:rPr>
          <w:rFonts w:ascii="Cambria" w:eastAsia="Times New Roman" w:hAnsi="Cambria"/>
          <w:color w:val="000000"/>
          <w:lang w:eastAsia="pl-PL"/>
        </w:rPr>
        <w:t>prowadzone jest z wyłączeniem stosowania</w:t>
      </w:r>
      <w:r w:rsidR="0073529C">
        <w:rPr>
          <w:rFonts w:ascii="Cambria" w:eastAsia="Times New Roman" w:hAnsi="Cambria"/>
          <w:color w:val="000000"/>
          <w:lang w:eastAsia="pl-PL"/>
        </w:rPr>
        <w:t xml:space="preserve"> przepisów</w:t>
      </w:r>
      <w:r w:rsidR="0013241D">
        <w:rPr>
          <w:rFonts w:ascii="Cambria" w:eastAsia="Times New Roman" w:hAnsi="Cambria"/>
          <w:color w:val="000000"/>
          <w:lang w:eastAsia="pl-PL"/>
        </w:rPr>
        <w:t xml:space="preserve"> ustawy</w:t>
      </w:r>
      <w:r w:rsidRPr="003105A8">
        <w:rPr>
          <w:rFonts w:ascii="Cambria" w:eastAsia="Times New Roman" w:hAnsi="Cambria"/>
          <w:color w:val="000000"/>
          <w:lang w:eastAsia="pl-PL"/>
        </w:rPr>
        <w:t xml:space="preserve"> z dnia </w:t>
      </w:r>
      <w:r>
        <w:rPr>
          <w:rFonts w:ascii="Cambria" w:eastAsia="Times New Roman" w:hAnsi="Cambria"/>
          <w:color w:val="000000"/>
          <w:lang w:eastAsia="pl-PL"/>
        </w:rPr>
        <w:t>11 września 2019</w:t>
      </w:r>
      <w:r w:rsidR="0013241D">
        <w:rPr>
          <w:rFonts w:ascii="Cambria" w:eastAsia="Times New Roman" w:hAnsi="Cambria"/>
          <w:color w:val="000000"/>
          <w:lang w:eastAsia="pl-PL"/>
        </w:rPr>
        <w:t xml:space="preserve"> r. Prawo zamówień publicznych </w:t>
      </w:r>
      <w:r w:rsidRPr="004E6B45">
        <w:rPr>
          <w:rFonts w:ascii="Cambria" w:eastAsia="Times New Roman" w:hAnsi="Cambria"/>
          <w:color w:val="000000"/>
          <w:lang w:eastAsia="pl-PL"/>
        </w:rPr>
        <w:t>(tj. Dz.U. z 2019 r.</w:t>
      </w:r>
      <w:r w:rsidRPr="003105A8">
        <w:rPr>
          <w:rFonts w:ascii="Cambria" w:eastAsia="Times New Roman" w:hAnsi="Cambria"/>
          <w:color w:val="000000"/>
          <w:lang w:eastAsia="pl-PL"/>
        </w:rPr>
        <w:t xml:space="preserve"> poz. 2019</w:t>
      </w:r>
      <w:r w:rsidR="00BF0A39">
        <w:rPr>
          <w:rFonts w:ascii="Cambria" w:eastAsia="Times New Roman" w:hAnsi="Cambria"/>
          <w:color w:val="000000"/>
          <w:lang w:eastAsia="pl-PL"/>
        </w:rPr>
        <w:t xml:space="preserve"> z późn. zm.</w:t>
      </w:r>
      <w:r w:rsidR="00D163D1">
        <w:rPr>
          <w:rFonts w:ascii="Cambria" w:eastAsia="Times New Roman" w:hAnsi="Cambria"/>
          <w:color w:val="000000"/>
          <w:lang w:eastAsia="pl-PL"/>
        </w:rPr>
        <w:t xml:space="preserve">) </w:t>
      </w:r>
      <w:r w:rsidR="004E6B45">
        <w:rPr>
          <w:rFonts w:ascii="Cambria" w:eastAsia="Times New Roman" w:hAnsi="Cambria"/>
          <w:color w:val="000000"/>
          <w:lang w:eastAsia="pl-PL"/>
        </w:rPr>
        <w:t>-</w:t>
      </w:r>
      <w:r w:rsidR="004E6B45" w:rsidRPr="004E6B45">
        <w:rPr>
          <w:rFonts w:ascii="Cambria" w:eastAsia="Times New Roman" w:hAnsi="Cambria"/>
          <w:color w:val="000000"/>
          <w:lang w:eastAsia="pl-PL"/>
        </w:rPr>
        <w:t xml:space="preserve"> szacunkowa wartość zamówienia nie p</w:t>
      </w:r>
      <w:r w:rsidR="00A13695">
        <w:rPr>
          <w:rFonts w:ascii="Cambria" w:eastAsia="Times New Roman" w:hAnsi="Cambria"/>
          <w:color w:val="000000"/>
          <w:lang w:eastAsia="pl-PL"/>
        </w:rPr>
        <w:t>rzekracza kwot</w:t>
      </w:r>
      <w:r w:rsidR="00E830D4">
        <w:rPr>
          <w:rFonts w:ascii="Cambria" w:eastAsia="Times New Roman" w:hAnsi="Cambria"/>
          <w:color w:val="000000"/>
          <w:lang w:eastAsia="pl-PL"/>
        </w:rPr>
        <w:t>y 130 000 zł</w:t>
      </w:r>
      <w:r w:rsidR="00D163D1">
        <w:rPr>
          <w:rFonts w:ascii="Cambria" w:eastAsia="Times New Roman" w:hAnsi="Cambria"/>
          <w:color w:val="000000"/>
          <w:lang w:eastAsia="pl-PL"/>
        </w:rPr>
        <w:t xml:space="preserve"> (</w:t>
      </w:r>
      <w:r w:rsidR="00A13695">
        <w:rPr>
          <w:rFonts w:ascii="Cambria" w:eastAsia="Times New Roman" w:hAnsi="Cambria"/>
          <w:color w:val="000000"/>
          <w:lang w:eastAsia="pl-PL"/>
        </w:rPr>
        <w:t>art. 2 ust. 1</w:t>
      </w:r>
      <w:r w:rsidR="00D163D1">
        <w:rPr>
          <w:rFonts w:ascii="Cambria" w:eastAsia="Times New Roman" w:hAnsi="Cambria"/>
          <w:color w:val="000000"/>
          <w:lang w:eastAsia="pl-PL"/>
        </w:rPr>
        <w:t xml:space="preserve"> ustawy</w:t>
      </w:r>
      <w:r w:rsidR="0050458D">
        <w:rPr>
          <w:rFonts w:ascii="Cambria" w:eastAsia="Times New Roman" w:hAnsi="Cambria"/>
          <w:color w:val="000000"/>
          <w:lang w:eastAsia="pl-PL"/>
        </w:rPr>
        <w:t>)</w:t>
      </w:r>
      <w:r w:rsidR="004E6B45" w:rsidRPr="004E6B45">
        <w:rPr>
          <w:rFonts w:ascii="Cambria" w:eastAsia="Times New Roman" w:hAnsi="Cambria"/>
          <w:color w:val="000000"/>
          <w:lang w:eastAsia="pl-PL"/>
        </w:rPr>
        <w:t>.</w:t>
      </w:r>
    </w:p>
    <w:p w:rsidR="00A569DE" w:rsidRDefault="00A569DE" w:rsidP="00041EDF">
      <w:pPr>
        <w:spacing w:after="0"/>
        <w:rPr>
          <w:rFonts w:ascii="Cambria" w:eastAsia="Times New Roman" w:hAnsi="Cambria"/>
          <w:color w:val="000000"/>
          <w:lang w:eastAsia="pl-PL"/>
        </w:rPr>
      </w:pPr>
    </w:p>
    <w:p w:rsidR="0023417C" w:rsidRPr="004E6B45" w:rsidRDefault="0023417C" w:rsidP="00041EDF">
      <w:pPr>
        <w:spacing w:after="0"/>
        <w:rPr>
          <w:rFonts w:ascii="Cambria" w:eastAsia="Times New Roman" w:hAnsi="Cambria"/>
          <w:color w:val="000000"/>
          <w:lang w:eastAsia="pl-PL"/>
        </w:rPr>
      </w:pPr>
    </w:p>
    <w:p w:rsidR="00514F02" w:rsidRPr="009A0BD9" w:rsidRDefault="00514F02" w:rsidP="00B90638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Cambria" w:hAnsi="Cambria"/>
          <w:b/>
        </w:rPr>
      </w:pPr>
      <w:r w:rsidRPr="009A0BD9">
        <w:rPr>
          <w:rFonts w:ascii="Cambria" w:hAnsi="Cambria"/>
          <w:b/>
        </w:rPr>
        <w:t>Dane Zamawiającego:</w:t>
      </w:r>
    </w:p>
    <w:p w:rsidR="00966C73" w:rsidRPr="008035F2" w:rsidRDefault="00966C73" w:rsidP="003226A7">
      <w:pPr>
        <w:pStyle w:val="Akapitzlist"/>
        <w:spacing w:line="276" w:lineRule="auto"/>
        <w:ind w:left="426"/>
        <w:rPr>
          <w:rFonts w:ascii="Cambria" w:hAnsi="Cambria"/>
          <w:b/>
        </w:rPr>
      </w:pPr>
      <w:r w:rsidRPr="008035F2">
        <w:rPr>
          <w:rFonts w:ascii="Cambria" w:hAnsi="Cambria"/>
          <w:b/>
        </w:rPr>
        <w:t>Gmina Annopol</w:t>
      </w:r>
    </w:p>
    <w:p w:rsidR="00966C73" w:rsidRPr="009A0BD9" w:rsidRDefault="00966C73" w:rsidP="003226A7">
      <w:pPr>
        <w:pStyle w:val="Akapitzlist"/>
        <w:spacing w:line="276" w:lineRule="auto"/>
        <w:ind w:left="426"/>
        <w:rPr>
          <w:rFonts w:ascii="Cambria" w:hAnsi="Cambria"/>
        </w:rPr>
      </w:pPr>
      <w:r w:rsidRPr="009A0BD9">
        <w:rPr>
          <w:rFonts w:ascii="Cambria" w:hAnsi="Cambria"/>
        </w:rPr>
        <w:t>ul. Rynek l, 23-235 Annopol,</w:t>
      </w:r>
    </w:p>
    <w:p w:rsidR="00966C73" w:rsidRPr="009A0BD9" w:rsidRDefault="00966C73" w:rsidP="003226A7">
      <w:pPr>
        <w:pStyle w:val="Akapitzlist"/>
        <w:spacing w:line="276" w:lineRule="auto"/>
        <w:ind w:left="426"/>
        <w:rPr>
          <w:rFonts w:ascii="Cambria" w:hAnsi="Cambria"/>
        </w:rPr>
      </w:pPr>
      <w:r w:rsidRPr="009A0BD9">
        <w:rPr>
          <w:rFonts w:ascii="Cambria" w:hAnsi="Cambria"/>
        </w:rPr>
        <w:t>pow. Kraśnik, woj. lubelskie</w:t>
      </w:r>
    </w:p>
    <w:p w:rsidR="00B235BD" w:rsidRPr="00B36B63" w:rsidRDefault="00966C73" w:rsidP="003226A7">
      <w:pPr>
        <w:pStyle w:val="Akapitzlist"/>
        <w:spacing w:line="276" w:lineRule="auto"/>
        <w:ind w:left="426"/>
        <w:rPr>
          <w:rFonts w:ascii="Cambria" w:hAnsi="Cambria"/>
          <w:lang w:val="en-US"/>
        </w:rPr>
      </w:pPr>
      <w:r w:rsidRPr="00B36B63">
        <w:rPr>
          <w:rFonts w:ascii="Cambria" w:hAnsi="Cambria"/>
          <w:lang w:val="en-US"/>
        </w:rPr>
        <w:t>tel. : /15/ 861 30 63</w:t>
      </w:r>
    </w:p>
    <w:p w:rsidR="00966C73" w:rsidRPr="00B36B63" w:rsidRDefault="00966C73" w:rsidP="003226A7">
      <w:pPr>
        <w:pStyle w:val="Akapitzlist"/>
        <w:spacing w:line="276" w:lineRule="auto"/>
        <w:ind w:left="426"/>
        <w:rPr>
          <w:rFonts w:ascii="Cambria" w:hAnsi="Cambria"/>
          <w:lang w:val="en-US"/>
        </w:rPr>
      </w:pPr>
      <w:r w:rsidRPr="00B36B63">
        <w:rPr>
          <w:rFonts w:ascii="Cambria" w:hAnsi="Cambria"/>
          <w:lang w:val="en-US"/>
        </w:rPr>
        <w:t>fax : /15/ 861 30 61</w:t>
      </w:r>
    </w:p>
    <w:p w:rsidR="00966C73" w:rsidRPr="009A0BD9" w:rsidRDefault="00966C73" w:rsidP="003226A7">
      <w:pPr>
        <w:pStyle w:val="Akapitzlist"/>
        <w:spacing w:line="276" w:lineRule="auto"/>
        <w:ind w:left="426"/>
        <w:rPr>
          <w:rFonts w:ascii="Cambria" w:hAnsi="Cambria"/>
          <w:lang w:val="en-US"/>
        </w:rPr>
      </w:pPr>
      <w:r w:rsidRPr="009A0BD9">
        <w:rPr>
          <w:rFonts w:ascii="Cambria" w:hAnsi="Cambria"/>
          <w:lang w:val="en-US"/>
        </w:rPr>
        <w:t xml:space="preserve">e-mail: </w:t>
      </w:r>
      <w:hyperlink r:id="rId8" w:history="1">
        <w:r w:rsidRPr="009A0BD9">
          <w:rPr>
            <w:rStyle w:val="Hipercze"/>
            <w:rFonts w:ascii="Cambria" w:hAnsi="Cambria"/>
            <w:lang w:val="en-US"/>
          </w:rPr>
          <w:t>sekretariat@annopol.eurzad.eu</w:t>
        </w:r>
      </w:hyperlink>
    </w:p>
    <w:p w:rsidR="00B235BD" w:rsidRDefault="00966C73" w:rsidP="003226A7">
      <w:pPr>
        <w:pStyle w:val="Akapitzlist"/>
        <w:spacing w:line="276" w:lineRule="auto"/>
        <w:ind w:left="426"/>
        <w:rPr>
          <w:rFonts w:ascii="Cambria" w:hAnsi="Cambria"/>
        </w:rPr>
      </w:pPr>
      <w:r w:rsidRPr="009A0BD9">
        <w:rPr>
          <w:rFonts w:ascii="Cambria" w:hAnsi="Cambria"/>
        </w:rPr>
        <w:t>REGON: 830409620</w:t>
      </w:r>
    </w:p>
    <w:p w:rsidR="00514F02" w:rsidRPr="0050509A" w:rsidRDefault="00966C73" w:rsidP="003226A7">
      <w:pPr>
        <w:pStyle w:val="Akapitzlist"/>
        <w:spacing w:line="276" w:lineRule="auto"/>
        <w:ind w:left="426"/>
        <w:rPr>
          <w:rFonts w:ascii="Cambria" w:hAnsi="Cambria"/>
        </w:rPr>
      </w:pPr>
      <w:r w:rsidRPr="0050509A">
        <w:rPr>
          <w:rFonts w:ascii="Cambria" w:hAnsi="Cambria"/>
        </w:rPr>
        <w:t>NIP: 715-177-10-41</w:t>
      </w:r>
    </w:p>
    <w:p w:rsidR="00966C73" w:rsidRPr="009A0BD9" w:rsidRDefault="00966C73" w:rsidP="00966C73">
      <w:pPr>
        <w:pStyle w:val="Akapitzlist"/>
        <w:rPr>
          <w:rFonts w:ascii="Cambria" w:hAnsi="Cambria"/>
          <w:b/>
        </w:rPr>
      </w:pPr>
    </w:p>
    <w:p w:rsidR="00514F02" w:rsidRPr="006561D3" w:rsidRDefault="00514F02" w:rsidP="00554CB5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Cambria" w:hAnsi="Cambria"/>
          <w:b/>
        </w:rPr>
      </w:pPr>
      <w:r w:rsidRPr="006561D3">
        <w:rPr>
          <w:rFonts w:ascii="Cambria" w:hAnsi="Cambria"/>
          <w:b/>
        </w:rPr>
        <w:t>Opis przedmiotu zamówienia:</w:t>
      </w:r>
    </w:p>
    <w:p w:rsidR="00A24573" w:rsidRPr="00437AB4" w:rsidRDefault="00A24573" w:rsidP="00A24573">
      <w:pPr>
        <w:pStyle w:val="Akapitzlist"/>
        <w:ind w:left="426" w:firstLine="283"/>
        <w:jc w:val="both"/>
        <w:rPr>
          <w:rFonts w:ascii="Cambria" w:hAnsi="Cambria"/>
        </w:rPr>
      </w:pPr>
      <w:r w:rsidRPr="00AA041C">
        <w:rPr>
          <w:rFonts w:ascii="Cambria" w:hAnsi="Cambria"/>
        </w:rPr>
        <w:t xml:space="preserve">Przedmiotem zamówienia jest usługa </w:t>
      </w:r>
      <w:r>
        <w:rPr>
          <w:rFonts w:ascii="Cambria" w:hAnsi="Cambria"/>
        </w:rPr>
        <w:t>wywozu i zagospodarowania</w:t>
      </w:r>
      <w:r w:rsidRPr="00437AB4">
        <w:rPr>
          <w:rFonts w:ascii="Cambria" w:hAnsi="Cambria"/>
        </w:rPr>
        <w:t xml:space="preserve"> osadów ściekowych </w:t>
      </w:r>
      <w:r>
        <w:rPr>
          <w:rFonts w:ascii="Cambria" w:hAnsi="Cambria"/>
        </w:rPr>
        <w:t xml:space="preserve">       </w:t>
      </w:r>
      <w:r w:rsidRPr="00437AB4">
        <w:rPr>
          <w:rFonts w:ascii="Cambria" w:hAnsi="Cambria"/>
        </w:rPr>
        <w:t>o kodzie 19 08 05 i uwodnieniu</w:t>
      </w:r>
      <w:r>
        <w:rPr>
          <w:rFonts w:ascii="Cambria" w:hAnsi="Cambria"/>
        </w:rPr>
        <w:t xml:space="preserve"> </w:t>
      </w:r>
      <w:r w:rsidRPr="00437AB4">
        <w:rPr>
          <w:rFonts w:ascii="Cambria" w:hAnsi="Cambria"/>
        </w:rPr>
        <w:t xml:space="preserve">ok.80 % z Oczyszczalni Ścieków w Annopolu </w:t>
      </w:r>
      <w:r>
        <w:rPr>
          <w:rFonts w:ascii="Cambria" w:hAnsi="Cambria"/>
        </w:rPr>
        <w:t xml:space="preserve">                                </w:t>
      </w:r>
      <w:r w:rsidRPr="00437AB4">
        <w:rPr>
          <w:rFonts w:ascii="Cambria" w:hAnsi="Cambria"/>
        </w:rPr>
        <w:t>ul. Świec</w:t>
      </w:r>
      <w:r>
        <w:rPr>
          <w:rFonts w:ascii="Cambria" w:hAnsi="Cambria"/>
        </w:rPr>
        <w:t>iechowska w procesie odzysku R3</w:t>
      </w:r>
      <w:r w:rsidR="007B24B1">
        <w:rPr>
          <w:rFonts w:ascii="Cambria" w:hAnsi="Cambria"/>
        </w:rPr>
        <w:t xml:space="preserve"> i R10</w:t>
      </w:r>
      <w:r w:rsidRPr="00437AB4">
        <w:rPr>
          <w:rFonts w:ascii="Cambria" w:hAnsi="Cambria"/>
        </w:rPr>
        <w:t>.</w:t>
      </w:r>
    </w:p>
    <w:p w:rsidR="00A24573" w:rsidRPr="00437AB4" w:rsidRDefault="00A24573" w:rsidP="00A24573">
      <w:pPr>
        <w:pStyle w:val="Akapitzlist"/>
        <w:ind w:left="426" w:firstLine="283"/>
        <w:jc w:val="both"/>
        <w:rPr>
          <w:rFonts w:ascii="Cambria" w:hAnsi="Cambria"/>
        </w:rPr>
      </w:pPr>
      <w:r w:rsidRPr="00437AB4">
        <w:rPr>
          <w:rFonts w:ascii="Cambria" w:hAnsi="Cambria"/>
        </w:rPr>
        <w:t xml:space="preserve">Przewidywana ilość wywozu i zagospodarowania osadu ściekowego w okresie </w:t>
      </w:r>
      <w:r>
        <w:rPr>
          <w:rFonts w:ascii="Cambria" w:hAnsi="Cambria"/>
        </w:rPr>
        <w:t xml:space="preserve">                          </w:t>
      </w:r>
      <w:r w:rsidRPr="00437AB4">
        <w:rPr>
          <w:rFonts w:ascii="Cambria" w:hAnsi="Cambria"/>
        </w:rPr>
        <w:t>8 miesięcy to około 560 Mg, w tym ok. 500 Mg wywóz i zagospodarowanie metodą R 10 oraz ok. 60 Mg wywóz i zagospodarowanie metodą R 3. Przewidywana miesięczna ilość osadu ściekowego do wywozu – średnio ok. 70 Mg. W przypadku wystąpienia w okresie zimowym sprzyjających warunków klimatycznych ( dodatniej temperatury , bra</w:t>
      </w:r>
      <w:r>
        <w:rPr>
          <w:rFonts w:ascii="Cambria" w:hAnsi="Cambria"/>
        </w:rPr>
        <w:t>k zmarzliny i pokrywy śnieżnej).</w:t>
      </w:r>
      <w:r w:rsidRPr="00437AB4">
        <w:rPr>
          <w:rFonts w:ascii="Cambria" w:hAnsi="Cambria"/>
        </w:rPr>
        <w:t xml:space="preserve"> Zamawiający dopuszcza możliwość zagospodarowania osadów ściekowych metodą R10 zamiast R3. Zamawiający zastrzega sobie prawo zwiększenia lub zmniejszenia przewidywanej ilości wywozu i zagospodarowania komunalnych osadów ściekowych w okresie obowiązywania umowy. Wykonawcy będzie przysługiwało wynagrodzenie wyłącznie za faktycznie odebraną ilość komunalnych osadów ściekowych.</w:t>
      </w:r>
    </w:p>
    <w:p w:rsidR="00A24573" w:rsidRPr="00437AB4" w:rsidRDefault="00A24573" w:rsidP="00A24573">
      <w:pPr>
        <w:pStyle w:val="Akapitzlist"/>
        <w:ind w:left="426"/>
        <w:jc w:val="both"/>
        <w:rPr>
          <w:rFonts w:ascii="Cambria" w:hAnsi="Cambria"/>
        </w:rPr>
      </w:pPr>
      <w:r w:rsidRPr="00437AB4">
        <w:rPr>
          <w:rFonts w:ascii="Cambria" w:hAnsi="Cambria"/>
        </w:rPr>
        <w:tab/>
        <w:t>Transport osadów Wyk</w:t>
      </w:r>
      <w:r>
        <w:rPr>
          <w:rFonts w:ascii="Cambria" w:hAnsi="Cambria"/>
        </w:rPr>
        <w:t xml:space="preserve">onawca prowadził będzie zgodnie </w:t>
      </w:r>
      <w:r w:rsidRPr="00437AB4">
        <w:rPr>
          <w:rFonts w:ascii="Cambria" w:hAnsi="Cambria"/>
        </w:rPr>
        <w:t>z wymogami w zakresie ochrony środowiska oraz bezpieczeństwa życia i zdrowia ludzi w szczególności w sposób uwzględniający właściwości chemiczne i fizyczne osadów ściekowych.</w:t>
      </w:r>
    </w:p>
    <w:p w:rsidR="00A24573" w:rsidRPr="00437AB4" w:rsidRDefault="00A24573" w:rsidP="00A24573">
      <w:pPr>
        <w:pStyle w:val="Akapitzlist"/>
        <w:ind w:left="426"/>
        <w:jc w:val="both"/>
        <w:rPr>
          <w:rFonts w:ascii="Cambria" w:hAnsi="Cambria"/>
        </w:rPr>
      </w:pPr>
      <w:r w:rsidRPr="00437AB4">
        <w:rPr>
          <w:rFonts w:ascii="Cambria" w:hAnsi="Cambria"/>
        </w:rPr>
        <w:t>Transport będzie się odbywał cyklicznie jednorazowo ok. 70 Mg. Załadunek osadów komunalnych po stronie Zamawiającego.</w:t>
      </w:r>
    </w:p>
    <w:p w:rsidR="00A24573" w:rsidRPr="00437AB4" w:rsidRDefault="00A24573" w:rsidP="00A24573">
      <w:pPr>
        <w:pStyle w:val="Akapitzlist"/>
        <w:ind w:left="426"/>
        <w:jc w:val="both"/>
        <w:rPr>
          <w:rFonts w:ascii="Cambria" w:hAnsi="Cambria"/>
        </w:rPr>
      </w:pPr>
      <w:r w:rsidRPr="00437AB4">
        <w:rPr>
          <w:rFonts w:ascii="Cambria" w:hAnsi="Cambria"/>
        </w:rPr>
        <w:tab/>
        <w:t xml:space="preserve">Zamawiający będzie powiadamiał Wykonawcę o ustalonym terminie i ilości osadu ściekowego do wywiezienia w każdym cyklu wywozu. Wykonawca w terminie do 2 dni od powiadomienia udzieli Zamawiającemu informacji o wyborze działki rolnej, wraz z przekazaniem aktualnych badań gleby, na której osad zastanie zagospodarowany oraz deklaracji, że proces ten będzie przeprowadzony zgodnie z obowiązującymi przepisami. </w:t>
      </w:r>
      <w:r w:rsidRPr="00437AB4">
        <w:rPr>
          <w:rFonts w:ascii="Cambria" w:hAnsi="Cambria"/>
        </w:rPr>
        <w:lastRenderedPageBreak/>
        <w:t>Korespondencja odbywać się będzie drogą e-mail. Poszczególne cykle wywozu osadu ściekowego realizowane będą nie wcześniej niż w terminie 7 dni od daty skutecznego powiadomienia WIOŚ o zamiarze przekazania osadu ściekowego.</w:t>
      </w:r>
    </w:p>
    <w:p w:rsidR="00A24573" w:rsidRPr="00437AB4" w:rsidRDefault="00A24573" w:rsidP="00A24573">
      <w:pPr>
        <w:pStyle w:val="Akapitzlist"/>
        <w:ind w:left="426"/>
        <w:jc w:val="both"/>
        <w:rPr>
          <w:rFonts w:ascii="Cambria" w:hAnsi="Cambria"/>
        </w:rPr>
      </w:pPr>
      <w:r w:rsidRPr="00437AB4">
        <w:rPr>
          <w:rFonts w:ascii="Cambria" w:hAnsi="Cambria"/>
        </w:rPr>
        <w:tab/>
        <w:t>Wykonawca zobowiązany jest realizować zamówienie z zachowanie</w:t>
      </w:r>
      <w:r w:rsidR="007B24B1">
        <w:rPr>
          <w:rFonts w:ascii="Cambria" w:hAnsi="Cambria"/>
        </w:rPr>
        <w:t>m</w:t>
      </w:r>
      <w:r w:rsidRPr="00437AB4">
        <w:rPr>
          <w:rFonts w:ascii="Cambria" w:hAnsi="Cambria"/>
        </w:rPr>
        <w:t xml:space="preserve"> wymogów określonych przepisami:</w:t>
      </w:r>
    </w:p>
    <w:p w:rsidR="00A24573" w:rsidRPr="00437AB4" w:rsidRDefault="00A24573" w:rsidP="00A24573">
      <w:pPr>
        <w:pStyle w:val="Akapitzlist"/>
        <w:numPr>
          <w:ilvl w:val="0"/>
          <w:numId w:val="39"/>
        </w:numPr>
        <w:ind w:left="1134" w:hanging="207"/>
        <w:jc w:val="both"/>
        <w:rPr>
          <w:rFonts w:ascii="Cambria" w:hAnsi="Cambria"/>
        </w:rPr>
      </w:pPr>
      <w:r w:rsidRPr="00437AB4">
        <w:rPr>
          <w:rFonts w:ascii="Cambria" w:hAnsi="Cambria"/>
        </w:rPr>
        <w:t>Ustawy z dnia 14 grudnia 2012 r. o odpadach ( tj. DZ.U. z 2020r. Poz.797 z późn. zmianami) w tym z przepisami regulującymi BDO ( Rejestr podmiotów wprowadzających produkty, produkty w opakowaniach i gospodarujących odpadami)</w:t>
      </w:r>
    </w:p>
    <w:p w:rsidR="00A24573" w:rsidRPr="00437AB4" w:rsidRDefault="00A24573" w:rsidP="00A24573">
      <w:pPr>
        <w:pStyle w:val="Akapitzlist"/>
        <w:numPr>
          <w:ilvl w:val="0"/>
          <w:numId w:val="39"/>
        </w:numPr>
        <w:ind w:left="1134" w:hanging="207"/>
        <w:jc w:val="both"/>
        <w:rPr>
          <w:rFonts w:ascii="Cambria" w:hAnsi="Cambria"/>
        </w:rPr>
      </w:pPr>
      <w:r w:rsidRPr="00437AB4">
        <w:rPr>
          <w:rFonts w:ascii="Cambria" w:hAnsi="Cambria"/>
        </w:rPr>
        <w:t>Rozporządzenie Ministra Środowiska z dnia ^ lutego 2015 r. w spawie komunalnych osadów ściekowych ( Dz. U. z 2015r. Poz. 257)</w:t>
      </w:r>
    </w:p>
    <w:p w:rsidR="00A24573" w:rsidRPr="00437AB4" w:rsidRDefault="00A24573" w:rsidP="00A24573">
      <w:pPr>
        <w:pStyle w:val="Akapitzlist"/>
        <w:numPr>
          <w:ilvl w:val="0"/>
          <w:numId w:val="39"/>
        </w:numPr>
        <w:ind w:left="1134" w:hanging="207"/>
        <w:jc w:val="both"/>
        <w:rPr>
          <w:rFonts w:ascii="Cambria" w:hAnsi="Cambria"/>
        </w:rPr>
      </w:pPr>
      <w:r w:rsidRPr="00437AB4">
        <w:rPr>
          <w:rFonts w:ascii="Cambria" w:hAnsi="Cambria"/>
        </w:rPr>
        <w:t>Rozporządzenie Ministra Środowiska z dnia 20 stycznia 2015 r. w sprawie procesu odzysku R10 ( Dz. U. Z 2015r. Poz.132)</w:t>
      </w:r>
    </w:p>
    <w:p w:rsidR="00A24573" w:rsidRPr="00AA041C" w:rsidRDefault="00A24573" w:rsidP="00A24573">
      <w:pPr>
        <w:pStyle w:val="Akapitzlist"/>
        <w:numPr>
          <w:ilvl w:val="0"/>
          <w:numId w:val="39"/>
        </w:numPr>
        <w:ind w:left="1134" w:hanging="207"/>
        <w:jc w:val="both"/>
        <w:rPr>
          <w:rFonts w:ascii="Cambria" w:hAnsi="Cambria"/>
        </w:rPr>
      </w:pPr>
      <w:r w:rsidRPr="00437AB4">
        <w:rPr>
          <w:rFonts w:ascii="Cambria" w:hAnsi="Cambria"/>
        </w:rPr>
        <w:t>Ustawy z dnia 27 kwietnia 2001r. Prawo ochrony środowiska ( tj. Dz. U. Z 2020r. Poz. 1219 z późn. zmianami)</w:t>
      </w:r>
      <w:r>
        <w:rPr>
          <w:rFonts w:ascii="Cambria" w:hAnsi="Cambria"/>
        </w:rPr>
        <w:t>.</w:t>
      </w:r>
    </w:p>
    <w:p w:rsidR="00A24573" w:rsidRPr="00AA041C" w:rsidRDefault="00A24573" w:rsidP="00A24573">
      <w:pPr>
        <w:pStyle w:val="Akapitzlist"/>
        <w:spacing w:after="0"/>
        <w:ind w:left="567"/>
        <w:rPr>
          <w:rFonts w:ascii="Cambria" w:hAnsi="Cambria"/>
        </w:rPr>
      </w:pPr>
    </w:p>
    <w:p w:rsidR="00A24573" w:rsidRPr="00AA041C" w:rsidRDefault="00A24573" w:rsidP="00A24573">
      <w:pPr>
        <w:pStyle w:val="Akapitzlist"/>
        <w:ind w:left="426"/>
        <w:rPr>
          <w:rFonts w:ascii="Cambria" w:hAnsi="Cambria"/>
          <w:b/>
        </w:rPr>
      </w:pPr>
      <w:r w:rsidRPr="00AA041C">
        <w:rPr>
          <w:rFonts w:ascii="Cambria" w:hAnsi="Cambria"/>
          <w:b/>
        </w:rPr>
        <w:t>KOD CPV:</w:t>
      </w:r>
    </w:p>
    <w:p w:rsidR="00A24573" w:rsidRDefault="00A24573" w:rsidP="00A24573">
      <w:pPr>
        <w:pStyle w:val="Akapitzlist"/>
        <w:spacing w:line="276" w:lineRule="auto"/>
        <w:ind w:left="426"/>
        <w:rPr>
          <w:rFonts w:ascii="Cambria" w:hAnsi="Cambria"/>
          <w:bCs/>
        </w:rPr>
      </w:pPr>
      <w:r w:rsidRPr="00437AB4">
        <w:rPr>
          <w:rFonts w:ascii="Cambria" w:hAnsi="Cambria"/>
          <w:bCs/>
        </w:rPr>
        <w:t>90513600-2 – Usługi usuwania osadów</w:t>
      </w:r>
    </w:p>
    <w:p w:rsidR="00A24573" w:rsidRPr="00437AB4" w:rsidRDefault="00A24573" w:rsidP="00A24573">
      <w:pPr>
        <w:pStyle w:val="Akapitzlist"/>
        <w:ind w:left="426"/>
        <w:rPr>
          <w:rFonts w:ascii="Cambria" w:hAnsi="Cambria"/>
          <w:bCs/>
        </w:rPr>
      </w:pPr>
      <w:r>
        <w:rPr>
          <w:rFonts w:ascii="Cambria" w:hAnsi="Cambria"/>
          <w:bCs/>
        </w:rPr>
        <w:t>Dodatkowe</w:t>
      </w:r>
      <w:r w:rsidRPr="00437AB4">
        <w:rPr>
          <w:rFonts w:ascii="Cambria" w:hAnsi="Cambria"/>
          <w:bCs/>
        </w:rPr>
        <w:t xml:space="preserve"> kod CPV</w:t>
      </w:r>
      <w:r>
        <w:rPr>
          <w:rFonts w:ascii="Cambria" w:hAnsi="Cambria"/>
          <w:bCs/>
        </w:rPr>
        <w:t>:</w:t>
      </w:r>
    </w:p>
    <w:p w:rsidR="00A24573" w:rsidRPr="00437AB4" w:rsidRDefault="00A24573" w:rsidP="00A24573">
      <w:pPr>
        <w:pStyle w:val="Akapitzlist"/>
        <w:ind w:left="426"/>
        <w:rPr>
          <w:rFonts w:ascii="Cambria" w:hAnsi="Cambria"/>
          <w:bCs/>
        </w:rPr>
      </w:pPr>
      <w:r w:rsidRPr="00437AB4">
        <w:rPr>
          <w:rFonts w:ascii="Cambria" w:hAnsi="Cambria"/>
          <w:bCs/>
        </w:rPr>
        <w:t>90512000-9 – Usługi transportu odpadów</w:t>
      </w:r>
    </w:p>
    <w:p w:rsidR="00A24573" w:rsidRPr="00437AB4" w:rsidRDefault="00A24573" w:rsidP="00A24573">
      <w:pPr>
        <w:pStyle w:val="Akapitzlist"/>
        <w:ind w:left="426"/>
        <w:rPr>
          <w:rFonts w:ascii="Cambria" w:hAnsi="Cambria"/>
          <w:bCs/>
        </w:rPr>
      </w:pPr>
      <w:r w:rsidRPr="00437AB4">
        <w:rPr>
          <w:rFonts w:ascii="Cambria" w:hAnsi="Cambria"/>
          <w:bCs/>
        </w:rPr>
        <w:t>90513700-3 – Usługi transportu osadów</w:t>
      </w:r>
    </w:p>
    <w:p w:rsidR="00A24573" w:rsidRPr="00437AB4" w:rsidRDefault="00A24573" w:rsidP="007B24B1">
      <w:pPr>
        <w:pStyle w:val="Akapitzlist"/>
        <w:spacing w:after="0"/>
        <w:ind w:left="426"/>
        <w:rPr>
          <w:rFonts w:ascii="Cambria" w:hAnsi="Cambria"/>
          <w:bCs/>
        </w:rPr>
      </w:pPr>
      <w:r w:rsidRPr="00437AB4">
        <w:rPr>
          <w:rFonts w:ascii="Cambria" w:hAnsi="Cambria"/>
          <w:bCs/>
        </w:rPr>
        <w:t>90513900-5 – Usługi likwidacji osadów</w:t>
      </w:r>
    </w:p>
    <w:p w:rsidR="004E6B45" w:rsidRPr="00C353C6" w:rsidRDefault="00A24573" w:rsidP="00A2457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Cs/>
        </w:rPr>
        <w:t>90533000-2 – Usługi gospodarki</w:t>
      </w:r>
      <w:r w:rsidRPr="00437AB4">
        <w:rPr>
          <w:rFonts w:ascii="Cambria" w:hAnsi="Cambria"/>
          <w:bCs/>
        </w:rPr>
        <w:t xml:space="preserve"> odpadami</w:t>
      </w:r>
    </w:p>
    <w:p w:rsidR="00B36B63" w:rsidRPr="00184CDB" w:rsidRDefault="00B36B63" w:rsidP="00184CDB">
      <w:pPr>
        <w:spacing w:after="0" w:line="276" w:lineRule="auto"/>
        <w:rPr>
          <w:rFonts w:ascii="Cambria" w:hAnsi="Cambria"/>
          <w:b/>
        </w:rPr>
      </w:pPr>
    </w:p>
    <w:p w:rsidR="00514F02" w:rsidRPr="009A0BD9" w:rsidRDefault="00514F02" w:rsidP="00B90638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Cambria" w:hAnsi="Cambria"/>
          <w:b/>
        </w:rPr>
      </w:pPr>
      <w:r w:rsidRPr="009A0BD9">
        <w:rPr>
          <w:rFonts w:ascii="Cambria" w:hAnsi="Cambria"/>
          <w:b/>
        </w:rPr>
        <w:t>Opis wymagań:</w:t>
      </w:r>
    </w:p>
    <w:p w:rsidR="00966C73" w:rsidRPr="009A0BD9" w:rsidRDefault="00966C73" w:rsidP="00B90638">
      <w:pPr>
        <w:tabs>
          <w:tab w:val="left" w:pos="567"/>
        </w:tabs>
        <w:spacing w:after="0" w:line="276" w:lineRule="auto"/>
        <w:ind w:left="426"/>
        <w:jc w:val="both"/>
        <w:rPr>
          <w:rFonts w:ascii="Cambria" w:eastAsia="Times New Roman" w:hAnsi="Cambria"/>
          <w:lang w:eastAsia="pl-PL"/>
        </w:rPr>
      </w:pPr>
      <w:r w:rsidRPr="009A0BD9">
        <w:rPr>
          <w:rFonts w:ascii="Cambria" w:eastAsia="Times New Roman" w:hAnsi="Cambria"/>
          <w:lang w:eastAsia="pl-PL"/>
        </w:rPr>
        <w:t>O udzielenie zamówienia mogą ubiegać się Wykonawcy potwierdzający spełnienie warunków:</w:t>
      </w:r>
    </w:p>
    <w:p w:rsidR="00966C73" w:rsidRPr="009A0BD9" w:rsidRDefault="00966C73" w:rsidP="00B90638">
      <w:pPr>
        <w:numPr>
          <w:ilvl w:val="0"/>
          <w:numId w:val="3"/>
        </w:numPr>
        <w:tabs>
          <w:tab w:val="num" w:pos="360"/>
          <w:tab w:val="left" w:pos="567"/>
        </w:tabs>
        <w:spacing w:after="0" w:line="276" w:lineRule="auto"/>
        <w:ind w:left="993"/>
        <w:jc w:val="both"/>
        <w:rPr>
          <w:rFonts w:ascii="Cambria" w:eastAsia="Times New Roman" w:hAnsi="Cambria"/>
          <w:lang w:eastAsia="pl-PL"/>
        </w:rPr>
      </w:pPr>
      <w:r w:rsidRPr="009A0BD9">
        <w:rPr>
          <w:rFonts w:ascii="Cambria" w:eastAsia="Times New Roman" w:hAnsi="Cambria"/>
          <w:lang w:eastAsia="pl-PL"/>
        </w:rPr>
        <w:t>posiadający uprawnienia do wykonywania określonej działalności lub czynności, jeżeli ustawy nakładają obowiązek posiadania takich uprawnień,</w:t>
      </w:r>
    </w:p>
    <w:p w:rsidR="00966C73" w:rsidRPr="009A0BD9" w:rsidRDefault="00966C73" w:rsidP="00B90638">
      <w:pPr>
        <w:numPr>
          <w:ilvl w:val="0"/>
          <w:numId w:val="3"/>
        </w:numPr>
        <w:tabs>
          <w:tab w:val="num" w:pos="360"/>
          <w:tab w:val="left" w:pos="567"/>
        </w:tabs>
        <w:spacing w:after="0" w:line="276" w:lineRule="auto"/>
        <w:ind w:left="993"/>
        <w:jc w:val="both"/>
        <w:rPr>
          <w:rFonts w:ascii="Cambria" w:eastAsia="Times New Roman" w:hAnsi="Cambria"/>
          <w:lang w:eastAsia="pl-PL"/>
        </w:rPr>
      </w:pPr>
      <w:r w:rsidRPr="009A0BD9">
        <w:rPr>
          <w:rFonts w:ascii="Cambria" w:eastAsia="Times New Roman" w:hAnsi="Cambria"/>
          <w:lang w:eastAsia="pl-PL"/>
        </w:rPr>
        <w:t>posiadający wiedzę i doświadczenie niezbędne do należytego wykonania zamówienia,</w:t>
      </w:r>
    </w:p>
    <w:p w:rsidR="00966C73" w:rsidRPr="009A0BD9" w:rsidRDefault="00966C73" w:rsidP="00B90638">
      <w:pPr>
        <w:numPr>
          <w:ilvl w:val="0"/>
          <w:numId w:val="3"/>
        </w:numPr>
        <w:tabs>
          <w:tab w:val="num" w:pos="360"/>
          <w:tab w:val="left" w:pos="567"/>
        </w:tabs>
        <w:spacing w:after="0" w:line="276" w:lineRule="auto"/>
        <w:ind w:left="993"/>
        <w:jc w:val="both"/>
        <w:rPr>
          <w:rFonts w:ascii="Cambria" w:eastAsia="Times New Roman" w:hAnsi="Cambria"/>
          <w:lang w:eastAsia="pl-PL"/>
        </w:rPr>
      </w:pPr>
      <w:r w:rsidRPr="009A0BD9">
        <w:rPr>
          <w:rFonts w:ascii="Cambria" w:eastAsia="Times New Roman" w:hAnsi="Cambria"/>
          <w:lang w:eastAsia="pl-PL"/>
        </w:rPr>
        <w:t>dysponujący odpowiednim potencjałem technicznym oraz zasobami zdolnymi do wykonania zamówienia,</w:t>
      </w:r>
    </w:p>
    <w:p w:rsidR="00966C73" w:rsidRPr="009A0BD9" w:rsidRDefault="00966C73" w:rsidP="00B90638">
      <w:pPr>
        <w:numPr>
          <w:ilvl w:val="0"/>
          <w:numId w:val="3"/>
        </w:numPr>
        <w:tabs>
          <w:tab w:val="num" w:pos="360"/>
          <w:tab w:val="left" w:pos="567"/>
        </w:tabs>
        <w:spacing w:after="0" w:line="276" w:lineRule="auto"/>
        <w:ind w:left="993"/>
        <w:jc w:val="both"/>
        <w:rPr>
          <w:rFonts w:ascii="Cambria" w:eastAsia="Times New Roman" w:hAnsi="Cambria"/>
          <w:lang w:eastAsia="pl-PL"/>
        </w:rPr>
      </w:pPr>
      <w:r w:rsidRPr="009A0BD9">
        <w:rPr>
          <w:rFonts w:ascii="Cambria" w:eastAsia="Times New Roman" w:hAnsi="Cambria"/>
          <w:lang w:eastAsia="pl-PL"/>
        </w:rPr>
        <w:t>znajdujący się w sytuacji ekonomicznej i finansowej umożliwiającej wykonanie zamówienia.</w:t>
      </w:r>
    </w:p>
    <w:p w:rsidR="00514F02" w:rsidRPr="009A0BD9" w:rsidRDefault="00514F02" w:rsidP="009F4A70">
      <w:pPr>
        <w:spacing w:after="0"/>
        <w:rPr>
          <w:rFonts w:ascii="Cambria" w:hAnsi="Cambria"/>
        </w:rPr>
      </w:pPr>
    </w:p>
    <w:p w:rsidR="00514F02" w:rsidRPr="003105A8" w:rsidRDefault="00514F02" w:rsidP="00B90638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Cambria" w:hAnsi="Cambria"/>
          <w:b/>
        </w:rPr>
      </w:pPr>
      <w:r w:rsidRPr="003105A8">
        <w:rPr>
          <w:rFonts w:ascii="Cambria" w:hAnsi="Cambria"/>
          <w:b/>
        </w:rPr>
        <w:t>Wykaz dokumentów:</w:t>
      </w:r>
    </w:p>
    <w:p w:rsidR="00CE7DEC" w:rsidRDefault="003105A8" w:rsidP="00B90638">
      <w:pPr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Cambria" w:eastAsia="Times New Roman" w:hAnsi="Cambria"/>
          <w:lang w:eastAsia="pl-PL"/>
        </w:rPr>
      </w:pPr>
      <w:r w:rsidRPr="003105A8">
        <w:rPr>
          <w:rFonts w:ascii="Cambria" w:eastAsia="Times New Roman" w:hAnsi="Cambria"/>
          <w:lang w:eastAsia="pl-PL"/>
        </w:rPr>
        <w:t>Formularz ofertowy – wypełniony i podpisany przez Wykonawcę (Załącznik Nr 1),</w:t>
      </w:r>
    </w:p>
    <w:p w:rsidR="00514F02" w:rsidRDefault="003105A8" w:rsidP="00B90638">
      <w:pPr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Cambria" w:eastAsia="Times New Roman" w:hAnsi="Cambria"/>
          <w:lang w:eastAsia="pl-PL"/>
        </w:rPr>
      </w:pPr>
      <w:r w:rsidRPr="003105A8">
        <w:rPr>
          <w:rFonts w:ascii="Cambria" w:eastAsia="Times New Roman" w:hAnsi="Cambria"/>
          <w:lang w:eastAsia="pl-PL"/>
        </w:rPr>
        <w:t xml:space="preserve">Dokumenty potwierdzające posiadanie uprawnień/pełnomocnictw osób składających ofertę – w formie </w:t>
      </w:r>
      <w:r w:rsidRPr="003105A8">
        <w:rPr>
          <w:rFonts w:ascii="Cambria" w:eastAsia="Times New Roman" w:hAnsi="Cambria"/>
          <w:b/>
          <w:u w:val="single"/>
          <w:lang w:eastAsia="pl-PL"/>
        </w:rPr>
        <w:t xml:space="preserve">oryginałów lub kserokopii poświadczonych za zgodność </w:t>
      </w:r>
      <w:r w:rsidR="00E2032D">
        <w:rPr>
          <w:rFonts w:ascii="Cambria" w:eastAsia="Times New Roman" w:hAnsi="Cambria"/>
          <w:b/>
          <w:u w:val="single"/>
          <w:lang w:eastAsia="pl-PL"/>
        </w:rPr>
        <w:t xml:space="preserve">                        </w:t>
      </w:r>
      <w:r w:rsidRPr="003105A8">
        <w:rPr>
          <w:rFonts w:ascii="Cambria" w:eastAsia="Times New Roman" w:hAnsi="Cambria"/>
          <w:b/>
          <w:u w:val="single"/>
          <w:lang w:eastAsia="pl-PL"/>
        </w:rPr>
        <w:t>z oryginałem przez osobę podpisującą ofertę.</w:t>
      </w:r>
    </w:p>
    <w:p w:rsidR="003105A8" w:rsidRPr="003105A8" w:rsidRDefault="003105A8" w:rsidP="003105A8">
      <w:pPr>
        <w:spacing w:after="0" w:line="276" w:lineRule="auto"/>
        <w:ind w:left="1134"/>
        <w:jc w:val="both"/>
        <w:rPr>
          <w:rFonts w:ascii="Cambria" w:eastAsia="Times New Roman" w:hAnsi="Cambria"/>
          <w:lang w:eastAsia="pl-PL"/>
        </w:rPr>
      </w:pPr>
    </w:p>
    <w:p w:rsidR="00514F02" w:rsidRPr="009A0BD9" w:rsidRDefault="00514F02" w:rsidP="00B90638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Cambria" w:hAnsi="Cambria"/>
          <w:b/>
        </w:rPr>
      </w:pPr>
      <w:r w:rsidRPr="009A0BD9">
        <w:rPr>
          <w:rFonts w:ascii="Cambria" w:hAnsi="Cambria"/>
          <w:b/>
        </w:rPr>
        <w:t>Kryteria oceny ofert:</w:t>
      </w:r>
    </w:p>
    <w:p w:rsidR="00966C73" w:rsidRPr="009A0BD9" w:rsidRDefault="00966C73" w:rsidP="00B90638">
      <w:pPr>
        <w:numPr>
          <w:ilvl w:val="0"/>
          <w:numId w:val="2"/>
        </w:numPr>
        <w:spacing w:line="276" w:lineRule="auto"/>
        <w:ind w:left="851"/>
        <w:contextualSpacing/>
        <w:rPr>
          <w:rFonts w:ascii="Cambria" w:hAnsi="Cambria"/>
        </w:rPr>
      </w:pPr>
      <w:r w:rsidRPr="009A0BD9">
        <w:rPr>
          <w:rFonts w:ascii="Cambria" w:hAnsi="Cambria"/>
        </w:rPr>
        <w:t>Kryteria oceny ofert:</w:t>
      </w:r>
    </w:p>
    <w:p w:rsidR="00966C73" w:rsidRPr="009A0BD9" w:rsidRDefault="00966C73" w:rsidP="00B90638">
      <w:pPr>
        <w:spacing w:line="276" w:lineRule="auto"/>
        <w:ind w:left="851"/>
        <w:contextualSpacing/>
        <w:rPr>
          <w:rFonts w:ascii="Cambria" w:hAnsi="Cambria"/>
          <w:b/>
        </w:rPr>
      </w:pPr>
      <w:r w:rsidRPr="009A0BD9">
        <w:rPr>
          <w:rFonts w:ascii="Cambria" w:hAnsi="Cambria"/>
          <w:b/>
        </w:rPr>
        <w:t xml:space="preserve">Cena* </w:t>
      </w:r>
      <w:r w:rsidRPr="009A0BD9">
        <w:rPr>
          <w:rFonts w:ascii="Cambria" w:hAnsi="Cambria"/>
          <w:b/>
        </w:rPr>
        <w:tab/>
        <w:t>– 100 %</w:t>
      </w:r>
    </w:p>
    <w:p w:rsidR="00966C73" w:rsidRPr="009A0BD9" w:rsidRDefault="00966C73" w:rsidP="00E2032D">
      <w:pPr>
        <w:spacing w:line="276" w:lineRule="auto"/>
        <w:ind w:left="851"/>
        <w:contextualSpacing/>
        <w:jc w:val="both"/>
        <w:rPr>
          <w:rFonts w:ascii="Cambria" w:hAnsi="Cambria"/>
          <w:i/>
        </w:rPr>
      </w:pPr>
      <w:r w:rsidRPr="009A0BD9">
        <w:rPr>
          <w:rFonts w:ascii="Cambria" w:hAnsi="Cambria"/>
          <w:i/>
        </w:rPr>
        <w:t>*</w:t>
      </w:r>
      <w:r w:rsidRPr="009A0BD9">
        <w:rPr>
          <w:rFonts w:ascii="Cambria" w:hAnsi="Cambria"/>
          <w:i/>
        </w:rPr>
        <w:tab/>
        <w:t>–  ocenie będzie podlegała łączna cena brutto podana przez Wykonawcę w formularzu oferty;</w:t>
      </w:r>
    </w:p>
    <w:p w:rsidR="00966C73" w:rsidRPr="009A0BD9" w:rsidRDefault="00966C73" w:rsidP="00B90638">
      <w:pPr>
        <w:numPr>
          <w:ilvl w:val="0"/>
          <w:numId w:val="2"/>
        </w:numPr>
        <w:spacing w:before="240" w:after="0"/>
        <w:ind w:left="851"/>
        <w:contextualSpacing/>
        <w:rPr>
          <w:rFonts w:ascii="Cambria" w:hAnsi="Cambria"/>
        </w:rPr>
      </w:pPr>
      <w:r w:rsidRPr="009A0BD9">
        <w:rPr>
          <w:rFonts w:ascii="Cambria" w:hAnsi="Cambria"/>
        </w:rPr>
        <w:t>Przy dokonywaniu oceny komisja posłuży się następującymi wzorami:</w:t>
      </w:r>
    </w:p>
    <w:p w:rsidR="00966C73" w:rsidRPr="009A0BD9" w:rsidRDefault="00966C73" w:rsidP="00B90638">
      <w:pPr>
        <w:spacing w:after="0" w:line="276" w:lineRule="auto"/>
        <w:ind w:left="851"/>
        <w:rPr>
          <w:rFonts w:ascii="Cambria" w:hAnsi="Cambria"/>
          <w:b/>
        </w:rPr>
      </w:pPr>
      <w:r w:rsidRPr="009A0BD9">
        <w:rPr>
          <w:rFonts w:ascii="Cambria" w:hAnsi="Cambria"/>
          <w:b/>
        </w:rPr>
        <w:t>Kryterium cena:</w:t>
      </w:r>
    </w:p>
    <w:p w:rsidR="00966C73" w:rsidRPr="009A0BD9" w:rsidRDefault="00966C73" w:rsidP="00B90638">
      <w:pPr>
        <w:tabs>
          <w:tab w:val="left" w:pos="993"/>
        </w:tabs>
        <w:spacing w:after="0" w:line="276" w:lineRule="auto"/>
        <w:ind w:left="851"/>
        <w:rPr>
          <w:rFonts w:ascii="Cambria" w:hAnsi="Cambria"/>
        </w:rPr>
      </w:pPr>
      <w:r w:rsidRPr="009A0BD9">
        <w:rPr>
          <w:rFonts w:ascii="Cambria" w:hAnsi="Cambria"/>
          <w:b/>
        </w:rPr>
        <w:lastRenderedPageBreak/>
        <w:t>C</w:t>
      </w:r>
      <w:r w:rsidRPr="009A0BD9">
        <w:rPr>
          <w:rFonts w:ascii="Cambria" w:hAnsi="Cambria"/>
          <w:b/>
          <w:vertAlign w:val="subscript"/>
        </w:rPr>
        <w:t>c</w:t>
      </w:r>
      <w:r w:rsidRPr="009A0BD9">
        <w:rPr>
          <w:rFonts w:ascii="Cambria" w:hAnsi="Cambria"/>
          <w:b/>
        </w:rPr>
        <w:t xml:space="preserve"> = (C</w:t>
      </w:r>
      <w:r w:rsidRPr="009A0BD9">
        <w:rPr>
          <w:rFonts w:ascii="Cambria" w:hAnsi="Cambria"/>
          <w:b/>
          <w:vertAlign w:val="subscript"/>
        </w:rPr>
        <w:t>n</w:t>
      </w:r>
      <w:r w:rsidRPr="009A0BD9">
        <w:rPr>
          <w:rFonts w:ascii="Cambria" w:hAnsi="Cambria"/>
          <w:b/>
        </w:rPr>
        <w:t xml:space="preserve"> / C</w:t>
      </w:r>
      <w:r w:rsidRPr="009A0BD9">
        <w:rPr>
          <w:rFonts w:ascii="Cambria" w:hAnsi="Cambria"/>
          <w:b/>
          <w:vertAlign w:val="subscript"/>
        </w:rPr>
        <w:t>o</w:t>
      </w:r>
      <w:r w:rsidRPr="009A0BD9">
        <w:rPr>
          <w:rFonts w:ascii="Cambria" w:hAnsi="Cambria"/>
          <w:b/>
        </w:rPr>
        <w:t>) x 100 pkt</w:t>
      </w:r>
      <w:r w:rsidRPr="009A0BD9">
        <w:rPr>
          <w:rFonts w:ascii="Cambria" w:hAnsi="Cambria"/>
        </w:rPr>
        <w:t>, gdzie:</w:t>
      </w:r>
    </w:p>
    <w:p w:rsidR="00966C73" w:rsidRPr="009A0BD9" w:rsidRDefault="00966C73" w:rsidP="00B90638">
      <w:pPr>
        <w:spacing w:after="0" w:line="276" w:lineRule="auto"/>
        <w:ind w:left="993" w:hanging="142"/>
        <w:rPr>
          <w:rFonts w:ascii="Cambria" w:hAnsi="Cambria"/>
        </w:rPr>
      </w:pPr>
      <w:r w:rsidRPr="009A0BD9">
        <w:rPr>
          <w:rFonts w:ascii="Cambria" w:hAnsi="Cambria"/>
          <w:i/>
        </w:rPr>
        <w:t>C</w:t>
      </w:r>
      <w:r w:rsidRPr="009A0BD9">
        <w:rPr>
          <w:rFonts w:ascii="Cambria" w:hAnsi="Cambria"/>
          <w:i/>
          <w:vertAlign w:val="subscript"/>
        </w:rPr>
        <w:t>c</w:t>
      </w:r>
      <w:r w:rsidRPr="009A0BD9">
        <w:rPr>
          <w:rFonts w:ascii="Cambria" w:hAnsi="Cambria"/>
          <w:i/>
        </w:rPr>
        <w:t xml:space="preserve"> – przyznane punkty w kryterium cena;</w:t>
      </w:r>
    </w:p>
    <w:p w:rsidR="00966C73" w:rsidRPr="009A0BD9" w:rsidRDefault="00966C73" w:rsidP="00B90638">
      <w:pPr>
        <w:spacing w:after="0" w:line="276" w:lineRule="auto"/>
        <w:ind w:left="993" w:hanging="142"/>
        <w:rPr>
          <w:rFonts w:ascii="Cambria" w:hAnsi="Cambria"/>
        </w:rPr>
      </w:pPr>
      <w:r w:rsidRPr="009A0BD9">
        <w:rPr>
          <w:rFonts w:ascii="Cambria" w:hAnsi="Cambria"/>
          <w:i/>
        </w:rPr>
        <w:t>C</w:t>
      </w:r>
      <w:r w:rsidRPr="009A0BD9">
        <w:rPr>
          <w:rFonts w:ascii="Cambria" w:hAnsi="Cambria"/>
          <w:i/>
          <w:vertAlign w:val="subscript"/>
        </w:rPr>
        <w:t>n</w:t>
      </w:r>
      <w:r w:rsidRPr="009A0BD9">
        <w:rPr>
          <w:rFonts w:ascii="Cambria" w:hAnsi="Cambria"/>
          <w:i/>
        </w:rPr>
        <w:t xml:space="preserve"> – najniższa cena ofertowa (brutto) spośród wszystkich ważnych ofert;</w:t>
      </w:r>
    </w:p>
    <w:p w:rsidR="00966C73" w:rsidRPr="009A0BD9" w:rsidRDefault="00966C73" w:rsidP="00B90638">
      <w:pPr>
        <w:spacing w:after="0" w:line="276" w:lineRule="auto"/>
        <w:ind w:left="993" w:hanging="142"/>
        <w:rPr>
          <w:rFonts w:ascii="Cambria" w:hAnsi="Cambria"/>
          <w:i/>
        </w:rPr>
      </w:pPr>
      <w:r w:rsidRPr="009A0BD9">
        <w:rPr>
          <w:rFonts w:ascii="Cambria" w:hAnsi="Cambria"/>
          <w:i/>
        </w:rPr>
        <w:t>C</w:t>
      </w:r>
      <w:r w:rsidRPr="009A0BD9">
        <w:rPr>
          <w:rFonts w:ascii="Cambria" w:hAnsi="Cambria"/>
          <w:i/>
          <w:vertAlign w:val="subscript"/>
        </w:rPr>
        <w:t>o</w:t>
      </w:r>
      <w:r w:rsidRPr="009A0BD9">
        <w:rPr>
          <w:rFonts w:ascii="Cambria" w:hAnsi="Cambria"/>
          <w:i/>
        </w:rPr>
        <w:t xml:space="preserve"> – cena oferty ocenianej (brutto)</w:t>
      </w:r>
    </w:p>
    <w:p w:rsidR="00966C73" w:rsidRPr="009A0BD9" w:rsidRDefault="00966C73" w:rsidP="00B90638">
      <w:pPr>
        <w:spacing w:after="0" w:line="276" w:lineRule="auto"/>
        <w:ind w:left="993" w:firstLine="708"/>
        <w:rPr>
          <w:rFonts w:ascii="Cambria" w:hAnsi="Cambria"/>
          <w:b/>
          <w:i/>
        </w:rPr>
      </w:pPr>
      <w:r w:rsidRPr="009A0BD9">
        <w:rPr>
          <w:rFonts w:ascii="Cambria" w:hAnsi="Cambria"/>
          <w:b/>
        </w:rPr>
        <w:t>- 100 wskaźnik stały</w:t>
      </w:r>
    </w:p>
    <w:p w:rsidR="006561D3" w:rsidRDefault="00966C73" w:rsidP="006561D3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9A0BD9">
        <w:rPr>
          <w:rFonts w:ascii="Cambria" w:hAnsi="Cambria"/>
        </w:rPr>
        <w:t xml:space="preserve">Oferta najkorzystniejsza, w tym kryterium, może otrzymać maksymalnie </w:t>
      </w:r>
      <w:r w:rsidRPr="009A0BD9">
        <w:rPr>
          <w:rFonts w:ascii="Cambria" w:hAnsi="Cambria"/>
          <w:b/>
        </w:rPr>
        <w:t>100 punktów.</w:t>
      </w:r>
    </w:p>
    <w:p w:rsidR="00041EDF" w:rsidRPr="00041EDF" w:rsidRDefault="00041EDF" w:rsidP="00041EDF">
      <w:pPr>
        <w:spacing w:after="0" w:line="276" w:lineRule="auto"/>
        <w:rPr>
          <w:rFonts w:ascii="Cambria" w:hAnsi="Cambria"/>
          <w:b/>
        </w:rPr>
      </w:pPr>
    </w:p>
    <w:p w:rsidR="00514F02" w:rsidRPr="009A0BD9" w:rsidRDefault="00514F02" w:rsidP="00B90638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Cambria" w:hAnsi="Cambria"/>
          <w:b/>
        </w:rPr>
      </w:pPr>
      <w:r w:rsidRPr="009A0BD9">
        <w:rPr>
          <w:rFonts w:ascii="Cambria" w:hAnsi="Cambria"/>
          <w:b/>
        </w:rPr>
        <w:t>Termin i miejsce złożenia oferty:</w:t>
      </w:r>
    </w:p>
    <w:p w:rsidR="00F7492C" w:rsidRPr="007378DF" w:rsidRDefault="00E4570A" w:rsidP="00B90638">
      <w:pPr>
        <w:pStyle w:val="Akapitzlist"/>
        <w:numPr>
          <w:ilvl w:val="0"/>
          <w:numId w:val="14"/>
        </w:numPr>
        <w:spacing w:after="0" w:line="276" w:lineRule="auto"/>
        <w:ind w:left="851"/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Ofertę należy złożyć w terminie</w:t>
      </w:r>
      <w:r w:rsidR="00F7492C">
        <w:rPr>
          <w:rFonts w:ascii="Cambria" w:hAnsi="Cambria"/>
          <w:bCs/>
        </w:rPr>
        <w:t>:</w:t>
      </w:r>
      <w:r w:rsidR="009A0BD9" w:rsidRPr="00F7492C">
        <w:rPr>
          <w:rFonts w:ascii="Cambria" w:hAnsi="Cambria"/>
          <w:b/>
          <w:bCs/>
        </w:rPr>
        <w:t xml:space="preserve"> </w:t>
      </w:r>
      <w:r w:rsidR="009A0BD9" w:rsidRPr="007378DF">
        <w:rPr>
          <w:rFonts w:ascii="Cambria" w:hAnsi="Cambria"/>
          <w:b/>
          <w:bCs/>
        </w:rPr>
        <w:t xml:space="preserve">do </w:t>
      </w:r>
      <w:r w:rsidR="009A0BD9" w:rsidRPr="00BC4BB9">
        <w:rPr>
          <w:rFonts w:ascii="Cambria" w:hAnsi="Cambria"/>
          <w:b/>
          <w:bCs/>
        </w:rPr>
        <w:t xml:space="preserve">dnia </w:t>
      </w:r>
      <w:r w:rsidR="007378DF" w:rsidRPr="00BC4BB9">
        <w:rPr>
          <w:rFonts w:ascii="Cambria" w:hAnsi="Cambria"/>
          <w:b/>
          <w:bCs/>
        </w:rPr>
        <w:t>21</w:t>
      </w:r>
      <w:r w:rsidR="00A24573" w:rsidRPr="00BC4BB9">
        <w:rPr>
          <w:rFonts w:ascii="Cambria" w:hAnsi="Cambria"/>
          <w:b/>
          <w:bCs/>
        </w:rPr>
        <w:t>.05</w:t>
      </w:r>
      <w:r w:rsidR="00A57E31" w:rsidRPr="00BC4BB9">
        <w:rPr>
          <w:rFonts w:ascii="Cambria" w:hAnsi="Cambria"/>
          <w:b/>
          <w:bCs/>
        </w:rPr>
        <w:t>.</w:t>
      </w:r>
      <w:r w:rsidR="009A0BD9" w:rsidRPr="00BC4BB9">
        <w:rPr>
          <w:rFonts w:ascii="Cambria" w:hAnsi="Cambria"/>
          <w:b/>
          <w:bCs/>
        </w:rPr>
        <w:t>2021</w:t>
      </w:r>
      <w:r w:rsidR="00F7492C" w:rsidRPr="00BC4BB9">
        <w:rPr>
          <w:rFonts w:ascii="Cambria" w:hAnsi="Cambria"/>
          <w:b/>
          <w:bCs/>
        </w:rPr>
        <w:t xml:space="preserve"> r. do godz. 9:00 </w:t>
      </w:r>
    </w:p>
    <w:p w:rsidR="00F7492C" w:rsidRPr="001641C4" w:rsidRDefault="00F7492C" w:rsidP="00B90638">
      <w:pPr>
        <w:pStyle w:val="Akapitzlist"/>
        <w:numPr>
          <w:ilvl w:val="0"/>
          <w:numId w:val="14"/>
        </w:numPr>
        <w:spacing w:after="0" w:line="276" w:lineRule="auto"/>
        <w:ind w:left="851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Ofertę należy dostarczyć</w:t>
      </w:r>
      <w:r w:rsidR="00D00CA1">
        <w:rPr>
          <w:rFonts w:ascii="Cambria" w:hAnsi="Cambria"/>
          <w:bCs/>
        </w:rPr>
        <w:t xml:space="preserve"> na adres Zamawiającego</w:t>
      </w:r>
      <w:r>
        <w:rPr>
          <w:rFonts w:ascii="Cambria" w:hAnsi="Cambria"/>
          <w:bCs/>
        </w:rPr>
        <w:t>:</w:t>
      </w:r>
    </w:p>
    <w:p w:rsidR="00F7492C" w:rsidRPr="00F7492C" w:rsidRDefault="00F7492C" w:rsidP="00B90638">
      <w:pPr>
        <w:pStyle w:val="Akapitzlist"/>
        <w:numPr>
          <w:ilvl w:val="0"/>
          <w:numId w:val="13"/>
        </w:numPr>
        <w:spacing w:after="0" w:line="276" w:lineRule="auto"/>
        <w:ind w:left="1276"/>
        <w:jc w:val="both"/>
        <w:rPr>
          <w:rFonts w:ascii="Cambria" w:hAnsi="Cambria"/>
          <w:bCs/>
          <w:iCs/>
        </w:rPr>
      </w:pPr>
      <w:r w:rsidRPr="00F7492C">
        <w:rPr>
          <w:rFonts w:ascii="Cambria" w:hAnsi="Cambria"/>
          <w:bCs/>
        </w:rPr>
        <w:t xml:space="preserve">osobiście lub </w:t>
      </w:r>
      <w:r w:rsidR="002F06E4" w:rsidRPr="002F06E4">
        <w:rPr>
          <w:rFonts w:ascii="Cambria" w:hAnsi="Cambria"/>
          <w:bCs/>
        </w:rPr>
        <w:t>za pośrednictwem poczty</w:t>
      </w:r>
      <w:r w:rsidR="00EE64C9">
        <w:rPr>
          <w:rFonts w:ascii="Cambria" w:hAnsi="Cambria"/>
          <w:bCs/>
        </w:rPr>
        <w:t>/</w:t>
      </w:r>
      <w:r w:rsidR="002F06E4" w:rsidRPr="002F06E4">
        <w:rPr>
          <w:rFonts w:ascii="Cambria" w:hAnsi="Cambria"/>
          <w:bCs/>
        </w:rPr>
        <w:t>kuriera</w:t>
      </w:r>
      <w:r w:rsidR="009C261F" w:rsidRPr="00F7492C">
        <w:rPr>
          <w:rFonts w:ascii="Cambria" w:hAnsi="Cambria"/>
          <w:bCs/>
        </w:rPr>
        <w:t>:</w:t>
      </w:r>
      <w:r w:rsidR="009A0BD9" w:rsidRPr="00F7492C">
        <w:rPr>
          <w:rFonts w:ascii="Cambria" w:hAnsi="Cambria"/>
          <w:bCs/>
        </w:rPr>
        <w:t xml:space="preserve"> </w:t>
      </w:r>
      <w:r w:rsidR="00C25451">
        <w:rPr>
          <w:rFonts w:ascii="Cambria" w:hAnsi="Cambria"/>
          <w:b/>
          <w:bCs/>
          <w:iCs/>
        </w:rPr>
        <w:t>Gmina Annopol</w:t>
      </w:r>
      <w:r w:rsidR="00C25451">
        <w:rPr>
          <w:rFonts w:ascii="Cambria" w:hAnsi="Cambria"/>
        </w:rPr>
        <w:t xml:space="preserve">, </w:t>
      </w:r>
      <w:r w:rsidR="009A0BD9" w:rsidRPr="00F7492C">
        <w:rPr>
          <w:rFonts w:ascii="Cambria" w:hAnsi="Cambria"/>
          <w:b/>
          <w:bCs/>
          <w:iCs/>
        </w:rPr>
        <w:t>ul. Rynek 1</w:t>
      </w:r>
      <w:r w:rsidR="00E62CCE">
        <w:rPr>
          <w:rFonts w:ascii="Cambria" w:hAnsi="Cambria"/>
        </w:rPr>
        <w:t xml:space="preserve">, </w:t>
      </w:r>
      <w:r w:rsidR="00C25451">
        <w:rPr>
          <w:rFonts w:ascii="Cambria" w:hAnsi="Cambria"/>
        </w:rPr>
        <w:t xml:space="preserve">            </w:t>
      </w:r>
      <w:r w:rsidR="009A0BD9" w:rsidRPr="00F7492C">
        <w:rPr>
          <w:rFonts w:ascii="Cambria" w:hAnsi="Cambria"/>
          <w:b/>
          <w:bCs/>
          <w:iCs/>
        </w:rPr>
        <w:t>23-235 Annopol</w:t>
      </w:r>
      <w:r w:rsidR="009A0BD9" w:rsidRPr="00F7492C">
        <w:rPr>
          <w:rFonts w:ascii="Cambria" w:hAnsi="Cambria"/>
        </w:rPr>
        <w:t xml:space="preserve">, </w:t>
      </w:r>
      <w:r w:rsidR="009A0BD9" w:rsidRPr="00F7492C">
        <w:rPr>
          <w:rFonts w:ascii="Cambria" w:hAnsi="Cambria"/>
          <w:b/>
          <w:bCs/>
          <w:iCs/>
        </w:rPr>
        <w:t>pokój nr 2 (sekretariat)</w:t>
      </w:r>
      <w:r w:rsidR="009A0BD9" w:rsidRPr="00F7492C">
        <w:rPr>
          <w:rFonts w:ascii="Cambria" w:hAnsi="Cambria"/>
          <w:bCs/>
          <w:iCs/>
        </w:rPr>
        <w:t>,</w:t>
      </w:r>
      <w:r w:rsidR="009C261F" w:rsidRPr="00F7492C">
        <w:rPr>
          <w:rFonts w:ascii="Cambria" w:hAnsi="Cambria"/>
          <w:bCs/>
          <w:iCs/>
        </w:rPr>
        <w:t xml:space="preserve"> </w:t>
      </w:r>
    </w:p>
    <w:p w:rsidR="009A0BD9" w:rsidRPr="00F7492C" w:rsidRDefault="009A0BD9" w:rsidP="00B90638">
      <w:pPr>
        <w:pStyle w:val="Akapitzlist"/>
        <w:numPr>
          <w:ilvl w:val="0"/>
          <w:numId w:val="13"/>
        </w:numPr>
        <w:spacing w:after="0" w:line="276" w:lineRule="auto"/>
        <w:ind w:left="1276"/>
        <w:jc w:val="both"/>
        <w:rPr>
          <w:rFonts w:ascii="Cambria" w:hAnsi="Cambria"/>
          <w:b/>
          <w:bCs/>
        </w:rPr>
      </w:pPr>
      <w:r w:rsidRPr="00F7492C">
        <w:rPr>
          <w:rFonts w:ascii="Cambria" w:hAnsi="Cambria"/>
          <w:bCs/>
          <w:iCs/>
        </w:rPr>
        <w:t>lub</w:t>
      </w:r>
      <w:r w:rsidR="00F7492C" w:rsidRPr="00F7492C">
        <w:rPr>
          <w:rFonts w:ascii="Cambria" w:hAnsi="Cambria"/>
          <w:bCs/>
          <w:iCs/>
        </w:rPr>
        <w:t xml:space="preserve"> pocztą</w:t>
      </w:r>
      <w:r w:rsidRPr="00F7492C">
        <w:rPr>
          <w:rFonts w:ascii="Cambria" w:hAnsi="Cambria"/>
          <w:bCs/>
          <w:iCs/>
        </w:rPr>
        <w:t xml:space="preserve"> elektroniczną</w:t>
      </w:r>
      <w:r w:rsidR="00F7492C">
        <w:rPr>
          <w:rFonts w:ascii="Cambria" w:hAnsi="Cambria"/>
          <w:bCs/>
          <w:iCs/>
        </w:rPr>
        <w:t>:</w:t>
      </w:r>
      <w:r w:rsidRPr="00F7492C">
        <w:rPr>
          <w:rFonts w:ascii="Cambria" w:hAnsi="Cambria"/>
          <w:bCs/>
          <w:iCs/>
        </w:rPr>
        <w:t xml:space="preserve"> </w:t>
      </w:r>
      <w:hyperlink r:id="rId9" w:history="1">
        <w:r w:rsidRPr="00F7492C">
          <w:rPr>
            <w:rStyle w:val="Hipercze"/>
            <w:rFonts w:ascii="Cambria" w:hAnsi="Cambria"/>
            <w:b/>
            <w:bCs/>
          </w:rPr>
          <w:t>sekretariat@annopol.eurzad.eu</w:t>
        </w:r>
      </w:hyperlink>
      <w:r w:rsidRPr="00F7492C">
        <w:rPr>
          <w:rFonts w:ascii="Cambria" w:hAnsi="Cambria"/>
          <w:b/>
          <w:bCs/>
        </w:rPr>
        <w:t xml:space="preserve"> </w:t>
      </w:r>
    </w:p>
    <w:p w:rsidR="00237CD9" w:rsidRDefault="009A0BD9" w:rsidP="00B90638">
      <w:pPr>
        <w:pStyle w:val="Akapitzlist"/>
        <w:numPr>
          <w:ilvl w:val="0"/>
          <w:numId w:val="14"/>
        </w:numPr>
        <w:spacing w:after="0" w:line="276" w:lineRule="auto"/>
        <w:ind w:left="851"/>
        <w:jc w:val="both"/>
        <w:rPr>
          <w:rFonts w:ascii="Cambria" w:hAnsi="Cambria"/>
          <w:bCs/>
        </w:rPr>
      </w:pPr>
      <w:r w:rsidRPr="00F7492C">
        <w:rPr>
          <w:rFonts w:ascii="Cambria" w:hAnsi="Cambria"/>
          <w:bCs/>
        </w:rPr>
        <w:t>Ofertę należy opisać</w:t>
      </w:r>
      <w:r w:rsidR="00996EDC" w:rsidRPr="00F7492C">
        <w:rPr>
          <w:rFonts w:ascii="Cambria" w:hAnsi="Cambria"/>
          <w:bCs/>
        </w:rPr>
        <w:t xml:space="preserve"> </w:t>
      </w:r>
      <w:r w:rsidR="00996EDC" w:rsidRPr="00F7492C">
        <w:rPr>
          <w:rFonts w:ascii="Cambria" w:hAnsi="Cambria"/>
          <w:bCs/>
          <w:i/>
        </w:rPr>
        <w:t>(koperta lub temat wiadomości e-mail)</w:t>
      </w:r>
      <w:r w:rsidR="002F06E4">
        <w:rPr>
          <w:rFonts w:ascii="Cambria" w:hAnsi="Cambria"/>
          <w:bCs/>
        </w:rPr>
        <w:t>:</w:t>
      </w:r>
      <w:r w:rsidRPr="00F7492C">
        <w:rPr>
          <w:rFonts w:ascii="Cambria" w:hAnsi="Cambria"/>
          <w:bCs/>
        </w:rPr>
        <w:t xml:space="preserve"> </w:t>
      </w:r>
    </w:p>
    <w:p w:rsidR="002F06E4" w:rsidRPr="002F06E4" w:rsidRDefault="002F06E4" w:rsidP="00237CD9">
      <w:pPr>
        <w:pStyle w:val="Akapitzlist"/>
        <w:spacing w:after="0" w:line="276" w:lineRule="auto"/>
        <w:ind w:left="851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OFERTA</w:t>
      </w:r>
      <w:r w:rsidR="00EE64C9">
        <w:rPr>
          <w:rFonts w:ascii="Cambria" w:hAnsi="Cambria"/>
          <w:b/>
          <w:bCs/>
        </w:rPr>
        <w:t xml:space="preserve"> – </w:t>
      </w:r>
      <w:r w:rsidR="00A24573">
        <w:rPr>
          <w:rFonts w:ascii="Cambria" w:hAnsi="Cambria"/>
          <w:b/>
          <w:bCs/>
        </w:rPr>
        <w:t xml:space="preserve"> ZP.271.2.14</w:t>
      </w:r>
      <w:r w:rsidRPr="002F06E4">
        <w:rPr>
          <w:rFonts w:ascii="Cambria" w:hAnsi="Cambria"/>
          <w:b/>
          <w:bCs/>
        </w:rPr>
        <w:t xml:space="preserve">.2021 </w:t>
      </w:r>
      <w:r w:rsidR="00184CDB" w:rsidRPr="00184CDB">
        <w:rPr>
          <w:rFonts w:ascii="Cambria" w:hAnsi="Cambria"/>
          <w:b/>
          <w:bCs/>
          <w:iCs/>
        </w:rPr>
        <w:t>„</w:t>
      </w:r>
      <w:r w:rsidR="00A24573" w:rsidRPr="00A24573">
        <w:rPr>
          <w:rFonts w:ascii="Cambria" w:hAnsi="Cambria"/>
          <w:b/>
          <w:bCs/>
          <w:iCs/>
        </w:rPr>
        <w:t>Wywóz i zagospodarowanie osadów ściekowych</w:t>
      </w:r>
      <w:r w:rsidR="00184CDB" w:rsidRPr="00184CDB">
        <w:rPr>
          <w:rFonts w:ascii="Cambria" w:hAnsi="Cambria"/>
          <w:b/>
          <w:bCs/>
          <w:iCs/>
        </w:rPr>
        <w:t>”</w:t>
      </w:r>
    </w:p>
    <w:p w:rsidR="00F7492C" w:rsidRPr="002F06E4" w:rsidRDefault="002F06E4" w:rsidP="00B90638">
      <w:pPr>
        <w:pStyle w:val="Akapitzlist"/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/>
          <w:bCs/>
        </w:rPr>
      </w:pPr>
      <w:r w:rsidRPr="002F06E4">
        <w:rPr>
          <w:rFonts w:ascii="Cambria" w:hAnsi="Cambria"/>
          <w:bCs/>
        </w:rPr>
        <w:t xml:space="preserve">Termin i miejsce otwarcia </w:t>
      </w:r>
      <w:r w:rsidRPr="007378DF">
        <w:rPr>
          <w:rFonts w:ascii="Cambria" w:hAnsi="Cambria"/>
          <w:bCs/>
        </w:rPr>
        <w:t xml:space="preserve">ofert: </w:t>
      </w:r>
      <w:r w:rsidR="007378DF" w:rsidRPr="00BC4BB9">
        <w:rPr>
          <w:rFonts w:ascii="Cambria" w:hAnsi="Cambria"/>
          <w:b/>
          <w:bCs/>
        </w:rPr>
        <w:t>21</w:t>
      </w:r>
      <w:r w:rsidR="00A24573" w:rsidRPr="00BC4BB9">
        <w:rPr>
          <w:rFonts w:ascii="Cambria" w:hAnsi="Cambria"/>
          <w:b/>
          <w:bCs/>
        </w:rPr>
        <w:t>.05</w:t>
      </w:r>
      <w:r w:rsidRPr="00BC4BB9">
        <w:rPr>
          <w:rFonts w:ascii="Cambria" w:hAnsi="Cambria"/>
          <w:b/>
          <w:bCs/>
        </w:rPr>
        <w:t>.2021 r. godz</w:t>
      </w:r>
      <w:r w:rsidR="00A24573" w:rsidRPr="00BC4BB9">
        <w:rPr>
          <w:rFonts w:ascii="Cambria" w:hAnsi="Cambria"/>
          <w:b/>
          <w:bCs/>
        </w:rPr>
        <w:t>. 9:1</w:t>
      </w:r>
      <w:r w:rsidRPr="00BC4BB9">
        <w:rPr>
          <w:rFonts w:ascii="Cambria" w:hAnsi="Cambria"/>
          <w:b/>
          <w:bCs/>
        </w:rPr>
        <w:t xml:space="preserve">5 </w:t>
      </w:r>
      <w:r w:rsidRPr="00BC4BB9">
        <w:rPr>
          <w:rFonts w:ascii="Cambria" w:hAnsi="Cambria"/>
          <w:bCs/>
        </w:rPr>
        <w:t xml:space="preserve">w siedzibie </w:t>
      </w:r>
      <w:r w:rsidRPr="002F06E4">
        <w:rPr>
          <w:rFonts w:ascii="Cambria" w:hAnsi="Cambria"/>
          <w:bCs/>
        </w:rPr>
        <w:t xml:space="preserve">Zamawiającego tj. w </w:t>
      </w:r>
      <w:r w:rsidRPr="002F06E4">
        <w:rPr>
          <w:rFonts w:ascii="Cambria" w:hAnsi="Cambria"/>
          <w:bCs/>
          <w:iCs/>
        </w:rPr>
        <w:t>Urzędzie Miejskim w Annopolu, ul. Rynek 1, 23-235 Annopol,</w:t>
      </w:r>
    </w:p>
    <w:p w:rsidR="00514F02" w:rsidRPr="009A0BD9" w:rsidRDefault="00514F02" w:rsidP="006A5A59">
      <w:pPr>
        <w:pStyle w:val="Akapitzlist"/>
        <w:ind w:left="426"/>
        <w:rPr>
          <w:rFonts w:ascii="Cambria" w:hAnsi="Cambria"/>
        </w:rPr>
      </w:pPr>
    </w:p>
    <w:p w:rsidR="00514F02" w:rsidRDefault="00514F02" w:rsidP="00B90638">
      <w:pPr>
        <w:pStyle w:val="Akapitzlist"/>
        <w:numPr>
          <w:ilvl w:val="0"/>
          <w:numId w:val="1"/>
        </w:numPr>
        <w:ind w:left="426"/>
        <w:rPr>
          <w:rFonts w:ascii="Cambria" w:hAnsi="Cambria"/>
          <w:b/>
        </w:rPr>
      </w:pPr>
      <w:r w:rsidRPr="009A0BD9">
        <w:rPr>
          <w:rFonts w:ascii="Cambria" w:hAnsi="Cambria"/>
          <w:b/>
        </w:rPr>
        <w:t>Termin realizacji zamówienia oraz związania ofertą:</w:t>
      </w:r>
    </w:p>
    <w:p w:rsidR="00CA7CB4" w:rsidRPr="00184CDB" w:rsidRDefault="00CA7CB4" w:rsidP="00B90638">
      <w:pPr>
        <w:pStyle w:val="Akapitzlist"/>
        <w:numPr>
          <w:ilvl w:val="0"/>
          <w:numId w:val="5"/>
        </w:numPr>
        <w:ind w:left="851"/>
        <w:rPr>
          <w:rFonts w:ascii="Cambria" w:hAnsi="Cambria"/>
          <w:bCs/>
        </w:rPr>
      </w:pPr>
      <w:r w:rsidRPr="009A0BD9">
        <w:rPr>
          <w:rFonts w:ascii="Cambria" w:hAnsi="Cambria"/>
        </w:rPr>
        <w:t xml:space="preserve">Termin wykonania zamówienia: </w:t>
      </w:r>
      <w:r w:rsidR="00EF5B8C" w:rsidRPr="00EF5B8C">
        <w:rPr>
          <w:rFonts w:ascii="Cambria" w:hAnsi="Cambria"/>
          <w:b/>
          <w:bCs/>
        </w:rPr>
        <w:t xml:space="preserve">od podpisania umowy do </w:t>
      </w:r>
      <w:r w:rsidR="00A24573">
        <w:rPr>
          <w:rFonts w:ascii="Cambria" w:hAnsi="Cambria"/>
          <w:b/>
          <w:bCs/>
        </w:rPr>
        <w:t>31</w:t>
      </w:r>
      <w:r w:rsidR="00184CDB" w:rsidRPr="00184CDB">
        <w:rPr>
          <w:rFonts w:ascii="Cambria" w:hAnsi="Cambria"/>
          <w:b/>
          <w:bCs/>
        </w:rPr>
        <w:t xml:space="preserve"> </w:t>
      </w:r>
      <w:r w:rsidR="00A24573">
        <w:rPr>
          <w:rFonts w:ascii="Cambria" w:hAnsi="Cambria"/>
          <w:b/>
          <w:bCs/>
        </w:rPr>
        <w:t>grudnia</w:t>
      </w:r>
      <w:r w:rsidR="00616FBD" w:rsidRPr="00184CDB">
        <w:rPr>
          <w:rFonts w:ascii="Cambria" w:hAnsi="Cambria"/>
          <w:b/>
          <w:bCs/>
        </w:rPr>
        <w:t xml:space="preserve"> 2021r</w:t>
      </w:r>
      <w:r w:rsidR="00EF5B8C" w:rsidRPr="00184CDB">
        <w:rPr>
          <w:rFonts w:ascii="Cambria" w:hAnsi="Cambria"/>
          <w:b/>
          <w:bCs/>
        </w:rPr>
        <w:t>.</w:t>
      </w:r>
    </w:p>
    <w:p w:rsidR="00041EDF" w:rsidRPr="00184CDB" w:rsidRDefault="00CA7CB4" w:rsidP="00184CDB">
      <w:pPr>
        <w:pStyle w:val="Akapitzlist"/>
        <w:numPr>
          <w:ilvl w:val="0"/>
          <w:numId w:val="5"/>
        </w:numPr>
        <w:ind w:left="851"/>
        <w:rPr>
          <w:rFonts w:ascii="Cambria" w:hAnsi="Cambria"/>
        </w:rPr>
      </w:pPr>
      <w:r w:rsidRPr="006F5D0F">
        <w:rPr>
          <w:rFonts w:ascii="Cambria" w:hAnsi="Cambria"/>
          <w:bCs/>
        </w:rPr>
        <w:t xml:space="preserve">Termin związania ofertą: </w:t>
      </w:r>
      <w:r w:rsidRPr="006F5D0F">
        <w:rPr>
          <w:rFonts w:ascii="Cambria" w:hAnsi="Cambria"/>
          <w:b/>
          <w:bCs/>
        </w:rPr>
        <w:t>30 dni.</w:t>
      </w:r>
    </w:p>
    <w:p w:rsidR="00184CDB" w:rsidRPr="00184CDB" w:rsidRDefault="00184CDB" w:rsidP="006A5A59">
      <w:pPr>
        <w:pStyle w:val="Akapitzlist"/>
        <w:ind w:left="426"/>
        <w:rPr>
          <w:rFonts w:ascii="Cambria" w:hAnsi="Cambria"/>
        </w:rPr>
      </w:pPr>
    </w:p>
    <w:p w:rsidR="00342EA3" w:rsidRPr="00342EA3" w:rsidRDefault="00342EA3" w:rsidP="00342EA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mbria" w:hAnsi="Cambria"/>
          <w:b/>
        </w:rPr>
      </w:pPr>
      <w:r w:rsidRPr="00342EA3">
        <w:rPr>
          <w:rFonts w:ascii="Cambria" w:hAnsi="Cambria"/>
          <w:b/>
          <w:bCs/>
        </w:rPr>
        <w:t>Zamawiający zastrzega możliwość zamknięcia prowadzonego postępowania bez wyłonienia Wykonawcy na każdym etapie bez podania przyczyny.</w:t>
      </w:r>
    </w:p>
    <w:p w:rsidR="00342EA3" w:rsidRPr="00342EA3" w:rsidRDefault="00342EA3" w:rsidP="00342EA3">
      <w:pPr>
        <w:pStyle w:val="Akapitzlist"/>
        <w:spacing w:after="0"/>
        <w:ind w:left="426"/>
        <w:rPr>
          <w:rFonts w:ascii="Cambria" w:hAnsi="Cambria"/>
          <w:b/>
        </w:rPr>
      </w:pPr>
    </w:p>
    <w:p w:rsidR="00EE64C9" w:rsidRPr="004C1FF1" w:rsidRDefault="00EE64C9" w:rsidP="00CD20F2">
      <w:pPr>
        <w:pStyle w:val="Akapitzlist"/>
        <w:numPr>
          <w:ilvl w:val="0"/>
          <w:numId w:val="1"/>
        </w:numPr>
        <w:spacing w:after="0"/>
        <w:ind w:left="426"/>
        <w:rPr>
          <w:rFonts w:ascii="Cambria" w:hAnsi="Cambria"/>
          <w:b/>
        </w:rPr>
      </w:pPr>
      <w:r w:rsidRPr="004C1FF1">
        <w:rPr>
          <w:rFonts w:ascii="Cambria" w:hAnsi="Cambria" w:cs="Times New Roman"/>
          <w:b/>
          <w:bCs/>
        </w:rPr>
        <w:t>Klauzula informacyjna z art. 13 RODO o przetwarzaniu danych osobowych</w:t>
      </w:r>
    </w:p>
    <w:p w:rsidR="00EE64C9" w:rsidRPr="00192287" w:rsidRDefault="00EE64C9" w:rsidP="00EA1A9C">
      <w:pPr>
        <w:spacing w:after="0" w:line="276" w:lineRule="auto"/>
        <w:ind w:left="426"/>
        <w:jc w:val="both"/>
        <w:rPr>
          <w:rFonts w:ascii="Cambria" w:hAnsi="Cambria" w:cs="Times New Roman"/>
        </w:rPr>
      </w:pPr>
      <w:r w:rsidRPr="00192287">
        <w:rPr>
          <w:rFonts w:ascii="Cambria" w:hAnsi="Cambria" w:cs="Times New Roman"/>
        </w:rPr>
        <w:t xml:space="preserve">Zgodnie z art. 13 ust. 1 i ust. 2 Rozporządzenia Parlamentu Europejskiego i Rady (UE) 2016/679 z dnia 27 kwietnia 2016 r. w sprawie ochrony osób fizycznych w związku </w:t>
      </w:r>
      <w:r w:rsidR="00E2032D">
        <w:rPr>
          <w:rFonts w:ascii="Cambria" w:hAnsi="Cambria" w:cs="Times New Roman"/>
        </w:rPr>
        <w:t xml:space="preserve">             </w:t>
      </w:r>
      <w:r w:rsidRPr="00192287">
        <w:rPr>
          <w:rFonts w:ascii="Cambria" w:hAnsi="Cambria" w:cs="Times New Roman"/>
        </w:rPr>
        <w:t xml:space="preserve">z przetwarzaniem danych osobowych i w sprawie swobodnego przepływu takich danych oraz uchylenia dyrektywy 95/46/WE (ogólne rozporządzenie </w:t>
      </w:r>
      <w:bookmarkStart w:id="0" w:name="_GoBack"/>
      <w:bookmarkEnd w:id="0"/>
      <w:r w:rsidRPr="00192287">
        <w:rPr>
          <w:rFonts w:ascii="Cambria" w:hAnsi="Cambria" w:cs="Times New Roman"/>
        </w:rPr>
        <w:t>o ochronie danych) (Dz. Urz. UE L 119 z 04.05.2016, str. 1, z późn. zm.), dalej „RODO”, niniejszym informuję, iż:</w:t>
      </w:r>
    </w:p>
    <w:p w:rsidR="00EE64C9" w:rsidRPr="00236A01" w:rsidRDefault="00EE64C9" w:rsidP="00236A01">
      <w:pPr>
        <w:pStyle w:val="Akapitzlist"/>
        <w:numPr>
          <w:ilvl w:val="1"/>
          <w:numId w:val="21"/>
        </w:numPr>
        <w:spacing w:line="276" w:lineRule="auto"/>
        <w:ind w:left="851"/>
        <w:jc w:val="both"/>
        <w:rPr>
          <w:rFonts w:ascii="Cambria" w:hAnsi="Cambria" w:cs="Times New Roman"/>
        </w:rPr>
      </w:pPr>
      <w:r w:rsidRPr="00236A01">
        <w:rPr>
          <w:rFonts w:ascii="Cambria" w:hAnsi="Cambria" w:cs="Times New Roman"/>
        </w:rPr>
        <w:t>Administratorem Pani/Pana danych osobowych jest Gmina Annopol pod adresem:</w:t>
      </w:r>
      <w:r w:rsidR="00E2032D">
        <w:rPr>
          <w:rFonts w:ascii="Cambria" w:hAnsi="Cambria" w:cs="Times New Roman"/>
        </w:rPr>
        <w:t xml:space="preserve">          </w:t>
      </w:r>
      <w:r w:rsidRPr="00236A01">
        <w:rPr>
          <w:rFonts w:ascii="Cambria" w:hAnsi="Cambria" w:cs="Times New Roman"/>
        </w:rPr>
        <w:t xml:space="preserve"> ul. Rynek 1, 23-235 Annopol, tel. 15 861 30 61.</w:t>
      </w:r>
    </w:p>
    <w:p w:rsidR="00EE64C9" w:rsidRPr="00236A01" w:rsidRDefault="00EE64C9" w:rsidP="00236A01">
      <w:pPr>
        <w:pStyle w:val="Akapitzlist"/>
        <w:numPr>
          <w:ilvl w:val="1"/>
          <w:numId w:val="21"/>
        </w:numPr>
        <w:spacing w:line="276" w:lineRule="auto"/>
        <w:ind w:left="851"/>
        <w:jc w:val="both"/>
        <w:rPr>
          <w:rFonts w:ascii="Cambria" w:hAnsi="Cambria" w:cs="Times New Roman"/>
        </w:rPr>
      </w:pPr>
      <w:r w:rsidRPr="00236A01">
        <w:rPr>
          <w:rFonts w:ascii="Cambria" w:hAnsi="Cambria" w:cs="Times New Roman"/>
        </w:rPr>
        <w:t xml:space="preserve">W sprawach dotyczących przetwarzania danych osobowych można kontaktować się </w:t>
      </w:r>
      <w:r w:rsidRPr="00236A01">
        <w:rPr>
          <w:rFonts w:ascii="Cambria" w:hAnsi="Cambria" w:cs="Times New Roman"/>
        </w:rPr>
        <w:br/>
        <w:t xml:space="preserve">z wyznaczonym Inspektorem Ochrony Danych poprzez email: iod@annopol.eurzad.eu. </w:t>
      </w:r>
    </w:p>
    <w:p w:rsidR="00EE64C9" w:rsidRPr="00236A01" w:rsidRDefault="00EE64C9" w:rsidP="00236A01">
      <w:pPr>
        <w:pStyle w:val="Akapitzlist"/>
        <w:numPr>
          <w:ilvl w:val="1"/>
          <w:numId w:val="21"/>
        </w:numPr>
        <w:spacing w:line="276" w:lineRule="auto"/>
        <w:ind w:left="851"/>
        <w:jc w:val="both"/>
        <w:rPr>
          <w:rFonts w:ascii="Cambria" w:hAnsi="Cambria" w:cs="Times New Roman"/>
        </w:rPr>
      </w:pPr>
      <w:r w:rsidRPr="00236A01">
        <w:rPr>
          <w:rFonts w:ascii="Cambria" w:hAnsi="Cambria" w:cs="Times New Roman"/>
        </w:rPr>
        <w:t xml:space="preserve">Pani/Pana dane osobowe przetwarzane będą w celu przeprowadzenia postępowania </w:t>
      </w:r>
      <w:r w:rsidRPr="00236A01">
        <w:rPr>
          <w:rFonts w:ascii="Cambria" w:hAnsi="Cambria" w:cs="Times New Roman"/>
        </w:rPr>
        <w:br/>
        <w:t>o udzielenie zamówienia publicznego na</w:t>
      </w:r>
      <w:r w:rsidRPr="00184CDB">
        <w:rPr>
          <w:rFonts w:ascii="Cambria" w:hAnsi="Cambria" w:cs="Times New Roman"/>
        </w:rPr>
        <w:t xml:space="preserve">: </w:t>
      </w:r>
      <w:r w:rsidR="00184CDB" w:rsidRPr="00184CDB">
        <w:rPr>
          <w:rFonts w:ascii="Cambria" w:eastAsia="Times New Roman" w:hAnsi="Cambria"/>
          <w:b/>
          <w:lang w:eastAsia="pl-PL"/>
        </w:rPr>
        <w:t>„</w:t>
      </w:r>
      <w:r w:rsidR="00A24573" w:rsidRPr="00A24573">
        <w:rPr>
          <w:rFonts w:ascii="Cambria" w:eastAsia="Times New Roman" w:hAnsi="Cambria"/>
          <w:b/>
          <w:lang w:eastAsia="pl-PL"/>
        </w:rPr>
        <w:t>Wywóz i zagospodarowanie osadów ściekowych</w:t>
      </w:r>
      <w:r w:rsidR="00184CDB" w:rsidRPr="00184CDB">
        <w:rPr>
          <w:rFonts w:ascii="Cambria" w:eastAsia="Times New Roman" w:hAnsi="Cambria"/>
          <w:b/>
          <w:lang w:eastAsia="pl-PL"/>
        </w:rPr>
        <w:t>”</w:t>
      </w:r>
      <w:r w:rsidRPr="00184CDB">
        <w:rPr>
          <w:rFonts w:ascii="Cambria" w:hAnsi="Cambria" w:cs="Times New Roman"/>
        </w:rPr>
        <w:t xml:space="preserve">, numer </w:t>
      </w:r>
      <w:r w:rsidR="00A24573">
        <w:rPr>
          <w:rFonts w:ascii="Cambria" w:hAnsi="Cambria" w:cs="Times New Roman"/>
          <w:b/>
        </w:rPr>
        <w:t>ZP.271.2.14</w:t>
      </w:r>
      <w:r w:rsidRPr="00184CDB">
        <w:rPr>
          <w:rFonts w:ascii="Cambria" w:hAnsi="Cambria" w:cs="Times New Roman"/>
          <w:b/>
        </w:rPr>
        <w:t xml:space="preserve">.2021 </w:t>
      </w:r>
      <w:r w:rsidRPr="00184CDB">
        <w:rPr>
          <w:rFonts w:ascii="Cambria" w:hAnsi="Cambria" w:cs="Times New Roman"/>
        </w:rPr>
        <w:t>na podstawie art. 6 ust. 1 lit. c RODO – wypełnienie obowiązku prawnego ciążącego na administratorze w związku z art</w:t>
      </w:r>
      <w:r w:rsidRPr="00236A01">
        <w:rPr>
          <w:rFonts w:ascii="Cambria" w:hAnsi="Cambria" w:cs="Times New Roman"/>
        </w:rPr>
        <w:t>. 44 ustawy z dnia 27 sierpnia 2009 roku o finansach publicznych.</w:t>
      </w:r>
    </w:p>
    <w:p w:rsidR="00EE64C9" w:rsidRPr="00236A01" w:rsidRDefault="00EE64C9" w:rsidP="00236A01">
      <w:pPr>
        <w:pStyle w:val="Akapitzlist"/>
        <w:numPr>
          <w:ilvl w:val="1"/>
          <w:numId w:val="21"/>
        </w:numPr>
        <w:spacing w:line="276" w:lineRule="auto"/>
        <w:ind w:left="851"/>
        <w:jc w:val="both"/>
        <w:rPr>
          <w:rFonts w:ascii="Cambria" w:hAnsi="Cambria" w:cs="Times New Roman"/>
        </w:rPr>
      </w:pPr>
      <w:r w:rsidRPr="00236A01">
        <w:rPr>
          <w:rFonts w:ascii="Cambria" w:hAnsi="Cambria" w:cs="Times New Roman"/>
        </w:rPr>
        <w:t xml:space="preserve">Odbiorcami Pani/Pana danych osobowych mogą być podmioty uprawnione na mocy przepisów prawa oraz podmioty świadczące usługi serwisu lub wsparcia dla Urzędu Miejskiego w Annopolu. </w:t>
      </w:r>
    </w:p>
    <w:p w:rsidR="00EE64C9" w:rsidRPr="00236A01" w:rsidRDefault="00EE64C9" w:rsidP="00236A01">
      <w:pPr>
        <w:pStyle w:val="Akapitzlist"/>
        <w:numPr>
          <w:ilvl w:val="1"/>
          <w:numId w:val="21"/>
        </w:numPr>
        <w:spacing w:line="276" w:lineRule="auto"/>
        <w:ind w:left="851"/>
        <w:jc w:val="both"/>
        <w:rPr>
          <w:rFonts w:ascii="Cambria" w:hAnsi="Cambria" w:cs="Times New Roman"/>
        </w:rPr>
      </w:pPr>
      <w:r w:rsidRPr="00236A01">
        <w:rPr>
          <w:rFonts w:ascii="Cambria" w:hAnsi="Cambria" w:cs="Times New Roman"/>
        </w:rPr>
        <w:t xml:space="preserve">Pani/Pana dane osobowe będą przechowywane przez okres archiwalny zgodnie </w:t>
      </w:r>
      <w:r w:rsidRPr="00236A01">
        <w:rPr>
          <w:rFonts w:ascii="Cambria" w:hAnsi="Cambria" w:cs="Times New Roman"/>
        </w:rPr>
        <w:br/>
        <w:t>z wymaganiami prawnymi określonymi w Rozporządzeniu Prezesa Rady Ministrów</w:t>
      </w:r>
      <w:r w:rsidR="00E2032D">
        <w:rPr>
          <w:rFonts w:ascii="Cambria" w:hAnsi="Cambria" w:cs="Times New Roman"/>
        </w:rPr>
        <w:t xml:space="preserve">     </w:t>
      </w:r>
      <w:r w:rsidRPr="00236A01">
        <w:rPr>
          <w:rFonts w:ascii="Cambria" w:hAnsi="Cambria" w:cs="Times New Roman"/>
        </w:rPr>
        <w:t xml:space="preserve"> z dnia 18 stycznia 2011 r. w sprawie instrukcji kancelaryjnej, jednolitych rzeczowych </w:t>
      </w:r>
      <w:r w:rsidRPr="00236A01">
        <w:rPr>
          <w:rFonts w:ascii="Cambria" w:hAnsi="Cambria" w:cs="Times New Roman"/>
        </w:rPr>
        <w:lastRenderedPageBreak/>
        <w:t xml:space="preserve">wykazów akt oraz instrukcji w sprawie organizacji i zakresu działania archiwów zakładowych. </w:t>
      </w:r>
    </w:p>
    <w:p w:rsidR="00EE64C9" w:rsidRPr="00236A01" w:rsidRDefault="00EE64C9" w:rsidP="00236A01">
      <w:pPr>
        <w:pStyle w:val="Akapitzlist"/>
        <w:numPr>
          <w:ilvl w:val="1"/>
          <w:numId w:val="21"/>
        </w:numPr>
        <w:spacing w:line="276" w:lineRule="auto"/>
        <w:ind w:left="851"/>
        <w:jc w:val="both"/>
        <w:rPr>
          <w:rFonts w:ascii="Cambria" w:hAnsi="Cambria" w:cs="Times New Roman"/>
        </w:rPr>
      </w:pPr>
      <w:r w:rsidRPr="00236A01">
        <w:rPr>
          <w:rFonts w:ascii="Cambria" w:hAnsi="Cambria" w:cs="Times New Roman"/>
        </w:rPr>
        <w:t>Posiada Pan/Pani prawo dostępu do swoich danych, ich sprostowania, ograniczenia przetwarzania oraz prawo do wniesienia skargi do Prezesa Urzędu Ochrony Danych Osobowych, gdy Pan/Pani uzna, że przetwarzanie danych osobowych dotyczących Pana/Pani narusza przepisy RODO.</w:t>
      </w:r>
    </w:p>
    <w:p w:rsidR="00EE64C9" w:rsidRDefault="00EE64C9" w:rsidP="00236A01">
      <w:pPr>
        <w:pStyle w:val="Akapitzlist"/>
        <w:numPr>
          <w:ilvl w:val="1"/>
          <w:numId w:val="21"/>
        </w:numPr>
        <w:ind w:left="851"/>
        <w:rPr>
          <w:rFonts w:ascii="Cambria" w:hAnsi="Cambria"/>
          <w:b/>
        </w:rPr>
      </w:pPr>
      <w:r w:rsidRPr="00192287">
        <w:rPr>
          <w:rFonts w:ascii="Cambria" w:hAnsi="Cambria" w:cs="Times New Roman"/>
        </w:rPr>
        <w:t>Podanie Pana/Pani danych jest obowiązkiem ustawowym, i ich niepodanie będzie skutkować brakiem możliwości wzięcia udziału w postępowaniu.</w:t>
      </w:r>
    </w:p>
    <w:p w:rsidR="006237D7" w:rsidRDefault="006237D7" w:rsidP="006237D7">
      <w:pPr>
        <w:pStyle w:val="Akapitzlist"/>
        <w:ind w:left="426"/>
        <w:rPr>
          <w:rFonts w:ascii="Cambria" w:hAnsi="Cambria"/>
          <w:b/>
        </w:rPr>
      </w:pPr>
    </w:p>
    <w:p w:rsidR="00CA7CB4" w:rsidRDefault="001B7117" w:rsidP="00B90638">
      <w:pPr>
        <w:pStyle w:val="Akapitzlist"/>
        <w:numPr>
          <w:ilvl w:val="0"/>
          <w:numId w:val="1"/>
        </w:numPr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Załączniki</w:t>
      </w:r>
    </w:p>
    <w:p w:rsidR="00D83391" w:rsidRDefault="009400E1" w:rsidP="000E4C76">
      <w:pPr>
        <w:pStyle w:val="Akapitzlist"/>
        <w:numPr>
          <w:ilvl w:val="0"/>
          <w:numId w:val="9"/>
        </w:numPr>
        <w:ind w:left="851"/>
        <w:rPr>
          <w:rFonts w:ascii="Cambria" w:hAnsi="Cambria"/>
        </w:rPr>
      </w:pPr>
      <w:r>
        <w:rPr>
          <w:rFonts w:ascii="Cambria" w:hAnsi="Cambria"/>
        </w:rPr>
        <w:t>Formularz</w:t>
      </w:r>
      <w:r w:rsidR="001B7117">
        <w:rPr>
          <w:rFonts w:ascii="Cambria" w:hAnsi="Cambria"/>
        </w:rPr>
        <w:t xml:space="preserve"> oferty.</w:t>
      </w:r>
    </w:p>
    <w:p w:rsidR="00F14E9E" w:rsidRPr="00F14E9E" w:rsidRDefault="00F14E9E" w:rsidP="00F14E9E">
      <w:pPr>
        <w:pStyle w:val="Akapitzlist"/>
        <w:ind w:left="851"/>
        <w:rPr>
          <w:rFonts w:ascii="Cambria" w:hAnsi="Cambria"/>
        </w:rPr>
      </w:pPr>
    </w:p>
    <w:p w:rsidR="00F14E9E" w:rsidRPr="00F14E9E" w:rsidRDefault="00F14E9E" w:rsidP="00F14E9E">
      <w:pPr>
        <w:pStyle w:val="Akapitzlist"/>
        <w:ind w:left="851"/>
        <w:rPr>
          <w:rFonts w:ascii="Cambria" w:hAnsi="Cambria"/>
        </w:rPr>
      </w:pPr>
    </w:p>
    <w:p w:rsidR="00BB5173" w:rsidRPr="000E4C76" w:rsidRDefault="00BB5173" w:rsidP="000E4C76">
      <w:pPr>
        <w:ind w:left="4253"/>
        <w:jc w:val="center"/>
        <w:rPr>
          <w:rFonts w:ascii="Cambria" w:hAnsi="Cambria"/>
          <w:b/>
        </w:rPr>
      </w:pPr>
      <w:r w:rsidRPr="009A0BD9">
        <w:rPr>
          <w:rFonts w:ascii="Cambria" w:hAnsi="Cambria"/>
          <w:b/>
        </w:rPr>
        <w:t>Zatwierdzam/nie zatwierdzam</w:t>
      </w:r>
    </w:p>
    <w:p w:rsidR="00BB5173" w:rsidRDefault="00BB5173" w:rsidP="00BB5173">
      <w:pPr>
        <w:ind w:left="4253"/>
        <w:jc w:val="center"/>
        <w:rPr>
          <w:rFonts w:ascii="Cambria" w:hAnsi="Cambria"/>
          <w:sz w:val="24"/>
          <w:szCs w:val="24"/>
        </w:rPr>
      </w:pPr>
    </w:p>
    <w:p w:rsidR="00041EDF" w:rsidRDefault="00041EDF" w:rsidP="00BB5173">
      <w:pPr>
        <w:ind w:left="4253"/>
        <w:jc w:val="center"/>
        <w:rPr>
          <w:rFonts w:ascii="Cambria" w:hAnsi="Cambria"/>
          <w:sz w:val="24"/>
          <w:szCs w:val="24"/>
        </w:rPr>
      </w:pPr>
    </w:p>
    <w:p w:rsidR="00BB5173" w:rsidRDefault="00BB5173" w:rsidP="00BB5173">
      <w:pPr>
        <w:spacing w:after="0"/>
        <w:ind w:left="425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:rsidR="00F7492C" w:rsidRDefault="00BB5173" w:rsidP="000E4C76">
      <w:pPr>
        <w:ind w:left="4253"/>
        <w:jc w:val="center"/>
        <w:rPr>
          <w:rFonts w:ascii="Cambria" w:hAnsi="Cambria"/>
          <w:sz w:val="20"/>
          <w:szCs w:val="20"/>
        </w:rPr>
      </w:pPr>
      <w:r w:rsidRPr="00BB5173">
        <w:rPr>
          <w:rFonts w:ascii="Cambria" w:hAnsi="Cambria"/>
          <w:sz w:val="20"/>
          <w:szCs w:val="20"/>
        </w:rPr>
        <w:t>(podpis Kierownika zamawiającego)</w:t>
      </w:r>
    </w:p>
    <w:sectPr w:rsidR="00F7492C" w:rsidSect="001641C4">
      <w:footerReference w:type="default" r:id="rId10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73" w:rsidRDefault="00966C73" w:rsidP="00966C73">
      <w:pPr>
        <w:spacing w:after="0" w:line="240" w:lineRule="auto"/>
      </w:pPr>
      <w:r>
        <w:separator/>
      </w:r>
    </w:p>
  </w:endnote>
  <w:endnote w:type="continuationSeparator" w:id="0">
    <w:p w:rsidR="00966C73" w:rsidRDefault="00966C73" w:rsidP="0096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9062"/>
    </w:tblGrid>
    <w:tr w:rsidR="00EF5B8C" w:rsidRPr="00EF5B8C" w:rsidTr="00907322">
      <w:tc>
        <w:tcPr>
          <w:tcW w:w="9062" w:type="dxa"/>
        </w:tcPr>
        <w:sdt>
          <w:sdtPr>
            <w:rPr>
              <w:rFonts w:ascii="Cambria" w:hAnsi="Cambria"/>
              <w:color w:val="808080" w:themeColor="background1" w:themeShade="80"/>
              <w:sz w:val="20"/>
              <w:szCs w:val="20"/>
            </w:rPr>
            <w:id w:val="-192433868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ambria" w:hAnsi="Cambria"/>
                  <w:color w:val="808080" w:themeColor="background1" w:themeShade="80"/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1E4A6B" w:rsidRPr="00EF5B8C" w:rsidRDefault="001E4A6B" w:rsidP="00B16CAA">
                  <w:pPr>
                    <w:pStyle w:val="Stopka"/>
                    <w:jc w:val="right"/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</w:pPr>
                  <w:r w:rsidRPr="00EF5B8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 Zapytanie ofertowe </w:t>
                  </w:r>
                  <w:r w:rsidR="00EF5B8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ZP.271.2.</w:t>
                  </w:r>
                  <w:r w:rsidR="00C56253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14</w:t>
                  </w:r>
                  <w:r w:rsidR="00EF5B8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.</w:t>
                  </w:r>
                  <w:r w:rsidR="00D83391" w:rsidRPr="00EF5B8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>2021</w:t>
                  </w:r>
                  <w:r w:rsidRPr="00EF5B8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  </w:t>
                  </w:r>
                  <w:r w:rsidR="00D83391" w:rsidRPr="00EF5B8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        </w:t>
                  </w:r>
                  <w:r w:rsidR="00A13695" w:rsidRPr="00EF5B8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  </w:t>
                  </w:r>
                  <w:r w:rsidR="00D83391" w:rsidRPr="00EF5B8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         </w:t>
                  </w:r>
                  <w:r w:rsidRPr="00EF5B8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                Strona </w:t>
                  </w:r>
                  <w:r w:rsidRPr="00EF5B8C">
                    <w:rPr>
                      <w:rFonts w:ascii="Cambria" w:hAnsi="Cambria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fldChar w:fldCharType="begin"/>
                  </w:r>
                  <w:r w:rsidRPr="00EF5B8C">
                    <w:rPr>
                      <w:rFonts w:ascii="Cambria" w:hAnsi="Cambria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instrText>PAGE</w:instrText>
                  </w:r>
                  <w:r w:rsidRPr="00EF5B8C">
                    <w:rPr>
                      <w:rFonts w:ascii="Cambria" w:hAnsi="Cambria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fldChar w:fldCharType="separate"/>
                  </w:r>
                  <w:r w:rsidR="00BC4BB9">
                    <w:rPr>
                      <w:rFonts w:ascii="Cambria" w:hAnsi="Cambria"/>
                      <w:b/>
                      <w:bCs/>
                      <w:noProof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Pr="00EF5B8C">
                    <w:rPr>
                      <w:rFonts w:ascii="Cambria" w:hAnsi="Cambria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fldChar w:fldCharType="end"/>
                  </w:r>
                  <w:r w:rsidRPr="00EF5B8C">
                    <w:rPr>
                      <w:rFonts w:ascii="Cambria" w:hAnsi="Cambria"/>
                      <w:color w:val="808080" w:themeColor="background1" w:themeShade="80"/>
                      <w:sz w:val="20"/>
                      <w:szCs w:val="20"/>
                    </w:rPr>
                    <w:t xml:space="preserve"> z </w:t>
                  </w:r>
                  <w:r w:rsidRPr="00EF5B8C">
                    <w:rPr>
                      <w:rFonts w:ascii="Cambria" w:hAnsi="Cambria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fldChar w:fldCharType="begin"/>
                  </w:r>
                  <w:r w:rsidRPr="00EF5B8C">
                    <w:rPr>
                      <w:rFonts w:ascii="Cambria" w:hAnsi="Cambria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instrText>NUMPAGES</w:instrText>
                  </w:r>
                  <w:r w:rsidRPr="00EF5B8C">
                    <w:rPr>
                      <w:rFonts w:ascii="Cambria" w:hAnsi="Cambria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fldChar w:fldCharType="separate"/>
                  </w:r>
                  <w:r w:rsidR="00BC4BB9">
                    <w:rPr>
                      <w:rFonts w:ascii="Cambria" w:hAnsi="Cambria"/>
                      <w:b/>
                      <w:bCs/>
                      <w:noProof/>
                      <w:color w:val="808080" w:themeColor="background1" w:themeShade="80"/>
                      <w:sz w:val="20"/>
                      <w:szCs w:val="20"/>
                    </w:rPr>
                    <w:t>4</w:t>
                  </w:r>
                  <w:r w:rsidRPr="00EF5B8C">
                    <w:rPr>
                      <w:rFonts w:ascii="Cambria" w:hAnsi="Cambria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1E4A6B" w:rsidRDefault="001E4A6B" w:rsidP="001E4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73" w:rsidRDefault="00966C73" w:rsidP="00966C73">
      <w:pPr>
        <w:spacing w:after="0" w:line="240" w:lineRule="auto"/>
      </w:pPr>
      <w:r>
        <w:separator/>
      </w:r>
    </w:p>
  </w:footnote>
  <w:footnote w:type="continuationSeparator" w:id="0">
    <w:p w:rsidR="00966C73" w:rsidRDefault="00966C73" w:rsidP="0096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542"/>
    <w:multiLevelType w:val="hybridMultilevel"/>
    <w:tmpl w:val="72B4D7E2"/>
    <w:lvl w:ilvl="0" w:tplc="22FECC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822DD5"/>
    <w:multiLevelType w:val="hybridMultilevel"/>
    <w:tmpl w:val="F756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95A06"/>
    <w:multiLevelType w:val="hybridMultilevel"/>
    <w:tmpl w:val="5C302F28"/>
    <w:lvl w:ilvl="0" w:tplc="E2F8E292">
      <w:start w:val="1"/>
      <w:numFmt w:val="decimal"/>
      <w:lvlText w:val="%1) "/>
      <w:lvlJc w:val="left"/>
      <w:pPr>
        <w:ind w:left="1146" w:hanging="360"/>
      </w:pPr>
      <w:rPr>
        <w:rFonts w:hint="default"/>
      </w:rPr>
    </w:lvl>
    <w:lvl w:ilvl="1" w:tplc="9CA85840">
      <w:start w:val="1"/>
      <w:numFmt w:val="decimal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F4306F"/>
    <w:multiLevelType w:val="hybridMultilevel"/>
    <w:tmpl w:val="AE4669A4"/>
    <w:lvl w:ilvl="0" w:tplc="327C251A">
      <w:start w:val="1"/>
      <w:numFmt w:val="decimal"/>
      <w:lvlText w:val="%1) 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0E0477"/>
    <w:multiLevelType w:val="hybridMultilevel"/>
    <w:tmpl w:val="3078E5E2"/>
    <w:lvl w:ilvl="0" w:tplc="50E024B4">
      <w:numFmt w:val="bullet"/>
      <w:lvlText w:val="−"/>
      <w:lvlJc w:val="left"/>
      <w:pPr>
        <w:ind w:left="1854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21F072E"/>
    <w:multiLevelType w:val="hybridMultilevel"/>
    <w:tmpl w:val="22986BAA"/>
    <w:lvl w:ilvl="0" w:tplc="22FE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83A6E"/>
    <w:multiLevelType w:val="hybridMultilevel"/>
    <w:tmpl w:val="8E32B5BC"/>
    <w:lvl w:ilvl="0" w:tplc="22FE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B2E8D"/>
    <w:multiLevelType w:val="hybridMultilevel"/>
    <w:tmpl w:val="05F4E59A"/>
    <w:lvl w:ilvl="0" w:tplc="50E024B4"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F0DFC"/>
    <w:multiLevelType w:val="hybridMultilevel"/>
    <w:tmpl w:val="6246B5A6"/>
    <w:lvl w:ilvl="0" w:tplc="50E024B4">
      <w:numFmt w:val="bullet"/>
      <w:lvlText w:val="−"/>
      <w:lvlJc w:val="left"/>
      <w:pPr>
        <w:ind w:left="144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0B062B"/>
    <w:multiLevelType w:val="hybridMultilevel"/>
    <w:tmpl w:val="A0FA0E54"/>
    <w:lvl w:ilvl="0" w:tplc="22FE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50034"/>
    <w:multiLevelType w:val="hybridMultilevel"/>
    <w:tmpl w:val="01B0355A"/>
    <w:lvl w:ilvl="0" w:tplc="50E024B4">
      <w:numFmt w:val="bullet"/>
      <w:lvlText w:val="−"/>
      <w:lvlJc w:val="left"/>
      <w:pPr>
        <w:ind w:left="1429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FC204E"/>
    <w:multiLevelType w:val="hybridMultilevel"/>
    <w:tmpl w:val="4998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7F7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85ECE"/>
    <w:multiLevelType w:val="hybridMultilevel"/>
    <w:tmpl w:val="29809BB6"/>
    <w:lvl w:ilvl="0" w:tplc="2B94280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B87F14"/>
    <w:multiLevelType w:val="hybridMultilevel"/>
    <w:tmpl w:val="D9E84806"/>
    <w:lvl w:ilvl="0" w:tplc="50E024B4">
      <w:numFmt w:val="bullet"/>
      <w:lvlText w:val="−"/>
      <w:lvlJc w:val="left"/>
      <w:pPr>
        <w:ind w:left="288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DD031A9"/>
    <w:multiLevelType w:val="hybridMultilevel"/>
    <w:tmpl w:val="D2D25DC4"/>
    <w:lvl w:ilvl="0" w:tplc="1CD8D6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EE839A4"/>
    <w:multiLevelType w:val="hybridMultilevel"/>
    <w:tmpl w:val="F2F6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11976"/>
    <w:multiLevelType w:val="hybridMultilevel"/>
    <w:tmpl w:val="104C9DE4"/>
    <w:lvl w:ilvl="0" w:tplc="22FE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C3255"/>
    <w:multiLevelType w:val="hybridMultilevel"/>
    <w:tmpl w:val="62049392"/>
    <w:lvl w:ilvl="0" w:tplc="BE96F28C">
      <w:start w:val="1"/>
      <w:numFmt w:val="lowerLetter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62730B"/>
    <w:multiLevelType w:val="hybridMultilevel"/>
    <w:tmpl w:val="94F4EF1E"/>
    <w:lvl w:ilvl="0" w:tplc="50E024B4"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04658"/>
    <w:multiLevelType w:val="multilevel"/>
    <w:tmpl w:val="A11ADD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9A2184"/>
    <w:multiLevelType w:val="hybridMultilevel"/>
    <w:tmpl w:val="EDF219B6"/>
    <w:lvl w:ilvl="0" w:tplc="B598041A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AF639E"/>
    <w:multiLevelType w:val="hybridMultilevel"/>
    <w:tmpl w:val="C96CB020"/>
    <w:lvl w:ilvl="0" w:tplc="22FE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B2597"/>
    <w:multiLevelType w:val="hybridMultilevel"/>
    <w:tmpl w:val="872C23AA"/>
    <w:lvl w:ilvl="0" w:tplc="50E024B4"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14F05"/>
    <w:multiLevelType w:val="hybridMultilevel"/>
    <w:tmpl w:val="87BEF964"/>
    <w:lvl w:ilvl="0" w:tplc="22FE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2CD7"/>
    <w:multiLevelType w:val="hybridMultilevel"/>
    <w:tmpl w:val="E990C878"/>
    <w:lvl w:ilvl="0" w:tplc="22FE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8570F"/>
    <w:multiLevelType w:val="multilevel"/>
    <w:tmpl w:val="A9F82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B60A80"/>
    <w:multiLevelType w:val="hybridMultilevel"/>
    <w:tmpl w:val="3E48A2F0"/>
    <w:lvl w:ilvl="0" w:tplc="AA06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7F7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1031A"/>
    <w:multiLevelType w:val="hybridMultilevel"/>
    <w:tmpl w:val="4F889C34"/>
    <w:lvl w:ilvl="0" w:tplc="22FE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14486"/>
    <w:multiLevelType w:val="hybridMultilevel"/>
    <w:tmpl w:val="E82ED864"/>
    <w:lvl w:ilvl="0" w:tplc="EF7627AA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ED0AAA"/>
    <w:multiLevelType w:val="hybridMultilevel"/>
    <w:tmpl w:val="A342B2D2"/>
    <w:lvl w:ilvl="0" w:tplc="22FE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34586"/>
    <w:multiLevelType w:val="hybridMultilevel"/>
    <w:tmpl w:val="D82E0242"/>
    <w:lvl w:ilvl="0" w:tplc="E2F8E292">
      <w:start w:val="1"/>
      <w:numFmt w:val="decimal"/>
      <w:lvlText w:val="%1) 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FC22893"/>
    <w:multiLevelType w:val="hybridMultilevel"/>
    <w:tmpl w:val="99A8647E"/>
    <w:lvl w:ilvl="0" w:tplc="50E024B4"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w w:val="1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21A8"/>
    <w:multiLevelType w:val="hybridMultilevel"/>
    <w:tmpl w:val="87289F78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1686A65"/>
    <w:multiLevelType w:val="hybridMultilevel"/>
    <w:tmpl w:val="D0284C58"/>
    <w:lvl w:ilvl="0" w:tplc="9B5EFC1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DF4687"/>
    <w:multiLevelType w:val="hybridMultilevel"/>
    <w:tmpl w:val="DAE65F8A"/>
    <w:lvl w:ilvl="0" w:tplc="9B5EFC1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3DEC3FA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D8202D"/>
    <w:multiLevelType w:val="hybridMultilevel"/>
    <w:tmpl w:val="3C4C811E"/>
    <w:lvl w:ilvl="0" w:tplc="F21A5AFA">
      <w:numFmt w:val="bullet"/>
      <w:lvlText w:val="●"/>
      <w:lvlJc w:val="left"/>
      <w:pPr>
        <w:ind w:left="1440" w:hanging="360"/>
      </w:pPr>
      <w:rPr>
        <w:rFonts w:ascii="Arial" w:hAnsi="Arial" w:hint="default"/>
        <w:b w:val="0"/>
        <w:w w:val="100"/>
        <w:sz w:val="16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A3142E"/>
    <w:multiLevelType w:val="hybridMultilevel"/>
    <w:tmpl w:val="A6301A8E"/>
    <w:lvl w:ilvl="0" w:tplc="22FE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8590D"/>
    <w:multiLevelType w:val="hybridMultilevel"/>
    <w:tmpl w:val="4600BB72"/>
    <w:lvl w:ilvl="0" w:tplc="E2F8E292">
      <w:start w:val="1"/>
      <w:numFmt w:val="decimal"/>
      <w:lvlText w:val="%1) 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EA6FC2"/>
    <w:multiLevelType w:val="hybridMultilevel"/>
    <w:tmpl w:val="614870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32"/>
  </w:num>
  <w:num w:numId="3">
    <w:abstractNumId w:val="25"/>
  </w:num>
  <w:num w:numId="4">
    <w:abstractNumId w:val="8"/>
  </w:num>
  <w:num w:numId="5">
    <w:abstractNumId w:val="20"/>
  </w:num>
  <w:num w:numId="6">
    <w:abstractNumId w:val="19"/>
  </w:num>
  <w:num w:numId="7">
    <w:abstractNumId w:val="18"/>
  </w:num>
  <w:num w:numId="8">
    <w:abstractNumId w:val="12"/>
  </w:num>
  <w:num w:numId="9">
    <w:abstractNumId w:val="28"/>
  </w:num>
  <w:num w:numId="10">
    <w:abstractNumId w:val="33"/>
  </w:num>
  <w:num w:numId="11">
    <w:abstractNumId w:val="34"/>
  </w:num>
  <w:num w:numId="12">
    <w:abstractNumId w:val="10"/>
  </w:num>
  <w:num w:numId="13">
    <w:abstractNumId w:val="22"/>
  </w:num>
  <w:num w:numId="14">
    <w:abstractNumId w:val="3"/>
  </w:num>
  <w:num w:numId="15">
    <w:abstractNumId w:val="37"/>
  </w:num>
  <w:num w:numId="16">
    <w:abstractNumId w:val="13"/>
  </w:num>
  <w:num w:numId="17">
    <w:abstractNumId w:val="4"/>
  </w:num>
  <w:num w:numId="18">
    <w:abstractNumId w:val="11"/>
  </w:num>
  <w:num w:numId="19">
    <w:abstractNumId w:val="14"/>
  </w:num>
  <w:num w:numId="20">
    <w:abstractNumId w:val="30"/>
  </w:num>
  <w:num w:numId="21">
    <w:abstractNumId w:val="2"/>
  </w:num>
  <w:num w:numId="22">
    <w:abstractNumId w:val="35"/>
  </w:num>
  <w:num w:numId="23">
    <w:abstractNumId w:val="15"/>
  </w:num>
  <w:num w:numId="24">
    <w:abstractNumId w:val="1"/>
  </w:num>
  <w:num w:numId="25">
    <w:abstractNumId w:val="7"/>
  </w:num>
  <w:num w:numId="26">
    <w:abstractNumId w:val="38"/>
  </w:num>
  <w:num w:numId="27">
    <w:abstractNumId w:val="23"/>
  </w:num>
  <w:num w:numId="28">
    <w:abstractNumId w:val="5"/>
  </w:num>
  <w:num w:numId="29">
    <w:abstractNumId w:val="24"/>
  </w:num>
  <w:num w:numId="30">
    <w:abstractNumId w:val="6"/>
  </w:num>
  <w:num w:numId="31">
    <w:abstractNumId w:val="21"/>
  </w:num>
  <w:num w:numId="32">
    <w:abstractNumId w:val="9"/>
  </w:num>
  <w:num w:numId="33">
    <w:abstractNumId w:val="27"/>
  </w:num>
  <w:num w:numId="34">
    <w:abstractNumId w:val="36"/>
  </w:num>
  <w:num w:numId="35">
    <w:abstractNumId w:val="16"/>
  </w:num>
  <w:num w:numId="36">
    <w:abstractNumId w:val="29"/>
  </w:num>
  <w:num w:numId="37">
    <w:abstractNumId w:val="0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2"/>
    <w:rsid w:val="00014EEF"/>
    <w:rsid w:val="00023FC4"/>
    <w:rsid w:val="00041EDF"/>
    <w:rsid w:val="000753C4"/>
    <w:rsid w:val="0007748E"/>
    <w:rsid w:val="0009355F"/>
    <w:rsid w:val="0009555F"/>
    <w:rsid w:val="000E4C76"/>
    <w:rsid w:val="00120E68"/>
    <w:rsid w:val="0013241D"/>
    <w:rsid w:val="001641C4"/>
    <w:rsid w:val="0016558E"/>
    <w:rsid w:val="00184CDB"/>
    <w:rsid w:val="00192287"/>
    <w:rsid w:val="001B7117"/>
    <w:rsid w:val="001C44B6"/>
    <w:rsid w:val="001D5863"/>
    <w:rsid w:val="001E4A6B"/>
    <w:rsid w:val="00225957"/>
    <w:rsid w:val="0023417C"/>
    <w:rsid w:val="00236A01"/>
    <w:rsid w:val="00237CD9"/>
    <w:rsid w:val="00242740"/>
    <w:rsid w:val="002D2600"/>
    <w:rsid w:val="002E0CD6"/>
    <w:rsid w:val="002E5D97"/>
    <w:rsid w:val="002E7E63"/>
    <w:rsid w:val="002F06E4"/>
    <w:rsid w:val="003105A8"/>
    <w:rsid w:val="003226A7"/>
    <w:rsid w:val="003301A6"/>
    <w:rsid w:val="00342EA3"/>
    <w:rsid w:val="003448EA"/>
    <w:rsid w:val="00344E73"/>
    <w:rsid w:val="003475D9"/>
    <w:rsid w:val="003748EF"/>
    <w:rsid w:val="00392D58"/>
    <w:rsid w:val="003D02A0"/>
    <w:rsid w:val="003E685B"/>
    <w:rsid w:val="004135A5"/>
    <w:rsid w:val="00445888"/>
    <w:rsid w:val="00452F99"/>
    <w:rsid w:val="00454F27"/>
    <w:rsid w:val="004B0935"/>
    <w:rsid w:val="004B41A8"/>
    <w:rsid w:val="004C04D9"/>
    <w:rsid w:val="004C1FF1"/>
    <w:rsid w:val="004E25F8"/>
    <w:rsid w:val="004E6B45"/>
    <w:rsid w:val="0050458D"/>
    <w:rsid w:val="0050509A"/>
    <w:rsid w:val="00514F02"/>
    <w:rsid w:val="0052440B"/>
    <w:rsid w:val="00554CB5"/>
    <w:rsid w:val="00577F06"/>
    <w:rsid w:val="0058073F"/>
    <w:rsid w:val="005C0828"/>
    <w:rsid w:val="005C6DDC"/>
    <w:rsid w:val="005E2A0A"/>
    <w:rsid w:val="006024A4"/>
    <w:rsid w:val="00616FBD"/>
    <w:rsid w:val="006237D7"/>
    <w:rsid w:val="006251A1"/>
    <w:rsid w:val="00643CF6"/>
    <w:rsid w:val="00646631"/>
    <w:rsid w:val="006561D3"/>
    <w:rsid w:val="00667B5C"/>
    <w:rsid w:val="00672C44"/>
    <w:rsid w:val="00696F5C"/>
    <w:rsid w:val="006A5A59"/>
    <w:rsid w:val="006E07D0"/>
    <w:rsid w:val="006F184D"/>
    <w:rsid w:val="006F5D0F"/>
    <w:rsid w:val="00733DEA"/>
    <w:rsid w:val="0073529C"/>
    <w:rsid w:val="007378DF"/>
    <w:rsid w:val="00745302"/>
    <w:rsid w:val="00780435"/>
    <w:rsid w:val="007919D4"/>
    <w:rsid w:val="007B24B1"/>
    <w:rsid w:val="007E2F17"/>
    <w:rsid w:val="00800AFE"/>
    <w:rsid w:val="008035F2"/>
    <w:rsid w:val="00866538"/>
    <w:rsid w:val="008C6F55"/>
    <w:rsid w:val="008E5E3E"/>
    <w:rsid w:val="008F2A27"/>
    <w:rsid w:val="008F7ACA"/>
    <w:rsid w:val="00907322"/>
    <w:rsid w:val="009156C7"/>
    <w:rsid w:val="009400E1"/>
    <w:rsid w:val="00966C73"/>
    <w:rsid w:val="009801D4"/>
    <w:rsid w:val="00996EDC"/>
    <w:rsid w:val="009A0BD9"/>
    <w:rsid w:val="009C261F"/>
    <w:rsid w:val="009D6EBB"/>
    <w:rsid w:val="009F4A70"/>
    <w:rsid w:val="00A13695"/>
    <w:rsid w:val="00A24573"/>
    <w:rsid w:val="00A43C14"/>
    <w:rsid w:val="00A569DE"/>
    <w:rsid w:val="00A57E31"/>
    <w:rsid w:val="00AF5766"/>
    <w:rsid w:val="00B135CB"/>
    <w:rsid w:val="00B235BD"/>
    <w:rsid w:val="00B36B63"/>
    <w:rsid w:val="00B75E28"/>
    <w:rsid w:val="00B90638"/>
    <w:rsid w:val="00BB5173"/>
    <w:rsid w:val="00BC4BB9"/>
    <w:rsid w:val="00BF0A39"/>
    <w:rsid w:val="00C25451"/>
    <w:rsid w:val="00C353C6"/>
    <w:rsid w:val="00C56253"/>
    <w:rsid w:val="00CA7CB4"/>
    <w:rsid w:val="00CB14B2"/>
    <w:rsid w:val="00CD20F2"/>
    <w:rsid w:val="00CE7DEC"/>
    <w:rsid w:val="00D00CA1"/>
    <w:rsid w:val="00D163D1"/>
    <w:rsid w:val="00D30250"/>
    <w:rsid w:val="00D8220E"/>
    <w:rsid w:val="00D83391"/>
    <w:rsid w:val="00DA7747"/>
    <w:rsid w:val="00DE4F84"/>
    <w:rsid w:val="00E2032D"/>
    <w:rsid w:val="00E32C4E"/>
    <w:rsid w:val="00E4570A"/>
    <w:rsid w:val="00E62CCE"/>
    <w:rsid w:val="00E830D4"/>
    <w:rsid w:val="00EA1A9C"/>
    <w:rsid w:val="00EA5308"/>
    <w:rsid w:val="00ED3997"/>
    <w:rsid w:val="00ED544E"/>
    <w:rsid w:val="00EE64C9"/>
    <w:rsid w:val="00EF44D0"/>
    <w:rsid w:val="00EF599A"/>
    <w:rsid w:val="00EF5B8C"/>
    <w:rsid w:val="00F04C6E"/>
    <w:rsid w:val="00F07390"/>
    <w:rsid w:val="00F14E9E"/>
    <w:rsid w:val="00F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54628B3-C538-400F-A44C-7BD5311D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F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C73"/>
  </w:style>
  <w:style w:type="paragraph" w:styleId="Stopka">
    <w:name w:val="footer"/>
    <w:basedOn w:val="Normalny"/>
    <w:link w:val="StopkaZnak"/>
    <w:uiPriority w:val="99"/>
    <w:unhideWhenUsed/>
    <w:rsid w:val="0096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C73"/>
  </w:style>
  <w:style w:type="character" w:styleId="Hipercze">
    <w:name w:val="Hyperlink"/>
    <w:basedOn w:val="Domylnaczcionkaakapitu"/>
    <w:uiPriority w:val="99"/>
    <w:unhideWhenUsed/>
    <w:rsid w:val="00966C7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F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E5E3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nnopol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annopol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73AA-1B5B-4FDE-AE0F-5FED94FA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ABieniek</dc:creator>
  <cp:keywords/>
  <dc:description/>
  <cp:lastModifiedBy>ABieniek</cp:lastModifiedBy>
  <cp:revision>91</cp:revision>
  <cp:lastPrinted>2021-04-20T05:42:00Z</cp:lastPrinted>
  <dcterms:created xsi:type="dcterms:W3CDTF">2021-02-04T06:40:00Z</dcterms:created>
  <dcterms:modified xsi:type="dcterms:W3CDTF">2021-05-13T10:02:00Z</dcterms:modified>
</cp:coreProperties>
</file>