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7" w:rsidRDefault="00AF1DD7" w:rsidP="00AF1DD7">
      <w:pPr>
        <w:spacing w:line="276" w:lineRule="auto"/>
        <w:rPr>
          <w:rFonts w:ascii="Times New Roman" w:hAnsi="Times New Roman"/>
          <w:szCs w:val="20"/>
        </w:rPr>
      </w:pPr>
    </w:p>
    <w:p w:rsidR="00AF1DD7" w:rsidRDefault="00AF1DD7" w:rsidP="00AF1DD7">
      <w:pPr>
        <w:suppressAutoHyphens/>
        <w:jc w:val="right"/>
        <w:rPr>
          <w:rFonts w:ascii="Times New Roman" w:hAnsi="Times New Roman"/>
          <w:b/>
          <w:szCs w:val="20"/>
          <w:lang w:eastAsia="ar-SA"/>
        </w:rPr>
      </w:pPr>
      <w:r w:rsidRPr="009E7C68">
        <w:rPr>
          <w:rFonts w:ascii="Times New Roman" w:hAnsi="Times New Roman"/>
          <w:b/>
          <w:szCs w:val="20"/>
          <w:lang w:eastAsia="ar-SA"/>
        </w:rPr>
        <w:t xml:space="preserve">Załącznik nr 1 </w:t>
      </w:r>
    </w:p>
    <w:p w:rsidR="00AF1DD7" w:rsidRDefault="00AF1DD7" w:rsidP="00AF1DD7">
      <w:pPr>
        <w:suppressAutoHyphens/>
        <w:jc w:val="right"/>
        <w:rPr>
          <w:rFonts w:ascii="Times New Roman" w:hAnsi="Times New Roman"/>
          <w:b/>
          <w:szCs w:val="20"/>
          <w:lang w:eastAsia="ar-SA"/>
        </w:rPr>
      </w:pPr>
      <w:r w:rsidRPr="009E7C68">
        <w:rPr>
          <w:rFonts w:ascii="Times New Roman" w:hAnsi="Times New Roman"/>
          <w:b/>
          <w:szCs w:val="20"/>
          <w:lang w:eastAsia="ar-SA"/>
        </w:rPr>
        <w:t xml:space="preserve">do </w:t>
      </w:r>
      <w:r w:rsidRPr="00E564CB">
        <w:rPr>
          <w:rFonts w:ascii="Times New Roman" w:hAnsi="Times New Roman"/>
          <w:b/>
          <w:szCs w:val="20"/>
          <w:lang w:eastAsia="ar-SA"/>
        </w:rPr>
        <w:t>zarządzeni</w:t>
      </w:r>
      <w:r>
        <w:rPr>
          <w:rFonts w:ascii="Times New Roman" w:hAnsi="Times New Roman"/>
          <w:b/>
          <w:szCs w:val="20"/>
          <w:lang w:eastAsia="ar-SA"/>
        </w:rPr>
        <w:t xml:space="preserve">a nr </w:t>
      </w:r>
      <w:r w:rsidR="00B709C0">
        <w:rPr>
          <w:rFonts w:ascii="Times New Roman" w:hAnsi="Times New Roman"/>
          <w:b/>
          <w:szCs w:val="20"/>
          <w:lang w:eastAsia="ar-SA"/>
        </w:rPr>
        <w:t>9</w:t>
      </w:r>
      <w:r>
        <w:rPr>
          <w:rFonts w:ascii="Times New Roman" w:hAnsi="Times New Roman"/>
          <w:b/>
          <w:szCs w:val="20"/>
          <w:lang w:eastAsia="ar-SA"/>
        </w:rPr>
        <w:t>/</w:t>
      </w:r>
      <w:r w:rsidRPr="00E564CB">
        <w:rPr>
          <w:rFonts w:ascii="Times New Roman" w:hAnsi="Times New Roman"/>
          <w:b/>
          <w:szCs w:val="20"/>
          <w:lang w:eastAsia="ar-SA"/>
        </w:rPr>
        <w:t>202</w:t>
      </w:r>
      <w:r>
        <w:rPr>
          <w:rFonts w:ascii="Times New Roman" w:hAnsi="Times New Roman"/>
          <w:b/>
          <w:szCs w:val="20"/>
          <w:lang w:eastAsia="ar-SA"/>
        </w:rPr>
        <w:t>1</w:t>
      </w:r>
      <w:r w:rsidRPr="00E564CB">
        <w:rPr>
          <w:rFonts w:ascii="Times New Roman" w:hAnsi="Times New Roman"/>
          <w:b/>
          <w:szCs w:val="20"/>
          <w:lang w:eastAsia="ar-SA"/>
        </w:rPr>
        <w:t xml:space="preserve"> Burmistrza Annopola z dnia </w:t>
      </w:r>
      <w:r w:rsidR="00B709C0">
        <w:rPr>
          <w:rFonts w:ascii="Times New Roman" w:hAnsi="Times New Roman"/>
          <w:b/>
          <w:szCs w:val="20"/>
          <w:lang w:eastAsia="ar-SA"/>
        </w:rPr>
        <w:t>26.01.2021</w:t>
      </w:r>
      <w:bookmarkStart w:id="0" w:name="_GoBack"/>
      <w:bookmarkEnd w:id="0"/>
      <w:r w:rsidRPr="00E564CB">
        <w:rPr>
          <w:rFonts w:ascii="Times New Roman" w:hAnsi="Times New Roman"/>
          <w:b/>
          <w:szCs w:val="20"/>
          <w:lang w:eastAsia="ar-SA"/>
        </w:rPr>
        <w:t xml:space="preserve"> r. </w:t>
      </w:r>
    </w:p>
    <w:p w:rsidR="00AF1DD7" w:rsidRDefault="00AF1DD7" w:rsidP="00AF1DD7">
      <w:pPr>
        <w:suppressAutoHyphens/>
        <w:jc w:val="right"/>
        <w:rPr>
          <w:rFonts w:ascii="Times New Roman" w:hAnsi="Times New Roman"/>
          <w:b/>
          <w:szCs w:val="20"/>
          <w:lang w:eastAsia="ar-SA"/>
        </w:rPr>
      </w:pPr>
      <w:r w:rsidRPr="00E564CB">
        <w:rPr>
          <w:rFonts w:ascii="Times New Roman" w:hAnsi="Times New Roman"/>
          <w:b/>
          <w:szCs w:val="20"/>
          <w:lang w:eastAsia="ar-SA"/>
        </w:rPr>
        <w:t>w sprawie ustalenia terminów postępowania rekrutacyjnego i uzupełniającego</w:t>
      </w:r>
      <w:r>
        <w:rPr>
          <w:rFonts w:ascii="Times New Roman" w:hAnsi="Times New Roman"/>
          <w:b/>
          <w:szCs w:val="20"/>
          <w:lang w:eastAsia="ar-SA"/>
        </w:rPr>
        <w:t>…..</w:t>
      </w:r>
    </w:p>
    <w:p w:rsidR="00AF1DD7" w:rsidRDefault="00AF1DD7" w:rsidP="00AF1DD7">
      <w:pPr>
        <w:suppressAutoHyphens/>
        <w:jc w:val="right"/>
        <w:rPr>
          <w:rFonts w:ascii="Times New Roman" w:hAnsi="Times New Roman"/>
          <w:b/>
          <w:szCs w:val="20"/>
          <w:lang w:eastAsia="ar-SA"/>
        </w:rPr>
      </w:pPr>
    </w:p>
    <w:p w:rsidR="00AF1DD7" w:rsidRDefault="00AF1DD7" w:rsidP="00AF1DD7">
      <w:pPr>
        <w:suppressAutoHyphens/>
        <w:jc w:val="right"/>
        <w:rPr>
          <w:rFonts w:ascii="Times New Roman" w:hAnsi="Times New Roman"/>
          <w:b/>
          <w:szCs w:val="20"/>
          <w:lang w:eastAsia="ar-SA"/>
        </w:rPr>
      </w:pPr>
    </w:p>
    <w:p w:rsidR="00AF1DD7" w:rsidRDefault="00AF1DD7" w:rsidP="00AF1DD7">
      <w:pPr>
        <w:suppressAutoHyphens/>
        <w:jc w:val="center"/>
        <w:rPr>
          <w:rFonts w:ascii="Times New Roman" w:hAnsi="Times New Roman"/>
          <w:b/>
          <w:szCs w:val="20"/>
        </w:rPr>
      </w:pPr>
      <w:r w:rsidRPr="00664C8C">
        <w:rPr>
          <w:rFonts w:ascii="Times New Roman" w:hAnsi="Times New Roman"/>
          <w:b/>
          <w:szCs w:val="20"/>
        </w:rPr>
        <w:t xml:space="preserve">Harmonogram rekrutacji </w:t>
      </w:r>
      <w:r>
        <w:rPr>
          <w:rFonts w:ascii="Times New Roman" w:hAnsi="Times New Roman"/>
          <w:b/>
          <w:szCs w:val="20"/>
        </w:rPr>
        <w:t xml:space="preserve">do Przedszkola w Annopolu  </w:t>
      </w:r>
      <w:r w:rsidRPr="00664C8C">
        <w:rPr>
          <w:rFonts w:ascii="Times New Roman" w:hAnsi="Times New Roman"/>
          <w:b/>
          <w:szCs w:val="20"/>
        </w:rPr>
        <w:t>w roku szkolnym 20</w:t>
      </w:r>
      <w:r>
        <w:rPr>
          <w:rFonts w:ascii="Times New Roman" w:hAnsi="Times New Roman"/>
          <w:b/>
          <w:szCs w:val="20"/>
        </w:rPr>
        <w:t>21/2022</w:t>
      </w:r>
    </w:p>
    <w:p w:rsidR="00AF1DD7" w:rsidRPr="00664C8C" w:rsidRDefault="00AF1DD7" w:rsidP="00AF1DD7">
      <w:pPr>
        <w:spacing w:after="200" w:line="276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Terminy postępowania rekrutacyjnego i postępowania uzupełniającego na rok szkolny 2021/2022</w:t>
      </w:r>
    </w:p>
    <w:tbl>
      <w:tblPr>
        <w:tblW w:w="4805" w:type="pct"/>
        <w:jc w:val="center"/>
        <w:tblCellSpacing w:w="15" w:type="dxa"/>
        <w:tblInd w:w="2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256"/>
        <w:gridCol w:w="2411"/>
        <w:gridCol w:w="2260"/>
      </w:tblGrid>
      <w:tr w:rsidR="00AF1DD7" w:rsidRPr="00664C8C" w:rsidTr="00993FFA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Lp.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Rodzaj czynności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Termin w postępowaniu rekrutacyjnym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Termin w postępowaniu uzupełniającym</w:t>
            </w:r>
          </w:p>
        </w:tc>
      </w:tr>
      <w:tr w:rsidR="00AF1DD7" w:rsidRPr="00664C8C" w:rsidTr="00993FFA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Default="00AF1DD7" w:rsidP="00993FF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664C8C">
              <w:rPr>
                <w:rFonts w:ascii="Times New Roman" w:hAnsi="Times New Roman"/>
                <w:bCs/>
                <w:szCs w:val="20"/>
              </w:rPr>
              <w:t>Składanie Deklaracji o kontynuowaniu wychowania przedszkolnego w kolejnym roku szkolnym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(7 dni poprzedzających termin rozpoczęcia postępowania rekrutacyjnego) </w:t>
            </w:r>
            <w:r w:rsidRPr="00AB33E6">
              <w:rPr>
                <w:rFonts w:ascii="Times New Roman" w:hAnsi="Times New Roman"/>
                <w:bCs/>
                <w:sz w:val="16"/>
                <w:szCs w:val="16"/>
              </w:rPr>
              <w:t>/art. 153 ust.2 Ustawa Prawo oświatowe Dz.U.2019 poz. 1148/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15.02 – 26.02</w:t>
            </w:r>
            <w:r w:rsidRPr="00664C8C">
              <w:rPr>
                <w:rFonts w:ascii="Times New Roman" w:hAnsi="Times New Roman"/>
                <w:bCs/>
                <w:szCs w:val="20"/>
              </w:rPr>
              <w:t>.20</w:t>
            </w:r>
            <w:r>
              <w:rPr>
                <w:rFonts w:ascii="Times New Roman" w:hAnsi="Times New Roman"/>
                <w:bCs/>
                <w:szCs w:val="20"/>
              </w:rPr>
              <w:t>21</w:t>
            </w:r>
            <w:r w:rsidRPr="00664C8C">
              <w:rPr>
                <w:rFonts w:ascii="Times New Roman" w:hAnsi="Times New Roman"/>
                <w:bCs/>
                <w:szCs w:val="20"/>
              </w:rPr>
              <w:t xml:space="preserve"> r.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----------------------------</w:t>
            </w:r>
          </w:p>
        </w:tc>
      </w:tr>
      <w:tr w:rsidR="00AF1DD7" w:rsidRPr="00664C8C" w:rsidTr="00993FFA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Złożenie wniosku o przyjęcie do przedszkola wraz z dokumentami potwierdzającymi spełnianie przez kandydata warunków lub kryteriów branych pod uwagę w postępowaniu rekrutacyjnym             </w:t>
            </w:r>
            <w:r w:rsidRPr="00AB33E6">
              <w:rPr>
                <w:rFonts w:ascii="Times New Roman" w:hAnsi="Times New Roman"/>
                <w:sz w:val="16"/>
                <w:szCs w:val="16"/>
              </w:rPr>
              <w:t>/art.149 art.150/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01.03 – 15.03.2021r.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31.05 – 07.06.2021 r.</w:t>
            </w:r>
          </w:p>
        </w:tc>
      </w:tr>
      <w:tr w:rsidR="00AF1DD7" w:rsidRPr="00664C8C" w:rsidTr="00993FFA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Weryfikacja przez komisję rekrutacyjną wniosków o przyjęcie do przedszkola i dokumentów potwierdzających spełnianie przez kandydata warunków  lub kryteriów branych pod uwagę w postępowaniu rekrutacyjnym 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0424AD">
              <w:rPr>
                <w:rFonts w:ascii="Times New Roman" w:hAnsi="Times New Roman"/>
                <w:sz w:val="16"/>
                <w:szCs w:val="16"/>
              </w:rPr>
              <w:t>art.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150 ust.7 Prawo O</w:t>
            </w:r>
            <w:r w:rsidRPr="000424AD">
              <w:rPr>
                <w:rFonts w:ascii="Times New Roman" w:hAnsi="Times New Roman"/>
                <w:sz w:val="16"/>
                <w:szCs w:val="16"/>
              </w:rPr>
              <w:t>św</w:t>
            </w:r>
            <w:r>
              <w:rPr>
                <w:rFonts w:ascii="Times New Roman" w:hAnsi="Times New Roman"/>
                <w:sz w:val="16"/>
                <w:szCs w:val="16"/>
              </w:rPr>
              <w:t>iatowe/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D7" w:rsidRPr="00664C8C" w:rsidRDefault="00AF1DD7" w:rsidP="00AF1DD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16.03 – 29.03.2021 r.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08.06 – 21.06.2021 r.</w:t>
            </w:r>
          </w:p>
        </w:tc>
      </w:tr>
      <w:tr w:rsidR="00AF1DD7" w:rsidRPr="00664C8C" w:rsidTr="00993FFA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Pr="00664C8C" w:rsidRDefault="00AF1DD7" w:rsidP="00993FF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D7" w:rsidRPr="00664C8C" w:rsidRDefault="00AF1DD7" w:rsidP="00993FFA">
            <w:p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664C8C">
              <w:rPr>
                <w:rFonts w:ascii="Times New Roman" w:hAnsi="Times New Roman"/>
                <w:szCs w:val="20"/>
              </w:rPr>
              <w:t xml:space="preserve">Podanie do publicznej wiadomości </w:t>
            </w:r>
            <w:r>
              <w:rPr>
                <w:rFonts w:ascii="Times New Roman" w:hAnsi="Times New Roman"/>
                <w:szCs w:val="20"/>
              </w:rPr>
              <w:t xml:space="preserve">przez komisję rekrutacyjną </w:t>
            </w:r>
            <w:r w:rsidRPr="00664C8C">
              <w:rPr>
                <w:rFonts w:ascii="Times New Roman" w:hAnsi="Times New Roman"/>
                <w:szCs w:val="20"/>
              </w:rPr>
              <w:t xml:space="preserve">listy kandydatów </w:t>
            </w:r>
            <w:r>
              <w:rPr>
                <w:rFonts w:ascii="Times New Roman" w:hAnsi="Times New Roman"/>
                <w:szCs w:val="20"/>
              </w:rPr>
              <w:t xml:space="preserve">zakwalifikowanych i kandydatów niezakwalifikowanych </w:t>
            </w:r>
          </w:p>
          <w:p w:rsidR="00AF1DD7" w:rsidRDefault="00AF1DD7" w:rsidP="00993FFA">
            <w:pPr>
              <w:spacing w:line="276" w:lineRule="auto"/>
              <w:jc w:val="both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- </w:t>
            </w:r>
            <w:r w:rsidRPr="00664C8C">
              <w:rPr>
                <w:rFonts w:ascii="Times New Roman" w:eastAsia="Calibri" w:hAnsi="Times New Roman"/>
                <w:szCs w:val="20"/>
              </w:rPr>
              <w:t xml:space="preserve">tablica ogłoszeń w budynku przedszkola </w:t>
            </w:r>
          </w:p>
          <w:p w:rsidR="00AF1DD7" w:rsidRPr="00664C8C" w:rsidRDefault="00AF1DD7" w:rsidP="00993FFA">
            <w:pPr>
              <w:spacing w:line="276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664C8C">
              <w:rPr>
                <w:rFonts w:ascii="Times New Roman" w:eastAsia="Calibri" w:hAnsi="Times New Roman"/>
                <w:szCs w:val="20"/>
              </w:rPr>
              <w:t>ul. Leśna 2</w:t>
            </w:r>
            <w:r>
              <w:rPr>
                <w:rFonts w:ascii="Times New Roman" w:eastAsia="Calibri" w:hAnsi="Times New Roman"/>
                <w:szCs w:val="20"/>
              </w:rPr>
              <w:t xml:space="preserve"> </w:t>
            </w:r>
            <w:r w:rsidRPr="00AB33E6">
              <w:rPr>
                <w:rFonts w:ascii="Times New Roman" w:eastAsia="Calibri" w:hAnsi="Times New Roman"/>
                <w:sz w:val="16"/>
                <w:szCs w:val="16"/>
              </w:rPr>
              <w:t>/art.158 ust.1/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30.03.2021 r.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Pr="00664C8C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22.06.2021 r.</w:t>
            </w:r>
          </w:p>
        </w:tc>
      </w:tr>
      <w:tr w:rsidR="00AF1DD7" w:rsidRPr="00664C8C" w:rsidTr="00993FFA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Default="00AF1DD7" w:rsidP="00993FF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Pr="00664C8C" w:rsidRDefault="00AF1DD7" w:rsidP="00993FFA">
            <w:p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Potwierdzenie przez rodzica kandydata woli przyjęcia w postaci pisemnego oświadczenia    </w:t>
            </w:r>
            <w:r w:rsidRPr="00AB33E6">
              <w:rPr>
                <w:rFonts w:ascii="Times New Roman" w:hAnsi="Times New Roman"/>
                <w:sz w:val="16"/>
                <w:szCs w:val="16"/>
              </w:rPr>
              <w:t>/art.158 ust. 2/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Pr="00664C8C" w:rsidRDefault="00AF1DD7" w:rsidP="00AF1DD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31.03 – 02.04.2021  r.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23.06 – 25.06.2021 r.</w:t>
            </w:r>
          </w:p>
        </w:tc>
      </w:tr>
      <w:tr w:rsidR="00AF1DD7" w:rsidRPr="00664C8C" w:rsidTr="00993FFA">
        <w:trPr>
          <w:tblCellSpacing w:w="15" w:type="dxa"/>
          <w:jc w:val="center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Default="00AF1DD7" w:rsidP="00993FFA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Default="00AF1DD7" w:rsidP="00993FFA">
            <w:p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Podanie do publicznej wiadomości przez komisję rekrutacyjną listy kandydatów przyjętych i kandydatów nieprzyjętych </w:t>
            </w:r>
          </w:p>
          <w:p w:rsidR="00AF1DD7" w:rsidRDefault="00AF1DD7" w:rsidP="00993FFA">
            <w:pPr>
              <w:spacing w:line="276" w:lineRule="auto"/>
              <w:jc w:val="both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- </w:t>
            </w:r>
            <w:r w:rsidRPr="00664C8C">
              <w:rPr>
                <w:rFonts w:ascii="Times New Roman" w:eastAsia="Calibri" w:hAnsi="Times New Roman"/>
                <w:szCs w:val="20"/>
              </w:rPr>
              <w:t xml:space="preserve">tablica ogłoszeń w budynku przedszkola </w:t>
            </w:r>
          </w:p>
          <w:p w:rsidR="00AF1DD7" w:rsidRDefault="00AF1DD7" w:rsidP="00993FFA">
            <w:pPr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664C8C">
              <w:rPr>
                <w:rFonts w:ascii="Times New Roman" w:eastAsia="Calibri" w:hAnsi="Times New Roman"/>
                <w:szCs w:val="20"/>
              </w:rPr>
              <w:t>ul. Leśna 2</w:t>
            </w:r>
            <w:r>
              <w:rPr>
                <w:rFonts w:ascii="Times New Roman" w:eastAsia="Calibri" w:hAnsi="Times New Roman"/>
                <w:szCs w:val="20"/>
              </w:rPr>
              <w:t xml:space="preserve"> </w:t>
            </w:r>
            <w:r w:rsidRPr="00AB33E6">
              <w:rPr>
                <w:rFonts w:ascii="Times New Roman" w:eastAsia="Calibri" w:hAnsi="Times New Roman"/>
                <w:sz w:val="16"/>
                <w:szCs w:val="16"/>
              </w:rPr>
              <w:t>/art.158 ust. 3/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Pr="00664C8C" w:rsidRDefault="00AF1DD7" w:rsidP="00581C8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="00581C88">
              <w:rPr>
                <w:rFonts w:ascii="Times New Roman" w:hAnsi="Times New Roman"/>
                <w:szCs w:val="20"/>
              </w:rPr>
              <w:t>7.</w:t>
            </w:r>
            <w:r>
              <w:rPr>
                <w:rFonts w:ascii="Times New Roman" w:hAnsi="Times New Roman"/>
                <w:szCs w:val="20"/>
              </w:rPr>
              <w:t>04.2021 r.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DD7" w:rsidRDefault="00AF1DD7" w:rsidP="00993FF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28.06.2021 r.</w:t>
            </w:r>
          </w:p>
        </w:tc>
      </w:tr>
    </w:tbl>
    <w:p w:rsidR="00AF1DD7" w:rsidRDefault="00AF1DD7" w:rsidP="00AF1DD7">
      <w:pPr>
        <w:rPr>
          <w:rFonts w:ascii="Times New Roman" w:hAnsi="Times New Roman"/>
          <w:b/>
          <w:szCs w:val="20"/>
        </w:rPr>
      </w:pPr>
    </w:p>
    <w:p w:rsidR="00AF1DD7" w:rsidRPr="00FE0D26" w:rsidRDefault="00AF1DD7" w:rsidP="00AF1DD7">
      <w:pPr>
        <w:jc w:val="both"/>
        <w:rPr>
          <w:rFonts w:ascii="Times New Roman" w:hAnsi="Times New Roman"/>
          <w:b/>
          <w:color w:val="000000"/>
          <w:szCs w:val="20"/>
          <w:u w:val="single"/>
        </w:rPr>
      </w:pPr>
      <w:r w:rsidRPr="00FE0D26">
        <w:rPr>
          <w:rFonts w:ascii="Times New Roman" w:hAnsi="Times New Roman"/>
          <w:b/>
          <w:color w:val="000000"/>
          <w:szCs w:val="20"/>
          <w:u w:val="single"/>
        </w:rPr>
        <w:t>Procedura odwoławcza</w:t>
      </w:r>
    </w:p>
    <w:p w:rsidR="00AF1DD7" w:rsidRPr="007E13FF" w:rsidRDefault="00AF1DD7" w:rsidP="00AF1DD7">
      <w:pPr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/</w:t>
      </w:r>
      <w:r w:rsidRPr="007E13FF">
        <w:rPr>
          <w:rFonts w:ascii="Times New Roman" w:hAnsi="Times New Roman"/>
          <w:color w:val="000000"/>
          <w:szCs w:val="20"/>
        </w:rPr>
        <w:t>Na podstawie art. 158 ust. 6, 7, 8 i 9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7E13FF">
        <w:rPr>
          <w:rFonts w:ascii="Times New Roman" w:hAnsi="Times New Roman"/>
          <w:color w:val="000000"/>
          <w:szCs w:val="20"/>
        </w:rPr>
        <w:t>ustawy Prawo oświatowe:</w:t>
      </w:r>
      <w:r>
        <w:rPr>
          <w:rFonts w:ascii="Times New Roman" w:hAnsi="Times New Roman"/>
          <w:color w:val="000000"/>
          <w:szCs w:val="20"/>
        </w:rPr>
        <w:t>/</w:t>
      </w:r>
    </w:p>
    <w:p w:rsidR="00AF1DD7" w:rsidRPr="007E13FF" w:rsidRDefault="00AF1DD7" w:rsidP="00AF1DD7">
      <w:pPr>
        <w:numPr>
          <w:ilvl w:val="0"/>
          <w:numId w:val="1"/>
        </w:numPr>
        <w:spacing w:before="100" w:beforeAutospacing="1" w:after="100" w:afterAutospacing="1" w:line="276" w:lineRule="auto"/>
        <w:ind w:left="-225"/>
        <w:jc w:val="both"/>
        <w:rPr>
          <w:rFonts w:ascii="Times New Roman" w:hAnsi="Times New Roman"/>
          <w:color w:val="000000"/>
          <w:szCs w:val="20"/>
        </w:rPr>
      </w:pPr>
      <w:r w:rsidRPr="007E13FF">
        <w:rPr>
          <w:rFonts w:ascii="Times New Roman" w:hAnsi="Times New Roman"/>
          <w:b/>
          <w:bCs/>
          <w:color w:val="000000"/>
          <w:szCs w:val="20"/>
        </w:rPr>
        <w:t>do 7 dni</w:t>
      </w:r>
      <w:r w:rsidRPr="007E13FF">
        <w:rPr>
          <w:rFonts w:ascii="Times New Roman" w:hAnsi="Times New Roman"/>
          <w:color w:val="000000"/>
          <w:szCs w:val="20"/>
        </w:rPr>
        <w:t xml:space="preserve"> od dnia podania do publicznej wiadomości listy kandydatów przyjętych i kandydatów nieprzyjętych, rodzic/prawny opiekun ma możliwość wystąpić do komisji rekrutacyjnej z </w:t>
      </w:r>
      <w:r w:rsidRPr="007E13FF">
        <w:rPr>
          <w:rFonts w:ascii="Times New Roman" w:hAnsi="Times New Roman"/>
          <w:b/>
          <w:bCs/>
          <w:color w:val="000000"/>
          <w:szCs w:val="20"/>
        </w:rPr>
        <w:t>wnioskiem o sporządzenie uzasadnienia odmowy przyjęcia kandydata do danego przedszkola,</w:t>
      </w:r>
    </w:p>
    <w:p w:rsidR="00AF1DD7" w:rsidRPr="007E13FF" w:rsidRDefault="00AF1DD7" w:rsidP="00AF1DD7">
      <w:pPr>
        <w:numPr>
          <w:ilvl w:val="0"/>
          <w:numId w:val="1"/>
        </w:numPr>
        <w:spacing w:before="100" w:beforeAutospacing="1" w:after="100" w:afterAutospacing="1" w:line="276" w:lineRule="auto"/>
        <w:ind w:left="-225"/>
        <w:jc w:val="both"/>
        <w:rPr>
          <w:rFonts w:ascii="Times New Roman" w:hAnsi="Times New Roman"/>
          <w:color w:val="000000"/>
          <w:szCs w:val="20"/>
        </w:rPr>
      </w:pPr>
      <w:r w:rsidRPr="007E13FF">
        <w:rPr>
          <w:rFonts w:ascii="Times New Roman" w:hAnsi="Times New Roman"/>
          <w:b/>
          <w:bCs/>
          <w:color w:val="000000"/>
          <w:szCs w:val="20"/>
        </w:rPr>
        <w:t>do 5 dni</w:t>
      </w:r>
      <w:r w:rsidRPr="007E13FF">
        <w:rPr>
          <w:rFonts w:ascii="Times New Roman" w:hAnsi="Times New Roman"/>
          <w:color w:val="000000"/>
          <w:szCs w:val="20"/>
        </w:rPr>
        <w:t xml:space="preserve"> od daty złożenia wniosku o sporządzenie uzasadnienia odmowy przyjęcia komi</w:t>
      </w:r>
      <w:r>
        <w:rPr>
          <w:rFonts w:ascii="Times New Roman" w:hAnsi="Times New Roman"/>
          <w:color w:val="000000"/>
          <w:szCs w:val="20"/>
        </w:rPr>
        <w:t>sja rekrutacyjna przygotowuje i </w:t>
      </w:r>
      <w:r w:rsidRPr="007E13FF">
        <w:rPr>
          <w:rFonts w:ascii="Times New Roman" w:hAnsi="Times New Roman"/>
          <w:color w:val="000000"/>
          <w:szCs w:val="20"/>
        </w:rPr>
        <w:t xml:space="preserve">wydaje </w:t>
      </w:r>
      <w:r w:rsidRPr="007E13FF">
        <w:rPr>
          <w:rFonts w:ascii="Times New Roman" w:hAnsi="Times New Roman"/>
          <w:b/>
          <w:bCs/>
          <w:color w:val="000000"/>
          <w:szCs w:val="20"/>
        </w:rPr>
        <w:t>uzasadnienie odmowy przyjęcia</w:t>
      </w:r>
      <w:r w:rsidRPr="007E13FF">
        <w:rPr>
          <w:rFonts w:ascii="Times New Roman" w:hAnsi="Times New Roman"/>
          <w:color w:val="000000"/>
          <w:szCs w:val="20"/>
        </w:rPr>
        <w:t>,</w:t>
      </w:r>
    </w:p>
    <w:p w:rsidR="00AF1DD7" w:rsidRPr="007E13FF" w:rsidRDefault="00AF1DD7" w:rsidP="00AF1DD7">
      <w:pPr>
        <w:numPr>
          <w:ilvl w:val="0"/>
          <w:numId w:val="1"/>
        </w:numPr>
        <w:spacing w:before="100" w:beforeAutospacing="1" w:after="100" w:afterAutospacing="1" w:line="276" w:lineRule="auto"/>
        <w:ind w:left="-225"/>
        <w:jc w:val="both"/>
        <w:rPr>
          <w:rFonts w:ascii="Times New Roman" w:hAnsi="Times New Roman"/>
          <w:color w:val="000000"/>
          <w:szCs w:val="20"/>
        </w:rPr>
      </w:pPr>
      <w:r w:rsidRPr="007E13FF">
        <w:rPr>
          <w:rFonts w:ascii="Times New Roman" w:hAnsi="Times New Roman"/>
          <w:b/>
          <w:bCs/>
          <w:color w:val="000000"/>
          <w:szCs w:val="20"/>
        </w:rPr>
        <w:t>do 7 dni</w:t>
      </w:r>
      <w:r w:rsidRPr="007E13FF">
        <w:rPr>
          <w:rFonts w:ascii="Times New Roman" w:hAnsi="Times New Roman"/>
          <w:color w:val="000000"/>
          <w:szCs w:val="20"/>
        </w:rPr>
        <w:t xml:space="preserve"> od terminu otrzymania pisemnego uzasadnienia odmowy przyjęcia rodzic/prawny opiekun może złożyć do dyrektora przedszkola </w:t>
      </w:r>
      <w:r w:rsidRPr="007E13FF">
        <w:rPr>
          <w:rFonts w:ascii="Times New Roman" w:hAnsi="Times New Roman"/>
          <w:b/>
          <w:bCs/>
          <w:color w:val="000000"/>
          <w:szCs w:val="20"/>
        </w:rPr>
        <w:t>odwołanie od rozstrzygnięcia komisji rekrutacyjnej</w:t>
      </w:r>
      <w:r w:rsidRPr="007E13FF">
        <w:rPr>
          <w:rFonts w:ascii="Times New Roman" w:hAnsi="Times New Roman"/>
          <w:color w:val="000000"/>
          <w:szCs w:val="20"/>
        </w:rPr>
        <w:t>,</w:t>
      </w:r>
    </w:p>
    <w:p w:rsidR="00AF1DD7" w:rsidRPr="003C587B" w:rsidRDefault="00AF1DD7" w:rsidP="00AF1DD7">
      <w:pPr>
        <w:numPr>
          <w:ilvl w:val="0"/>
          <w:numId w:val="1"/>
        </w:numPr>
        <w:spacing w:before="100" w:beforeAutospacing="1" w:after="100" w:afterAutospacing="1" w:line="276" w:lineRule="auto"/>
        <w:ind w:left="-225"/>
        <w:jc w:val="both"/>
        <w:rPr>
          <w:rFonts w:ascii="Times New Roman" w:hAnsi="Times New Roman"/>
          <w:color w:val="000000"/>
          <w:szCs w:val="20"/>
        </w:rPr>
      </w:pPr>
      <w:r w:rsidRPr="007E13FF">
        <w:rPr>
          <w:rFonts w:ascii="Times New Roman" w:hAnsi="Times New Roman"/>
          <w:b/>
          <w:bCs/>
          <w:color w:val="000000"/>
          <w:szCs w:val="20"/>
        </w:rPr>
        <w:t>do 7 dni</w:t>
      </w:r>
      <w:r w:rsidRPr="007E13FF">
        <w:rPr>
          <w:rFonts w:ascii="Times New Roman" w:hAnsi="Times New Roman"/>
          <w:color w:val="000000"/>
          <w:szCs w:val="20"/>
        </w:rPr>
        <w:t xml:space="preserve"> od dnia złożenia do dyrektora odwołania od rozstrzygnięcia komisji rekrutacyjnej, </w:t>
      </w:r>
      <w:r w:rsidRPr="007E13FF">
        <w:rPr>
          <w:rFonts w:ascii="Times New Roman" w:hAnsi="Times New Roman"/>
          <w:b/>
          <w:bCs/>
          <w:color w:val="000000"/>
          <w:szCs w:val="20"/>
        </w:rPr>
        <w:t>dyrektor rozpatruje odwołanie</w:t>
      </w:r>
      <w:r w:rsidRPr="007E13FF">
        <w:rPr>
          <w:rFonts w:ascii="Times New Roman" w:hAnsi="Times New Roman"/>
          <w:color w:val="000000"/>
          <w:szCs w:val="20"/>
        </w:rPr>
        <w:t>.</w:t>
      </w:r>
    </w:p>
    <w:sectPr w:rsidR="00AF1DD7" w:rsidRPr="003C587B" w:rsidSect="008712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719"/>
    <w:multiLevelType w:val="multilevel"/>
    <w:tmpl w:val="8B1C1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65"/>
    <w:rsid w:val="0001510F"/>
    <w:rsid w:val="000424AD"/>
    <w:rsid w:val="00122899"/>
    <w:rsid w:val="00131D82"/>
    <w:rsid w:val="001B5565"/>
    <w:rsid w:val="001D1D4F"/>
    <w:rsid w:val="001F19CE"/>
    <w:rsid w:val="002D4467"/>
    <w:rsid w:val="0037398E"/>
    <w:rsid w:val="003C587B"/>
    <w:rsid w:val="00496EBA"/>
    <w:rsid w:val="004C4591"/>
    <w:rsid w:val="004F00DB"/>
    <w:rsid w:val="004F77E8"/>
    <w:rsid w:val="00581C88"/>
    <w:rsid w:val="005F62CC"/>
    <w:rsid w:val="00664C8C"/>
    <w:rsid w:val="006A4D6E"/>
    <w:rsid w:val="006F1497"/>
    <w:rsid w:val="007018BB"/>
    <w:rsid w:val="00720962"/>
    <w:rsid w:val="00727F48"/>
    <w:rsid w:val="00757C59"/>
    <w:rsid w:val="007D6EAE"/>
    <w:rsid w:val="007E13FF"/>
    <w:rsid w:val="007F0C13"/>
    <w:rsid w:val="008712E8"/>
    <w:rsid w:val="009141A2"/>
    <w:rsid w:val="00937C2F"/>
    <w:rsid w:val="00976090"/>
    <w:rsid w:val="009834AA"/>
    <w:rsid w:val="009923C6"/>
    <w:rsid w:val="009E7C68"/>
    <w:rsid w:val="009E7F18"/>
    <w:rsid w:val="00A56AEB"/>
    <w:rsid w:val="00AA0995"/>
    <w:rsid w:val="00AB33E6"/>
    <w:rsid w:val="00AF1DD7"/>
    <w:rsid w:val="00B01330"/>
    <w:rsid w:val="00B53848"/>
    <w:rsid w:val="00B64F9A"/>
    <w:rsid w:val="00B709C0"/>
    <w:rsid w:val="00B76527"/>
    <w:rsid w:val="00B76A33"/>
    <w:rsid w:val="00B861C1"/>
    <w:rsid w:val="00C07BB5"/>
    <w:rsid w:val="00C7355E"/>
    <w:rsid w:val="00C9534B"/>
    <w:rsid w:val="00CF1C33"/>
    <w:rsid w:val="00E564CB"/>
    <w:rsid w:val="00E63C19"/>
    <w:rsid w:val="00EE75C2"/>
    <w:rsid w:val="00EF1BB2"/>
    <w:rsid w:val="00F32DAC"/>
    <w:rsid w:val="00FE0D26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1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1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Przedszkol Annopol</cp:lastModifiedBy>
  <cp:revision>86</cp:revision>
  <cp:lastPrinted>2017-03-08T08:57:00Z</cp:lastPrinted>
  <dcterms:created xsi:type="dcterms:W3CDTF">2014-02-19T16:29:00Z</dcterms:created>
  <dcterms:modified xsi:type="dcterms:W3CDTF">2021-02-15T19:52:00Z</dcterms:modified>
</cp:coreProperties>
</file>