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7" w:rsidRDefault="000E1DE8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bookmarkStart w:id="0" w:name="_Hlk127264141"/>
      <w:r w:rsidRPr="000E1D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05pt;margin-top:-7.4pt;width:350.05pt;height:100.95pt;z-index:251661312;mso-width-relative:margin;mso-height-relative:margin" filled="f" stroked="f">
            <v:textbox style="mso-next-textbox:#_x0000_s1026">
              <w:txbxContent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Parafia Rzymskokatolicka</w:t>
                  </w:r>
                </w:p>
                <w:p w:rsidR="004176D1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</w:t>
                  </w:r>
                  <w:proofErr w:type="spellEnd"/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446557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ś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w. Małgorzaty i św. Mikołaja</w:t>
                  </w:r>
                </w:p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 Świeciechowie Poduchownym</w:t>
                  </w:r>
                  <w:r w:rsidR="009A37FB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 1 </w:t>
                  </w: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23-235 Annopol</w:t>
                  </w:r>
                </w:p>
                <w:p w:rsid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37F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-962632</wp:posOffset>
            </wp:positionH>
            <wp:positionV relativeFrom="paragraph">
              <wp:posOffset>-927090</wp:posOffset>
            </wp:positionV>
            <wp:extent cx="7623697" cy="11648364"/>
            <wp:effectExtent l="19050" t="0" r="0" b="0"/>
            <wp:wrapNone/>
            <wp:docPr id="1" name="Obraz 1" descr="C:\Users\Kamil\Desktop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tł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16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C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-755650</wp:posOffset>
            </wp:positionV>
            <wp:extent cx="2435225" cy="2169160"/>
            <wp:effectExtent l="19050" t="0" r="3175" b="0"/>
            <wp:wrapNone/>
            <wp:docPr id="5" name="Obraz 5" descr="C:\Users\Kamil\Desktop\ZDJĘCIA KOŚCIÓŁ ŚWIECIECHÓW\DJI_0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Desktop\ZDJĘCIA KOŚCIÓŁ ŚWIECIECHÓW\DJI_05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7602" r="1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16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0E1DE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r>
        <w:rPr>
          <w:rFonts w:ascii="Tahoma" w:hAnsi="Tahoma" w:cs="Tahoma"/>
          <w:b/>
          <w:noProof/>
          <w:color w:val="4F81BD" w:themeColor="accent1"/>
          <w:sz w:val="36"/>
          <w:szCs w:val="36"/>
        </w:rPr>
        <w:pict>
          <v:shape id="_x0000_s1028" type="#_x0000_t202" style="position:absolute;left:0;text-align:left;margin-left:31.9pt;margin-top:198.2pt;width:470.4pt;height:378.3pt;z-index:251668480;mso-position-horizontal-relative:margin;mso-position-vertical-relative:page;mso-width-relative:margin" o:allowincell="f" filled="f" stroked="f">
            <v:textbox style="mso-next-textbox:#_x0000_s1028">
              <w:txbxContent>
                <w:p w:rsidR="00FD61C8" w:rsidRDefault="00FD61C8" w:rsidP="00FD61C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9A37FB" w:rsidRDefault="00FD61C8" w:rsidP="00FD61C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Parafia Rzymskokatolicka </w:t>
                  </w:r>
                </w:p>
                <w:p w:rsidR="009A37FB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pw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. 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św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Małgorzaty</w:t>
                  </w:r>
                  <w:r w:rsidR="009A37F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i św.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Mikołaja </w:t>
                  </w:r>
                </w:p>
                <w:p w:rsidR="00FD61C8" w:rsidRPr="004576A8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Świeciechowie Poduchownym</w:t>
                  </w: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realizuje grant „ Doposażenie świetlicy 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parafialnej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 Świeciechowie Poduchownym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Zapraszamy </w:t>
                  </w:r>
                  <w:r w:rsidR="004C679F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 kwietnia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202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3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r o godz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="00BF11DE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</w:t>
                  </w:r>
                  <w:r w:rsidR="004C679F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16</w:t>
                  </w:r>
                  <w:r w:rsidR="00D96FCD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.3</w:t>
                  </w:r>
                  <w:r w:rsidR="007B30E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0</w:t>
                  </w:r>
                </w:p>
                <w:p w:rsidR="004C679F" w:rsidRPr="004576A8" w:rsidRDefault="004C679F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do świetlicy parafialnej</w:t>
                  </w:r>
                </w:p>
                <w:p w:rsidR="0016001D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mieszkańców Powiatu Kraśnickiego </w:t>
                  </w:r>
                </w:p>
                <w:p w:rsidR="0016001D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do udziału 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sp</w:t>
                  </w:r>
                  <w:r w:rsidR="00C06E03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otkan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iu:</w:t>
                  </w:r>
                </w:p>
                <w:p w:rsidR="00B442FE" w:rsidRDefault="00B442FE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„</w:t>
                  </w:r>
                  <w:r w:rsidR="004C679F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Od planszy po gry 3D – ewolucja gier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trakcie spotkania zostanie wykorzystany sprzęt zakupiony w ramach projektu.</w:t>
                  </w:r>
                </w:p>
                <w:p w:rsidR="00FD61C8" w:rsidRDefault="00FD61C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FD61C8" w:rsidRDefault="00FD6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Pr="004576A8" w:rsidRDefault="00435B27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435B27"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-716972</wp:posOffset>
            </wp:positionH>
            <wp:positionV relativeFrom="paragraph">
              <wp:posOffset>271221</wp:posOffset>
            </wp:positionV>
            <wp:extent cx="7008912" cy="859809"/>
            <wp:effectExtent l="19050" t="0" r="1488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12" cy="85980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FD61C8">
        <w:rPr>
          <w:rFonts w:ascii="Tahoma" w:hAnsi="Tahoma" w:cs="Tahoma"/>
          <w:b/>
          <w:noProof/>
          <w:color w:val="4F81BD" w:themeColor="accent1"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-817880</wp:posOffset>
            </wp:positionH>
            <wp:positionV relativeFrom="paragraph">
              <wp:posOffset>252730</wp:posOffset>
            </wp:positionV>
            <wp:extent cx="7106920" cy="86677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bookmarkEnd w:id="0"/>
    <w:p w:rsidR="0005452C" w:rsidRDefault="000E1DE8" w:rsidP="00446557">
      <w:pPr>
        <w:spacing w:after="0"/>
      </w:pPr>
      <w:r>
        <w:rPr>
          <w:noProof/>
          <w:lang w:eastAsia="pl-PL"/>
        </w:rPr>
        <w:pict>
          <v:shape id="Pole tekstowe 2" o:spid="_x0000_s1027" type="#_x0000_t202" style="position:absolute;margin-left:-56.85pt;margin-top:59.7pt;width:567.75pt;height:125.1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" fillcolor="white [3212]" stroked="f">
            <v:textbox style="mso-next-textbox:#Pole tekstowe 2">
              <w:txbxContent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 xml:space="preserve">„Europejski Fundusz Rolny na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>zecz Rozwoju Obszarów Wiejskich: Europa inwestująca w obszary wiejskie”</w:t>
                  </w:r>
                </w:p>
                <w:p w:rsidR="00446557" w:rsidRPr="00E012C2" w:rsidRDefault="00446557" w:rsidP="00446557">
                  <w:pPr>
                    <w:jc w:val="center"/>
                    <w:rPr>
                      <w:rFonts w:ascii="Tahoma" w:hAnsi="Tahoma" w:cs="Tahoma"/>
                      <w:sz w:val="20"/>
                      <w:szCs w:val="24"/>
                    </w:rPr>
                  </w:pP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Operacja pn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. „Podniesienie aktywności społecznej 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mieszkańców obszaru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 LGD Ziemi Kraśnickiej”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poprzez realizację zadania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   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„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4"/>
                    </w:rPr>
                    <w:t xml:space="preserve"> </w:t>
                  </w:r>
                  <w:r w:rsidRPr="00B8511F">
                    <w:rPr>
                      <w:rFonts w:ascii="Tahoma" w:hAnsi="Tahoma" w:cs="Tahoma"/>
                      <w:sz w:val="20"/>
                      <w:szCs w:val="24"/>
                    </w:rPr>
                    <w:t>Doposażenie świetlicy parafialnej w Świeciechowie Poduchownym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” współfinansowana jest ze środków Unii Europejskiej w ramach działania „Wsparcie dla rozwoju lokalnego w ramach inicjatywy LEADER” </w:t>
                  </w:r>
                  <w:proofErr w:type="spellStart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Poddziałania</w:t>
                  </w:r>
                  <w:proofErr w:type="spellEnd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19.2 „Wsparcie na wdrażanie operacji w ramach strategii rozwoju lokalnego kierowanego przez społeczność” objętego Programem Rozwoju Obszarów Wiejskich na lata 2014-2020.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br/>
                    <w:t>Instytucja Zarządzająca PROW- 2014-2020 M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inister Rolnictwa i Rozwoju Wsi</w:t>
                  </w: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44655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-723091</wp:posOffset>
            </wp:positionH>
            <wp:positionV relativeFrom="paragraph">
              <wp:posOffset>7392867</wp:posOffset>
            </wp:positionV>
            <wp:extent cx="7122729" cy="866384"/>
            <wp:effectExtent l="19050" t="0" r="1971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45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05452C" w:rsidSect="000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5793"/>
    <w:rsid w:val="0005452C"/>
    <w:rsid w:val="000E1DE8"/>
    <w:rsid w:val="0016001D"/>
    <w:rsid w:val="00247003"/>
    <w:rsid w:val="00347807"/>
    <w:rsid w:val="003B4046"/>
    <w:rsid w:val="004176D1"/>
    <w:rsid w:val="00435B27"/>
    <w:rsid w:val="00446557"/>
    <w:rsid w:val="004975DF"/>
    <w:rsid w:val="004C679F"/>
    <w:rsid w:val="00571C9C"/>
    <w:rsid w:val="005B351E"/>
    <w:rsid w:val="005C56BB"/>
    <w:rsid w:val="00637C20"/>
    <w:rsid w:val="006A257E"/>
    <w:rsid w:val="006F188E"/>
    <w:rsid w:val="006F4955"/>
    <w:rsid w:val="00715793"/>
    <w:rsid w:val="007B30EC"/>
    <w:rsid w:val="007B641B"/>
    <w:rsid w:val="009A37FB"/>
    <w:rsid w:val="009F42A1"/>
    <w:rsid w:val="00B15299"/>
    <w:rsid w:val="00B442FE"/>
    <w:rsid w:val="00BE7075"/>
    <w:rsid w:val="00BF11DE"/>
    <w:rsid w:val="00C06E03"/>
    <w:rsid w:val="00CB5161"/>
    <w:rsid w:val="00D96FCD"/>
    <w:rsid w:val="00DE50E6"/>
    <w:rsid w:val="00DF560F"/>
    <w:rsid w:val="00EA58D0"/>
    <w:rsid w:val="00ED415A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7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2023-03-06T21:28:00Z</cp:lastPrinted>
  <dcterms:created xsi:type="dcterms:W3CDTF">2023-03-22T14:26:00Z</dcterms:created>
  <dcterms:modified xsi:type="dcterms:W3CDTF">2023-03-22T14:26:00Z</dcterms:modified>
</cp:coreProperties>
</file>