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43AB" w14:textId="693AC434" w:rsidR="003604DA" w:rsidRDefault="003604DA" w:rsidP="003604DA">
      <w:pPr>
        <w:pStyle w:val="Nagwek"/>
        <w:jc w:val="right"/>
      </w:pPr>
      <w:r>
        <w:t>Annopol, 05.</w:t>
      </w:r>
      <w:r>
        <w:t>01</w:t>
      </w:r>
      <w:r>
        <w:t>.202</w:t>
      </w:r>
      <w:r>
        <w:t>4r.</w:t>
      </w:r>
    </w:p>
    <w:p w14:paraId="399FA413" w14:textId="77777777" w:rsidR="003604DA" w:rsidRDefault="003604DA" w:rsidP="00A65145">
      <w:pPr>
        <w:tabs>
          <w:tab w:val="left" w:pos="3960"/>
        </w:tabs>
        <w:jc w:val="both"/>
        <w:rPr>
          <w:sz w:val="22"/>
          <w:szCs w:val="22"/>
        </w:rPr>
      </w:pPr>
    </w:p>
    <w:p w14:paraId="4E159A4F" w14:textId="28A1F8C0" w:rsidR="006E2E95" w:rsidRPr="003604DA" w:rsidRDefault="00A65145" w:rsidP="00A65145">
      <w:pPr>
        <w:tabs>
          <w:tab w:val="left" w:pos="3960"/>
        </w:tabs>
        <w:jc w:val="both"/>
      </w:pPr>
      <w:r w:rsidRPr="003604DA">
        <w:t>Burmistrz Annopola na podstawie art. 35 ust.1 i 2 ustawy z dnia 21 sierpnia 1997r. o gospodarce nieruchomościami (Dz. U. z 202</w:t>
      </w:r>
      <w:r w:rsidR="003604DA">
        <w:t>3</w:t>
      </w:r>
      <w:r w:rsidRPr="003604DA">
        <w:t xml:space="preserve">r., poz. </w:t>
      </w:r>
      <w:r w:rsidR="003604DA">
        <w:t>344</w:t>
      </w:r>
      <w:r w:rsidRPr="003604DA">
        <w:t xml:space="preserve"> </w:t>
      </w:r>
      <w:r w:rsidR="003604DA">
        <w:br/>
      </w:r>
      <w:r w:rsidRPr="003604DA">
        <w:t xml:space="preserve">z </w:t>
      </w:r>
      <w:proofErr w:type="spellStart"/>
      <w:r w:rsidRPr="003604DA">
        <w:t>późn</w:t>
      </w:r>
      <w:proofErr w:type="spellEnd"/>
      <w:r w:rsidRPr="003604DA">
        <w:t>. zm.) podaje do publicznej wiadomości:</w:t>
      </w:r>
    </w:p>
    <w:p w14:paraId="486DB0F0" w14:textId="77777777" w:rsidR="006E2E95" w:rsidRPr="003604DA" w:rsidRDefault="006E2E95" w:rsidP="00A65145">
      <w:pPr>
        <w:tabs>
          <w:tab w:val="left" w:pos="3960"/>
        </w:tabs>
        <w:jc w:val="both"/>
      </w:pPr>
    </w:p>
    <w:p w14:paraId="73C89B77" w14:textId="77777777" w:rsidR="00A65145" w:rsidRPr="00F93505" w:rsidRDefault="00A65145" w:rsidP="00A65145">
      <w:pPr>
        <w:tabs>
          <w:tab w:val="left" w:pos="3960"/>
        </w:tabs>
      </w:pPr>
    </w:p>
    <w:p w14:paraId="720119F1" w14:textId="77777777" w:rsidR="00A65145" w:rsidRPr="004B2EA1" w:rsidRDefault="00A65145" w:rsidP="00A65145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2F4D1A2E" w14:textId="77777777" w:rsidR="00A65145" w:rsidRPr="004B2EA1" w:rsidRDefault="00A65145" w:rsidP="00A65145">
      <w:pPr>
        <w:jc w:val="center"/>
        <w:rPr>
          <w:b/>
          <w:bCs/>
        </w:rPr>
      </w:pPr>
      <w:r w:rsidRPr="004B2EA1">
        <w:rPr>
          <w:b/>
          <w:bCs/>
        </w:rPr>
        <w:t xml:space="preserve">nieruchomości gruntowej położonej w Annopolu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3BF21248" w14:textId="77777777" w:rsidR="00A65145" w:rsidRDefault="00A65145" w:rsidP="00A6514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19"/>
        <w:gridCol w:w="2254"/>
        <w:gridCol w:w="1739"/>
        <w:gridCol w:w="1472"/>
        <w:gridCol w:w="3464"/>
        <w:gridCol w:w="1316"/>
        <w:gridCol w:w="2282"/>
      </w:tblGrid>
      <w:tr w:rsidR="00A65145" w14:paraId="0D820CD0" w14:textId="77777777" w:rsidTr="0044362A">
        <w:trPr>
          <w:jc w:val="center"/>
        </w:trPr>
        <w:tc>
          <w:tcPr>
            <w:tcW w:w="546" w:type="dxa"/>
            <w:vAlign w:val="center"/>
          </w:tcPr>
          <w:p w14:paraId="50B41724" w14:textId="77777777" w:rsidR="00A65145" w:rsidRPr="008E35A3" w:rsidRDefault="00A65145" w:rsidP="0044362A">
            <w:pPr>
              <w:jc w:val="center"/>
            </w:pPr>
          </w:p>
          <w:p w14:paraId="27E8A8C1" w14:textId="77777777" w:rsidR="00A65145" w:rsidRPr="008E35A3" w:rsidRDefault="00A65145" w:rsidP="0044362A">
            <w:pPr>
              <w:jc w:val="center"/>
            </w:pPr>
            <w:r w:rsidRPr="008E35A3">
              <w:t>Lp.</w:t>
            </w:r>
          </w:p>
        </w:tc>
        <w:tc>
          <w:tcPr>
            <w:tcW w:w="922" w:type="dxa"/>
            <w:vAlign w:val="center"/>
          </w:tcPr>
          <w:p w14:paraId="239EC470" w14:textId="77777777" w:rsidR="00A65145" w:rsidRPr="008E35A3" w:rsidRDefault="00A65145" w:rsidP="0044362A">
            <w:pPr>
              <w:jc w:val="center"/>
            </w:pPr>
          </w:p>
          <w:p w14:paraId="1CE2CBBD" w14:textId="77777777" w:rsidR="00A65145" w:rsidRPr="008E35A3" w:rsidRDefault="00A65145" w:rsidP="0044362A">
            <w:pPr>
              <w:jc w:val="center"/>
            </w:pPr>
            <w:r w:rsidRPr="008E35A3">
              <w:t>Nr działki</w:t>
            </w:r>
          </w:p>
        </w:tc>
        <w:tc>
          <w:tcPr>
            <w:tcW w:w="2316" w:type="dxa"/>
            <w:vAlign w:val="center"/>
          </w:tcPr>
          <w:p w14:paraId="43AEDD56" w14:textId="77777777" w:rsidR="00A65145" w:rsidRPr="008E35A3" w:rsidRDefault="00A65145" w:rsidP="0044362A">
            <w:pPr>
              <w:jc w:val="center"/>
            </w:pPr>
          </w:p>
          <w:p w14:paraId="266E179E" w14:textId="77777777" w:rsidR="00A65145" w:rsidRPr="005743D0" w:rsidRDefault="00A65145" w:rsidP="0044362A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688CC709" w14:textId="77777777" w:rsidR="00A65145" w:rsidRPr="008E35A3" w:rsidRDefault="00A65145" w:rsidP="0044362A">
            <w:pPr>
              <w:jc w:val="center"/>
            </w:pPr>
          </w:p>
        </w:tc>
        <w:tc>
          <w:tcPr>
            <w:tcW w:w="1739" w:type="dxa"/>
            <w:vAlign w:val="center"/>
          </w:tcPr>
          <w:p w14:paraId="7BBC9EC6" w14:textId="77777777" w:rsidR="00A65145" w:rsidRPr="008E35A3" w:rsidRDefault="00A65145" w:rsidP="0044362A">
            <w:pPr>
              <w:jc w:val="center"/>
            </w:pPr>
          </w:p>
          <w:p w14:paraId="0E241176" w14:textId="77777777" w:rsidR="00A65145" w:rsidRPr="008E35A3" w:rsidRDefault="00A65145" w:rsidP="0044362A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477" w:type="dxa"/>
            <w:vAlign w:val="center"/>
          </w:tcPr>
          <w:p w14:paraId="18BE9557" w14:textId="77777777" w:rsidR="00A65145" w:rsidRPr="008E35A3" w:rsidRDefault="00A65145" w:rsidP="0044362A">
            <w:pPr>
              <w:jc w:val="center"/>
            </w:pPr>
          </w:p>
          <w:p w14:paraId="6273EA4B" w14:textId="77777777" w:rsidR="00A65145" w:rsidRPr="008E35A3" w:rsidRDefault="00A65145" w:rsidP="0044362A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13F02839" w14:textId="77777777" w:rsidR="00A65145" w:rsidRPr="008E35A3" w:rsidRDefault="00A65145" w:rsidP="0044362A">
            <w:pPr>
              <w:jc w:val="center"/>
            </w:pPr>
          </w:p>
        </w:tc>
        <w:tc>
          <w:tcPr>
            <w:tcW w:w="3567" w:type="dxa"/>
            <w:vAlign w:val="center"/>
          </w:tcPr>
          <w:p w14:paraId="7F43D889" w14:textId="77777777" w:rsidR="00A65145" w:rsidRPr="008E35A3" w:rsidRDefault="00A65145" w:rsidP="0044362A">
            <w:pPr>
              <w:jc w:val="center"/>
            </w:pPr>
          </w:p>
          <w:p w14:paraId="68D70B0F" w14:textId="77777777" w:rsidR="00A65145" w:rsidRPr="008E35A3" w:rsidRDefault="00A65145" w:rsidP="0044362A">
            <w:pPr>
              <w:jc w:val="center"/>
            </w:pPr>
            <w:r w:rsidRPr="008E35A3">
              <w:t>Opis nieruchomości</w:t>
            </w:r>
          </w:p>
          <w:p w14:paraId="1CD03211" w14:textId="77777777" w:rsidR="00A65145" w:rsidRPr="008E35A3" w:rsidRDefault="00A65145" w:rsidP="0044362A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936" w:type="dxa"/>
            <w:vAlign w:val="center"/>
          </w:tcPr>
          <w:p w14:paraId="7A1D7410" w14:textId="77777777" w:rsidR="00A65145" w:rsidRPr="008E35A3" w:rsidRDefault="00A65145" w:rsidP="0044362A">
            <w:pPr>
              <w:jc w:val="center"/>
            </w:pPr>
          </w:p>
          <w:p w14:paraId="56FA8B5D" w14:textId="77777777" w:rsidR="00A65145" w:rsidRPr="008E35A3" w:rsidRDefault="00A65145" w:rsidP="0044362A">
            <w:pPr>
              <w:jc w:val="center"/>
            </w:pPr>
            <w:r w:rsidRPr="008E35A3">
              <w:t>Okres umowy</w:t>
            </w:r>
          </w:p>
        </w:tc>
        <w:tc>
          <w:tcPr>
            <w:tcW w:w="2323" w:type="dxa"/>
            <w:vAlign w:val="center"/>
          </w:tcPr>
          <w:p w14:paraId="64C14ADF" w14:textId="77777777" w:rsidR="00A65145" w:rsidRPr="008E35A3" w:rsidRDefault="00A65145" w:rsidP="0044362A">
            <w:pPr>
              <w:jc w:val="center"/>
            </w:pPr>
          </w:p>
          <w:p w14:paraId="66622FEA" w14:textId="77777777" w:rsidR="00A65145" w:rsidRPr="008E35A3" w:rsidRDefault="00A65145" w:rsidP="0044362A">
            <w:pPr>
              <w:jc w:val="center"/>
            </w:pPr>
            <w:r w:rsidRPr="008E35A3">
              <w:t>Wysokość czynszu</w:t>
            </w:r>
          </w:p>
          <w:p w14:paraId="5FD51B38" w14:textId="77777777" w:rsidR="00A65145" w:rsidRPr="008E35A3" w:rsidRDefault="00A65145" w:rsidP="0044362A">
            <w:pPr>
              <w:jc w:val="center"/>
            </w:pPr>
          </w:p>
        </w:tc>
      </w:tr>
      <w:tr w:rsidR="00A65145" w14:paraId="57FD0D5A" w14:textId="77777777" w:rsidTr="0044362A">
        <w:trPr>
          <w:trHeight w:val="3946"/>
          <w:jc w:val="center"/>
        </w:trPr>
        <w:tc>
          <w:tcPr>
            <w:tcW w:w="546" w:type="dxa"/>
          </w:tcPr>
          <w:p w14:paraId="51323664" w14:textId="77777777" w:rsidR="00A65145" w:rsidRDefault="00A65145" w:rsidP="0044362A">
            <w:pPr>
              <w:jc w:val="center"/>
            </w:pPr>
          </w:p>
          <w:p w14:paraId="0E5D8854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3543A481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7F0AC638" w14:textId="77777777" w:rsidR="00A65145" w:rsidRDefault="00A65145" w:rsidP="0044362A">
            <w:pPr>
              <w:jc w:val="center"/>
            </w:pPr>
          </w:p>
          <w:p w14:paraId="5B635EFC" w14:textId="77777777" w:rsidR="00A65145" w:rsidRDefault="00A65145" w:rsidP="0044362A">
            <w:pPr>
              <w:jc w:val="center"/>
            </w:pPr>
          </w:p>
          <w:p w14:paraId="0E3FC124" w14:textId="77777777" w:rsidR="00A65145" w:rsidRDefault="00A65145" w:rsidP="0044362A">
            <w:pPr>
              <w:jc w:val="center"/>
            </w:pPr>
          </w:p>
          <w:p w14:paraId="3EE14284" w14:textId="77777777" w:rsidR="00A65145" w:rsidRDefault="00A65145" w:rsidP="0044362A">
            <w:pPr>
              <w:jc w:val="center"/>
            </w:pPr>
          </w:p>
        </w:tc>
        <w:tc>
          <w:tcPr>
            <w:tcW w:w="922" w:type="dxa"/>
          </w:tcPr>
          <w:p w14:paraId="62C1A3E2" w14:textId="77777777" w:rsidR="00A65145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9B8FE74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nr 213/5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09066A75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562EB476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58CE0847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73207DD5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14:paraId="40883FC0" w14:textId="77777777" w:rsidR="00A65145" w:rsidRDefault="00A65145" w:rsidP="0044362A"/>
          <w:p w14:paraId="46028DD4" w14:textId="1878D3E2" w:rsidR="00A65145" w:rsidRPr="005743D0" w:rsidRDefault="00A65145" w:rsidP="0044362A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0,2994 ha</w:t>
            </w:r>
            <w:r>
              <w:rPr>
                <w:sz w:val="20"/>
                <w:szCs w:val="20"/>
              </w:rPr>
              <w:t xml:space="preserve"> / </w:t>
            </w:r>
            <w:r w:rsidR="003604D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B07D920" w14:textId="77777777" w:rsidR="00A65145" w:rsidRPr="00B161C6" w:rsidRDefault="00A65145" w:rsidP="0044362A">
            <w:pPr>
              <w:rPr>
                <w:sz w:val="20"/>
                <w:szCs w:val="20"/>
              </w:rPr>
            </w:pPr>
          </w:p>
          <w:p w14:paraId="27219C09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4F6BBF0A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738CBE31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79695CA7" w14:textId="77777777" w:rsidR="00A65145" w:rsidRPr="008E35A3" w:rsidRDefault="00A65145" w:rsidP="0044362A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9" w:type="dxa"/>
          </w:tcPr>
          <w:p w14:paraId="5A146070" w14:textId="77777777" w:rsidR="00A65145" w:rsidRDefault="00A65145" w:rsidP="0044362A">
            <w:pPr>
              <w:jc w:val="center"/>
            </w:pPr>
          </w:p>
          <w:p w14:paraId="5AC48692" w14:textId="77777777" w:rsidR="00A65145" w:rsidRPr="00643161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LU1K/00065085/2</w:t>
            </w:r>
          </w:p>
          <w:p w14:paraId="406B7FBB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771009F6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D5B2B30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6D949DFC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77" w:type="dxa"/>
          </w:tcPr>
          <w:p w14:paraId="797DCCAC" w14:textId="77777777" w:rsidR="00A65145" w:rsidRDefault="00A65145" w:rsidP="0044362A">
            <w:pPr>
              <w:jc w:val="center"/>
            </w:pPr>
          </w:p>
          <w:p w14:paraId="6A21D3B3" w14:textId="77777777" w:rsidR="00A65145" w:rsidRPr="00643161" w:rsidRDefault="00A65145" w:rsidP="0044362A">
            <w:pPr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Annopolu przy ul. Leśnej.</w:t>
            </w:r>
          </w:p>
          <w:p w14:paraId="2EC3658D" w14:textId="77777777" w:rsidR="00A65145" w:rsidRPr="00643161" w:rsidRDefault="00A65145" w:rsidP="0044362A">
            <w:pPr>
              <w:rPr>
                <w:b/>
                <w:sz w:val="20"/>
                <w:szCs w:val="20"/>
              </w:rPr>
            </w:pPr>
          </w:p>
          <w:p w14:paraId="191B9ECD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53A7EA60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6BD73EC9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14:paraId="3B90A406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36F14F86" w14:textId="77777777" w:rsidR="00A65145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położona w Annopolu przy ul. Leśnej zabudowana jest budynkiem Ośrodka Zdrowia.</w:t>
            </w:r>
          </w:p>
          <w:p w14:paraId="62849D3F" w14:textId="77777777" w:rsidR="00A65145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Oprócz budynku na działce znajdują się garaże blaszane i ciąg garaży murowanych.</w:t>
            </w:r>
          </w:p>
          <w:p w14:paraId="1491645D" w14:textId="5BE4E491" w:rsidR="00A65145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oznaczone symbolem B 58 U </w:t>
            </w:r>
            <w:r w:rsidR="007A62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przeznaczeniu podstawowym: tereny zabudowy usługowej.</w:t>
            </w:r>
          </w:p>
          <w:p w14:paraId="28C3FB89" w14:textId="77777777" w:rsidR="00A65145" w:rsidRDefault="00A65145" w:rsidP="0044362A">
            <w:r>
              <w:rPr>
                <w:sz w:val="20"/>
                <w:szCs w:val="20"/>
              </w:rPr>
              <w:t xml:space="preserve">Dzierżawa gruntu z przeznaczeniem pod garaż.                </w:t>
            </w:r>
          </w:p>
          <w:p w14:paraId="01956FA5" w14:textId="77777777" w:rsidR="00A65145" w:rsidRDefault="00A65145" w:rsidP="0044362A">
            <w:pPr>
              <w:jc w:val="center"/>
            </w:pPr>
          </w:p>
        </w:tc>
        <w:tc>
          <w:tcPr>
            <w:tcW w:w="936" w:type="dxa"/>
          </w:tcPr>
          <w:p w14:paraId="5CE8BB3F" w14:textId="77777777" w:rsidR="00A65145" w:rsidRDefault="00A65145" w:rsidP="0044362A">
            <w:pPr>
              <w:jc w:val="center"/>
            </w:pPr>
          </w:p>
          <w:p w14:paraId="67644377" w14:textId="1FDC900C" w:rsidR="00A65145" w:rsidRPr="00643161" w:rsidRDefault="00EC4AF1" w:rsidP="00EC4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czas nieoznaczony</w:t>
            </w:r>
          </w:p>
          <w:p w14:paraId="0C7D20E6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763C3EA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095FAFDE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6EA928B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6004AF7E" w14:textId="77777777" w:rsidR="00A65145" w:rsidRDefault="00A65145" w:rsidP="0044362A">
            <w:pPr>
              <w:jc w:val="center"/>
            </w:pPr>
          </w:p>
          <w:p w14:paraId="2ECD5C2D" w14:textId="4CCD1129" w:rsidR="00A65145" w:rsidRDefault="007A62FD" w:rsidP="0044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  <w:r w:rsidR="00A65145">
              <w:rPr>
                <w:sz w:val="20"/>
                <w:szCs w:val="20"/>
              </w:rPr>
              <w:t xml:space="preserve"> </w:t>
            </w:r>
            <w:r w:rsidR="00A65145" w:rsidRPr="00AA0D5C">
              <w:rPr>
                <w:sz w:val="20"/>
                <w:szCs w:val="20"/>
              </w:rPr>
              <w:t>zł/m2 powierzchni</w:t>
            </w:r>
            <w:r w:rsidR="00A65145">
              <w:rPr>
                <w:sz w:val="20"/>
                <w:szCs w:val="20"/>
              </w:rPr>
              <w:t xml:space="preserve"> netto w stosunku rocznym. </w:t>
            </w:r>
            <w:r w:rsidR="00A65145">
              <w:rPr>
                <w:sz w:val="20"/>
                <w:szCs w:val="20"/>
              </w:rPr>
              <w:br/>
              <w:t>C</w:t>
            </w:r>
            <w:r w:rsidR="00A65145" w:rsidRPr="00AA0D5C">
              <w:rPr>
                <w:sz w:val="20"/>
                <w:szCs w:val="20"/>
              </w:rPr>
              <w:t>o r</w:t>
            </w:r>
            <w:r w:rsidR="00A65145">
              <w:rPr>
                <w:sz w:val="20"/>
                <w:szCs w:val="20"/>
              </w:rPr>
              <w:t>o</w:t>
            </w:r>
            <w:r w:rsidR="00A65145" w:rsidRPr="00AA0D5C">
              <w:rPr>
                <w:sz w:val="20"/>
                <w:szCs w:val="20"/>
              </w:rPr>
              <w:t>ku czynsz będzie waloryzowany</w:t>
            </w:r>
            <w:r w:rsidR="00A65145">
              <w:rPr>
                <w:sz w:val="20"/>
                <w:szCs w:val="20"/>
              </w:rPr>
              <w:t xml:space="preserve"> </w:t>
            </w:r>
            <w:r w:rsidR="00A65145"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1755F74D" w14:textId="77777777" w:rsidR="00A65145" w:rsidRPr="00AA0D5C" w:rsidRDefault="00A65145" w:rsidP="0044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czynszu 30 kwiecień każdego roku.</w:t>
            </w:r>
          </w:p>
        </w:tc>
      </w:tr>
    </w:tbl>
    <w:p w14:paraId="21F6215F" w14:textId="77777777" w:rsidR="00A65145" w:rsidRDefault="00A65145" w:rsidP="00A65145">
      <w:pPr>
        <w:rPr>
          <w:sz w:val="22"/>
          <w:szCs w:val="22"/>
        </w:rPr>
      </w:pPr>
    </w:p>
    <w:p w14:paraId="7A6AEDA9" w14:textId="77777777" w:rsidR="00A65145" w:rsidRDefault="00A65145" w:rsidP="00A65145">
      <w:pPr>
        <w:rPr>
          <w:sz w:val="22"/>
          <w:szCs w:val="22"/>
        </w:rPr>
      </w:pPr>
    </w:p>
    <w:p w14:paraId="732C566A" w14:textId="77777777" w:rsidR="00A65145" w:rsidRDefault="00A65145" w:rsidP="00A65145">
      <w:pPr>
        <w:rPr>
          <w:sz w:val="22"/>
          <w:szCs w:val="22"/>
        </w:rPr>
      </w:pPr>
    </w:p>
    <w:p w14:paraId="793F6B49" w14:textId="23C8A32E" w:rsidR="00A65145" w:rsidRDefault="00A65145">
      <w:r>
        <w:rPr>
          <w:sz w:val="22"/>
          <w:szCs w:val="22"/>
        </w:rPr>
        <w:t>Wywieszono na tablicy ogłoszeń w dniach: ……………………………………….</w:t>
      </w:r>
    </w:p>
    <w:sectPr w:rsidR="00A65145" w:rsidSect="003E24E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3BCA" w14:textId="77777777" w:rsidR="003E24E5" w:rsidRDefault="003E24E5" w:rsidP="006E2E95">
      <w:r>
        <w:separator/>
      </w:r>
    </w:p>
  </w:endnote>
  <w:endnote w:type="continuationSeparator" w:id="0">
    <w:p w14:paraId="7F10CE2A" w14:textId="77777777" w:rsidR="003E24E5" w:rsidRDefault="003E24E5" w:rsidP="006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9E2E" w14:textId="77777777" w:rsidR="003E24E5" w:rsidRDefault="003E24E5" w:rsidP="006E2E95">
      <w:r>
        <w:separator/>
      </w:r>
    </w:p>
  </w:footnote>
  <w:footnote w:type="continuationSeparator" w:id="0">
    <w:p w14:paraId="2697C483" w14:textId="77777777" w:rsidR="003E24E5" w:rsidRDefault="003E24E5" w:rsidP="006E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FCEC" w14:textId="1E5FD9B6" w:rsidR="006E2E95" w:rsidRDefault="006E2E95">
    <w:pPr>
      <w:pStyle w:val="Nagwek"/>
    </w:pPr>
  </w:p>
  <w:p w14:paraId="5E2FD81B" w14:textId="6C827E77" w:rsidR="006E2E95" w:rsidRDefault="006E2E95">
    <w:pPr>
      <w:pStyle w:val="Nagwek"/>
    </w:pPr>
  </w:p>
  <w:p w14:paraId="653A8254" w14:textId="10A6CE53" w:rsidR="006E2E95" w:rsidRDefault="006E2E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5"/>
    <w:rsid w:val="0016027F"/>
    <w:rsid w:val="003604DA"/>
    <w:rsid w:val="003E24E5"/>
    <w:rsid w:val="00652B69"/>
    <w:rsid w:val="006E2E95"/>
    <w:rsid w:val="007745AF"/>
    <w:rsid w:val="007A62FD"/>
    <w:rsid w:val="009D180F"/>
    <w:rsid w:val="00A65145"/>
    <w:rsid w:val="00AC5B8D"/>
    <w:rsid w:val="00D87237"/>
    <w:rsid w:val="00E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7170B"/>
  <w15:chartTrackingRefBased/>
  <w15:docId w15:val="{C3DE1D73-63A1-4032-9C2C-5B05E1E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E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Gmina Annopol</cp:lastModifiedBy>
  <cp:revision>2</cp:revision>
  <cp:lastPrinted>2024-02-05T11:29:00Z</cp:lastPrinted>
  <dcterms:created xsi:type="dcterms:W3CDTF">2024-02-05T11:35:00Z</dcterms:created>
  <dcterms:modified xsi:type="dcterms:W3CDTF">2024-02-05T11:35:00Z</dcterms:modified>
</cp:coreProperties>
</file>