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940A" w14:textId="77777777" w:rsidR="001E4C76" w:rsidRDefault="001E4C76" w:rsidP="001E4C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Załącznik do zarządzenia </w:t>
      </w:r>
      <w:proofErr w:type="gramStart"/>
      <w:r>
        <w:rPr>
          <w:rFonts w:ascii="Times New Roman" w:hAnsi="Times New Roman" w:cs="Times New Roman"/>
          <w:sz w:val="18"/>
          <w:szCs w:val="18"/>
        </w:rPr>
        <w:t>Nr  33</w:t>
      </w:r>
      <w:proofErr w:type="gramEnd"/>
      <w:r>
        <w:rPr>
          <w:rFonts w:ascii="Times New Roman" w:hAnsi="Times New Roman" w:cs="Times New Roman"/>
          <w:sz w:val="18"/>
          <w:szCs w:val="18"/>
        </w:rPr>
        <w:t>/2020</w:t>
      </w:r>
    </w:p>
    <w:p w14:paraId="1CFE0619" w14:textId="77777777" w:rsidR="001E4C76" w:rsidRDefault="001E4C76" w:rsidP="001E4C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Wójta Gminy Borzechów</w:t>
      </w:r>
    </w:p>
    <w:p w14:paraId="583CA4FA" w14:textId="77777777" w:rsidR="001E4C76" w:rsidRDefault="001E4C76" w:rsidP="001E4C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z dnia 18 czerwca 2020 r.</w:t>
      </w:r>
    </w:p>
    <w:p w14:paraId="2991F7FE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FE397B3" w14:textId="77777777" w:rsidR="001E4C76" w:rsidRDefault="001E4C76" w:rsidP="001E4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WÓJT  GMINY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BORZECHÓW</w:t>
      </w:r>
    </w:p>
    <w:p w14:paraId="393F925B" w14:textId="77777777" w:rsidR="001E4C76" w:rsidRDefault="001E4C76" w:rsidP="001E4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OGŁASZA  KONKURS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NA  STANOWISKO  DYREKTORA</w:t>
      </w:r>
    </w:p>
    <w:p w14:paraId="56DE8F37" w14:textId="77777777" w:rsidR="001E4C76" w:rsidRDefault="001E4C76" w:rsidP="001E4C7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PUBLICZNEJ SZKOŁY PODSTAWOWEJ IM. KAZIMIERZA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RASŁAWSKIEGO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BORZECHOWIE</w:t>
      </w:r>
    </w:p>
    <w:p w14:paraId="332908DF" w14:textId="77777777" w:rsidR="001E4C76" w:rsidRDefault="001E4C76" w:rsidP="001E4C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Organ prowadzący szkołę: GMINA BORZECHÓW.</w:t>
      </w:r>
    </w:p>
    <w:p w14:paraId="48462F53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Nazwa i adres szkoły, której dotyczy konkurs: Publiczna Szkoła Podstawowa im. </w:t>
      </w:r>
    </w:p>
    <w:p w14:paraId="47925499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Kazimierza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Rasławskiego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Borzechowie,</w:t>
      </w:r>
    </w:p>
    <w:p w14:paraId="53C45C6E" w14:textId="77777777" w:rsidR="001E4C76" w:rsidRDefault="001E4C76" w:rsidP="001E4C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Borzechów-Kolonia 227, 24-224 Borzechów</w:t>
      </w:r>
    </w:p>
    <w:p w14:paraId="2F1AC28D" w14:textId="77777777" w:rsidR="001E4C76" w:rsidRDefault="001E4C76" w:rsidP="001E4C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Data zatrudnienia: 01 września 2020 r.</w:t>
      </w:r>
    </w:p>
    <w:p w14:paraId="30A665DA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Do konkursu może przystąpić osoba, która spełnia warunki określone w rozporządzeniu</w:t>
      </w:r>
    </w:p>
    <w:p w14:paraId="7A9E32BC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Ministra Edukacji </w:t>
      </w:r>
      <w:proofErr w:type="gramStart"/>
      <w:r>
        <w:rPr>
          <w:rFonts w:ascii="Times New Roman" w:hAnsi="Times New Roman" w:cs="Times New Roman"/>
          <w:sz w:val="24"/>
          <w:szCs w:val="24"/>
        </w:rPr>
        <w:t>Narodowej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11 sierpnia 2017 r. w sprawie wymagań, jakim </w:t>
      </w:r>
    </w:p>
    <w:p w14:paraId="220D4EA2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powinna odpowiadać osoba zajmująca stanowisko dyrektora oraz inne stanowisko</w:t>
      </w:r>
    </w:p>
    <w:p w14:paraId="738E6BE6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kierownicze w publicznym przedszkolu, publicznej szkole podstawowej, publicznej </w:t>
      </w:r>
    </w:p>
    <w:p w14:paraId="39CE4899" w14:textId="77777777" w:rsidR="001E4C76" w:rsidRDefault="001E4C76" w:rsidP="001E4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szkole ponadpodstawowej oraz publicznej placówce </w:t>
      </w:r>
      <w:r w:rsidRPr="00C14F3E">
        <w:rPr>
          <w:rFonts w:ascii="Times New Roman" w:hAnsi="Times New Roman" w:cs="Times New Roman"/>
          <w:sz w:val="24"/>
          <w:szCs w:val="24"/>
        </w:rPr>
        <w:t>(Dz. U. z 2017 r. poz. 1597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39C3DABE" w14:textId="77777777" w:rsidR="001E4C76" w:rsidRDefault="001E4C76" w:rsidP="001E4C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zm.</w:t>
      </w:r>
      <w:r w:rsidRPr="00C14F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4385A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AB779A" w14:textId="77777777" w:rsidR="001E4C76" w:rsidRDefault="001E4C76" w:rsidP="001E4C76">
      <w:pPr>
        <w:spacing w:after="0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winna zawierać następujące dokumenty: </w:t>
      </w:r>
    </w:p>
    <w:p w14:paraId="32181AD9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1/ uzasadnienie przystąpienia do konkursu oraz koncepcji funkcjonowania i rozwoju </w:t>
      </w:r>
    </w:p>
    <w:p w14:paraId="61CAD0BF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Publicznej Szkoły Podstawowej im. Kazimierza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Rasławskiego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Borzechowie, </w:t>
      </w:r>
    </w:p>
    <w:p w14:paraId="3CB70807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2/ życiorys z opisem przebiegu pracy zawodowej, zawierający w szczególności </w:t>
      </w:r>
    </w:p>
    <w:p w14:paraId="54BBC9CF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informację o: </w:t>
      </w:r>
    </w:p>
    <w:p w14:paraId="4339FF2A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stażu pracy pedagogicznej - w przypadku nauczyciela albo</w:t>
      </w:r>
    </w:p>
    <w:p w14:paraId="22FEB67E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stażu pracy dydaktycznej - w przypadku nauczyciela akademickiego,  </w:t>
      </w:r>
    </w:p>
    <w:p w14:paraId="20ABB726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3/ oświadczenie zawierające następujące dane osobowe kandydata: </w:t>
      </w:r>
    </w:p>
    <w:p w14:paraId="769DE932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imię (imiona) i nazwisko,</w:t>
      </w:r>
    </w:p>
    <w:p w14:paraId="23080C71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datę i miejsce urodzenia,</w:t>
      </w:r>
    </w:p>
    <w:p w14:paraId="06D20679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obywatelstwo,</w:t>
      </w:r>
    </w:p>
    <w:p w14:paraId="424F0502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- miejsce zamieszkania (adres do korespondencji),</w:t>
      </w:r>
    </w:p>
    <w:p w14:paraId="6C7FE847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4/ poświadczone przez kandydata za zgodność z oryginałem kopie dokumentów </w:t>
      </w:r>
    </w:p>
    <w:p w14:paraId="01FEE1BC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potwierdzających posiadanie wymaganego stażu pracy, o którym mowa w pkt 2: </w:t>
      </w:r>
    </w:p>
    <w:p w14:paraId="2A26992D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świadectw pracy, zaświadczeń o zatrudnieniu lub innych dokumentów potwierdzających </w:t>
      </w:r>
    </w:p>
    <w:p w14:paraId="25CF2FD0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okres zatrudnienia,</w:t>
      </w:r>
    </w:p>
    <w:p w14:paraId="186A0E97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5/ poświadczone przez kandydata za zgodność z oryginałem kopie dokumentów </w:t>
      </w:r>
    </w:p>
    <w:p w14:paraId="37BE6A08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potwierdzających posiadanie wymaganego wykształcenia, w tym dyplomu ukończenia </w:t>
      </w:r>
    </w:p>
    <w:p w14:paraId="1EF69112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studiów pierwszego stopnia, studiów drugiego stopnia, jednolitych studiów magisterskich </w:t>
      </w:r>
    </w:p>
    <w:p w14:paraId="7428230C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lub świadectwa ukończenia studiów podyplomowych z zakresu zarządzania albo </w:t>
      </w:r>
    </w:p>
    <w:p w14:paraId="42D57673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świadectwa ukończenia kursu kwalifikacyjnego z zakresu zarządzania oświatą,</w:t>
      </w:r>
    </w:p>
    <w:p w14:paraId="122DF39F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6/ w przypadku cudzoziemca - poświadczoną przez kandydata za zgodność z oryginałem </w:t>
      </w:r>
    </w:p>
    <w:p w14:paraId="07E7C613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kopię: dokumentu potwierdzającego znajomość języka polskiego, o którym mowa </w:t>
      </w:r>
    </w:p>
    <w:p w14:paraId="61A679ED" w14:textId="77777777" w:rsidR="001E4C76" w:rsidRDefault="001E4C76" w:rsidP="001E4C76">
      <w:pPr>
        <w:spacing w:after="0" w:line="240" w:lineRule="auto"/>
        <w:ind w:hanging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ustawie z dnia 7 października 1999 r. o języku polskim (tekst jedn.: Dz. U. z 2019 r. </w:t>
      </w:r>
    </w:p>
    <w:p w14:paraId="4AA06DB0" w14:textId="77777777" w:rsidR="001E4C76" w:rsidRDefault="001E4C76" w:rsidP="001E4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poz. 1480)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 (Dz. U. z 2011 r. poz. 224 i 455, z 2015 r. poz. 1132 oraz z 2017 r. poz. 60)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0B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dyplomu ukończenia studiów pierwszego stopnia, studiów drugiego </w:t>
      </w:r>
    </w:p>
    <w:p w14:paraId="079CC4B2" w14:textId="77777777" w:rsidR="001E4C76" w:rsidRPr="000B2163" w:rsidRDefault="001E4C76" w:rsidP="001E4C7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B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 lub jednolitych studiów magisterskich, na kierunku filologia polska, lub  </w:t>
      </w:r>
    </w:p>
    <w:p w14:paraId="24328648" w14:textId="77777777" w:rsidR="001E4C76" w:rsidRDefault="001E4C76" w:rsidP="001E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</w:t>
      </w:r>
      <w:r w:rsidRPr="000B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potwierdzającego prawo do wykonywania zawodu tłumacza przysięgłego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5632AD" w14:textId="77777777" w:rsidR="001E4C76" w:rsidRPr="000B2163" w:rsidRDefault="001E4C76" w:rsidP="001E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B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polskiego, </w:t>
      </w:r>
    </w:p>
    <w:p w14:paraId="22E2EB5E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7/ poświadczoną przez kandydata za zgodność z oryginałem kopię zaświadczenia </w:t>
      </w:r>
    </w:p>
    <w:p w14:paraId="766C4ACA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lekarskiego o braku przeciwwskazań zdrowotnych do wykonywania pracy na </w:t>
      </w:r>
    </w:p>
    <w:p w14:paraId="337E18D3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stanowisku kierowniczym,</w:t>
      </w:r>
    </w:p>
    <w:p w14:paraId="078B30CB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8/ oświadczenie, że przeciwko kandydatowi nie toczy się postępowanie o przestępstwo </w:t>
      </w:r>
    </w:p>
    <w:p w14:paraId="01DBA2EF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ścigane z oskarżenia publicznego lub postępowanie dyscyplinarne,</w:t>
      </w:r>
    </w:p>
    <w:p w14:paraId="62064D5D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9/ oświadczenie, że kandydat nie był skazany prawomocnym wyrokiem za umyślne</w:t>
      </w:r>
    </w:p>
    <w:p w14:paraId="26D2DEE0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przestępstwo lub umyślne przestępstwo skarbowe,</w:t>
      </w:r>
    </w:p>
    <w:p w14:paraId="02BD0C0C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10/ oświadczenie, że kandydat nie był karany zakazem pełnienia funkcji związanych </w:t>
      </w:r>
    </w:p>
    <w:p w14:paraId="2983E594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dysponowaniem środkami publicznymi, o którym mowa w art. 31 ust. 1 pkt 4 ustawy</w:t>
      </w:r>
    </w:p>
    <w:p w14:paraId="440B219B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dnia 17 grudnia 2004 r. o odpowiedzialności za naruszenie dyscypliny finansów </w:t>
      </w:r>
    </w:p>
    <w:p w14:paraId="7A1502AF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publicznych (tekst jedn.: Dz. U. z 2019 r. poz. 1440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 (Dz. U. z 2017 r. poz. 1311)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14E971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11/ </w:t>
      </w:r>
      <w:r w:rsidRPr="00A50E1A">
        <w:rPr>
          <w:rFonts w:ascii="Times New Roman" w:hAnsi="Times New Roman" w:cs="Times New Roman"/>
          <w:sz w:val="24"/>
          <w:szCs w:val="24"/>
        </w:rPr>
        <w:t>oświadczenia o dopełnieniu obowiązku, o którym mowa w</w:t>
      </w:r>
      <w:r>
        <w:rPr>
          <w:rFonts w:ascii="Times New Roman" w:hAnsi="Times New Roman" w:cs="Times New Roman"/>
          <w:sz w:val="24"/>
          <w:szCs w:val="24"/>
        </w:rPr>
        <w:t xml:space="preserve"> art. 7 ust. 1 i 3a us</w:t>
      </w:r>
      <w:r w:rsidRPr="00A50E1A">
        <w:rPr>
          <w:rFonts w:ascii="Times New Roman" w:hAnsi="Times New Roman" w:cs="Times New Roman"/>
          <w:sz w:val="24"/>
          <w:szCs w:val="24"/>
        </w:rPr>
        <w:t xml:space="preserve">tawy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C3CE4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E1A">
        <w:rPr>
          <w:rFonts w:ascii="Times New Roman" w:hAnsi="Times New Roman" w:cs="Times New Roman"/>
          <w:sz w:val="24"/>
          <w:szCs w:val="24"/>
        </w:rPr>
        <w:t xml:space="preserve">z dnia 18 października 2006 r. o ujawnianiu informacji o dokumentach organów </w:t>
      </w:r>
    </w:p>
    <w:p w14:paraId="1BC8AA15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E1A">
        <w:rPr>
          <w:rFonts w:ascii="Times New Roman" w:hAnsi="Times New Roman" w:cs="Times New Roman"/>
          <w:sz w:val="24"/>
          <w:szCs w:val="24"/>
        </w:rPr>
        <w:t>bezpieczeństwa państwa z lat 1944-1990 oraz treści tych dokumentów (</w:t>
      </w:r>
      <w:r>
        <w:rPr>
          <w:rFonts w:ascii="Times New Roman" w:hAnsi="Times New Roman" w:cs="Times New Roman"/>
          <w:sz w:val="24"/>
          <w:szCs w:val="24"/>
        </w:rPr>
        <w:t xml:space="preserve">tekst jedn.: </w:t>
      </w:r>
    </w:p>
    <w:p w14:paraId="7C31A464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0E1A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E1A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z 2020</w:t>
      </w:r>
      <w:r w:rsidRPr="00A50E1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306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A50E1A">
        <w:rPr>
          <w:rFonts w:ascii="Times New Roman" w:hAnsi="Times New Roman" w:cs="Times New Roman"/>
          <w:sz w:val="24"/>
          <w:szCs w:val="24"/>
        </w:rPr>
        <w:t xml:space="preserve"> - w przypadku kandydata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0E1A">
        <w:rPr>
          <w:rFonts w:ascii="Times New Roman" w:hAnsi="Times New Roman" w:cs="Times New Roman"/>
          <w:sz w:val="24"/>
          <w:szCs w:val="24"/>
        </w:rPr>
        <w:t xml:space="preserve">rodzonego przed dniem </w:t>
      </w:r>
    </w:p>
    <w:p w14:paraId="177C9C72" w14:textId="77777777" w:rsidR="001E4C76" w:rsidRPr="00A50E1A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0E1A">
        <w:rPr>
          <w:rFonts w:ascii="Times New Roman" w:hAnsi="Times New Roman" w:cs="Times New Roman"/>
          <w:sz w:val="24"/>
          <w:szCs w:val="24"/>
        </w:rPr>
        <w:t>1 sierpnia 1972 r.,</w:t>
      </w:r>
    </w:p>
    <w:p w14:paraId="228A8EAB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12/ poświadczoną przez kandydata za zgodność z oryginałem kopię aktu nadania stopnia </w:t>
      </w:r>
    </w:p>
    <w:p w14:paraId="388FF403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nauczyciela mianowanego lub dyplomowanego,</w:t>
      </w:r>
    </w:p>
    <w:p w14:paraId="0590F248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13/ poświadczoną przez kandydata za zgodność z oryginałem kopię karty oceny pracy lub </w:t>
      </w:r>
    </w:p>
    <w:p w14:paraId="24AB69CF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oceny dorobku zawodowego,</w:t>
      </w:r>
    </w:p>
    <w:p w14:paraId="5F06DFC5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14/ oświadczenie, że kandydat nie był prawomocnie ukarany karą dyscyplinarną, o której</w:t>
      </w:r>
    </w:p>
    <w:p w14:paraId="25C383E6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mowa w art. 76 ust. 1 ustawy z dnia 26 stycznia 1982 r. - Karta Nauczyciela (tekst </w:t>
      </w:r>
    </w:p>
    <w:p w14:paraId="58A7E7A5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jedn.: Dz. U. z 2019 r. poz. 2215) lub karą dyscyplinarną, o której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276 </w:t>
      </w:r>
    </w:p>
    <w:p w14:paraId="3C6E7DA8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ust. 1 ustawy z dnia 20 lipca 2018 r. Prawo o szkolnictwie wyższym i nauce (Dz. U. </w:t>
      </w:r>
    </w:p>
    <w:p w14:paraId="75D77244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2020 r. poz. 85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albo karą, o której mowa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 xml:space="preserve"> (Dz. U. z 2017 r. poz. 1189)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art.140 ust. 1 ustawy z dnia  </w:t>
      </w:r>
    </w:p>
    <w:p w14:paraId="65478B8B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27 lipca 2005 r. - Prawo o szkolnictwie wyższym (tekst jedn.: Dz. U. z 2017 r. poz. 2183 </w:t>
      </w:r>
    </w:p>
    <w:p w14:paraId="04C1429E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05256930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15/ oświadczenie, że kandydat ma pełną zdolność do czynności prawnych i korzysta </w:t>
      </w:r>
    </w:p>
    <w:p w14:paraId="07411C59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 pełni praw publicznych,</w:t>
      </w:r>
    </w:p>
    <w:p w14:paraId="67E947DD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16/ oświadczenie o wyrażeniu zgody na przetwarzanie danych osobowych, zgodnie </w:t>
      </w:r>
    </w:p>
    <w:p w14:paraId="7B76D8B3" w14:textId="77777777" w:rsidR="001E4C76" w:rsidRDefault="001E4C76" w:rsidP="001E4C76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 załącznikiem do niniejszego ogłoszenia.</w:t>
      </w:r>
    </w:p>
    <w:p w14:paraId="19644F0E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81A9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Oferty z podanym adresem do korespondencji należy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składać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zamkniętych kopertach  </w:t>
      </w:r>
    </w:p>
    <w:p w14:paraId="1130055E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dopiskiem „Konkurs na stanowisko dyrektora Publicznej Szkoły Podstawowej im. </w:t>
      </w:r>
    </w:p>
    <w:p w14:paraId="7A4A99DF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Kazimierza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Rasławskiego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Borzechowie”, </w:t>
      </w:r>
      <w:r>
        <w:rPr>
          <w:rFonts w:ascii="Times New Roman" w:hAnsi="Times New Roman" w:cs="Times New Roman"/>
          <w:b/>
          <w:sz w:val="24"/>
          <w:szCs w:val="24"/>
        </w:rPr>
        <w:t xml:space="preserve">w terminie do 06 lipca 2020 r. do godz. </w:t>
      </w:r>
    </w:p>
    <w:p w14:paraId="1AFDFF18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15.00</w:t>
      </w:r>
      <w:r>
        <w:rPr>
          <w:rFonts w:ascii="Times New Roman" w:hAnsi="Times New Roman" w:cs="Times New Roman"/>
          <w:sz w:val="24"/>
          <w:szCs w:val="24"/>
        </w:rPr>
        <w:t xml:space="preserve"> w sekretariacie Urzędu Gminy Borzechów lub drogą pocztową na adres: Urząd</w:t>
      </w:r>
    </w:p>
    <w:p w14:paraId="1D2FF198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Gminy Borzechów, 24-224 Borzechów. Za termin złożenia dokumentów przesłanych </w:t>
      </w:r>
    </w:p>
    <w:p w14:paraId="53541EB2" w14:textId="77777777" w:rsidR="001E4C76" w:rsidRDefault="001E4C76" w:rsidP="001E4C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drogą pocztową uważa się datę ich wpływu do Urzędu.</w:t>
      </w:r>
    </w:p>
    <w:p w14:paraId="5D2A81A2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Konkurs przeprowadzi komisja konkursowa powołana przez Wójta Gminy Borzechów </w:t>
      </w:r>
    </w:p>
    <w:p w14:paraId="42BBFE11" w14:textId="77777777" w:rsidR="001E4C76" w:rsidRDefault="001E4C76" w:rsidP="001E4C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odrębnym zarządzeniem.</w:t>
      </w:r>
    </w:p>
    <w:p w14:paraId="410EA054" w14:textId="77777777" w:rsidR="001E4C76" w:rsidRDefault="001E4C76" w:rsidP="001E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O terminie i miejscu przeprowadzenia konkursu kandydaci zostaną poinformowani </w:t>
      </w:r>
    </w:p>
    <w:p w14:paraId="69297B4C" w14:textId="77777777" w:rsidR="001E4C76" w:rsidRDefault="001E4C76" w:rsidP="001E4C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indywidualnie.</w:t>
      </w:r>
    </w:p>
    <w:p w14:paraId="776C0911" w14:textId="77777777" w:rsidR="001E4C76" w:rsidRDefault="001E4C76" w:rsidP="001E4C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6A4D80D" w14:textId="77777777" w:rsidR="000E38C4" w:rsidRDefault="000E38C4"/>
    <w:p w14:paraId="7D011C66" w14:textId="77777777" w:rsidR="001E4C76" w:rsidRDefault="001E4C76" w:rsidP="001E4C76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do ogłoszenia o konkursie</w:t>
      </w:r>
    </w:p>
    <w:p w14:paraId="2EAB5F4E" w14:textId="77777777" w:rsidR="001E4C76" w:rsidRDefault="001E4C76" w:rsidP="001E4C7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F73FCB0" w14:textId="77777777" w:rsidR="001E4C76" w:rsidRDefault="001E4C76" w:rsidP="001E4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WYRAŻENIU ZGODY </w:t>
      </w:r>
    </w:p>
    <w:p w14:paraId="1FB1E579" w14:textId="77777777" w:rsidR="001E4C76" w:rsidRDefault="001E4C76" w:rsidP="001E4C7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14:paraId="06BD1E6A" w14:textId="77777777" w:rsidR="001E4C76" w:rsidRDefault="001E4C76" w:rsidP="001E4C7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r w:rsidR="00BE71CB">
        <w:rPr>
          <w:rFonts w:ascii="Times New Roman" w:hAnsi="Times New Roman" w:cs="Times New Roman"/>
          <w:sz w:val="24"/>
          <w:szCs w:val="24"/>
        </w:rPr>
        <w:t xml:space="preserve"> art. 6 ust. 1 lit. a </w:t>
      </w:r>
      <w:r w:rsidR="00DC0367">
        <w:rPr>
          <w:rFonts w:ascii="Times New Roman" w:hAnsi="Times New Roman" w:cs="Times New Roman"/>
          <w:sz w:val="24"/>
          <w:szCs w:val="24"/>
        </w:rPr>
        <w:t xml:space="preserve"> Rozporządzenia</w:t>
      </w:r>
      <w:r>
        <w:rPr>
          <w:rFonts w:ascii="Times New Roman" w:hAnsi="Times New Roman" w:cs="Times New Roman"/>
          <w:sz w:val="24"/>
          <w:szCs w:val="24"/>
        </w:rPr>
        <w:t xml:space="preserve"> Parlamentu Europejskiego i Rady (UE) 2016/679 z dnia 27</w:t>
      </w:r>
      <w:r w:rsidR="00BE71CB">
        <w:rPr>
          <w:rFonts w:ascii="Times New Roman" w:hAnsi="Times New Roman" w:cs="Times New Roman"/>
          <w:sz w:val="24"/>
          <w:szCs w:val="24"/>
        </w:rPr>
        <w:t xml:space="preserve"> kw</w:t>
      </w:r>
      <w:r>
        <w:rPr>
          <w:rFonts w:ascii="Times New Roman" w:hAnsi="Times New Roman" w:cs="Times New Roman"/>
          <w:sz w:val="24"/>
          <w:szCs w:val="24"/>
        </w:rPr>
        <w:t>ietnia</w:t>
      </w:r>
      <w:r w:rsidR="00BE7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 </w:t>
      </w:r>
      <w:r w:rsidR="00A37CD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celach: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przeprowadzenie konkursu na stanowisko dyrektora Publicznej Szkoły Podstawowej im. Kazimierza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Rasławskiego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Borzechowie.</w:t>
      </w:r>
    </w:p>
    <w:p w14:paraId="2044789D" w14:textId="77777777" w:rsidR="001E4C76" w:rsidRDefault="00BE71CB" w:rsidP="00BE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E4C7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DD3EA09" w14:textId="77777777" w:rsidR="001E4C76" w:rsidRDefault="001E4C76" w:rsidP="001E4C76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45C654A7" w14:textId="77777777" w:rsidR="001E4C76" w:rsidRPr="00ED6AC7" w:rsidRDefault="001E4C76" w:rsidP="001E4C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6AC7">
        <w:rPr>
          <w:rFonts w:ascii="Times New Roman" w:hAnsi="Times New Roman" w:cs="Times New Roman"/>
          <w:b/>
        </w:rPr>
        <w:t>KLAUZULA INFORMACYJNA O PRZETWARZANIU DANYCH OSOBOWYCH</w:t>
      </w:r>
    </w:p>
    <w:p w14:paraId="64AA6E65" w14:textId="77777777" w:rsidR="001E4C76" w:rsidRPr="00ED6AC7" w:rsidRDefault="001E4C76" w:rsidP="001E4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    Na podstawie art. 13 ust. 1 i 2 Rozporządzenia Parlamentu Europejskiego i Rady (UE) 2016/679 </w:t>
      </w:r>
      <w:r>
        <w:rPr>
          <w:rFonts w:ascii="Times New Roman" w:hAnsi="Times New Roman" w:cs="Times New Roman"/>
        </w:rPr>
        <w:t xml:space="preserve">                   </w:t>
      </w:r>
      <w:r w:rsidRPr="00ED6AC7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ED6AC7">
        <w:rPr>
          <w:rFonts w:ascii="Times New Roman" w:hAnsi="Times New Roman" w:cs="Times New Roman"/>
        </w:rPr>
        <w:t>Dz.U.UE.L</w:t>
      </w:r>
      <w:proofErr w:type="spellEnd"/>
      <w:r w:rsidRPr="00ED6AC7">
        <w:rPr>
          <w:rFonts w:ascii="Times New Roman" w:hAnsi="Times New Roman" w:cs="Times New Roman"/>
        </w:rPr>
        <w:t>. z 2016r. Nr 119, s.1 ze zm.) - dalej: „RODO” informuję, że:</w:t>
      </w:r>
    </w:p>
    <w:p w14:paraId="795A0FD3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D6AC7">
        <w:rPr>
          <w:rFonts w:ascii="Times New Roman" w:hAnsi="Times New Roman" w:cs="Times New Roman"/>
        </w:rPr>
        <w:t xml:space="preserve">Administratorem Państwa danych </w:t>
      </w:r>
      <w:proofErr w:type="gramStart"/>
      <w:r w:rsidRPr="00ED6AC7">
        <w:rPr>
          <w:rFonts w:ascii="Times New Roman" w:hAnsi="Times New Roman" w:cs="Times New Roman"/>
        </w:rPr>
        <w:t xml:space="preserve">jest </w:t>
      </w:r>
      <w:r w:rsidRPr="00ED6AC7">
        <w:rPr>
          <w:rStyle w:val="fontstyle01"/>
          <w:rFonts w:ascii="Times New Roman" w:hAnsi="Times New Roman" w:cs="Times New Roman"/>
        </w:rPr>
        <w:t xml:space="preserve"> Gmina</w:t>
      </w:r>
      <w:proofErr w:type="gramEnd"/>
      <w:r w:rsidRPr="00ED6AC7">
        <w:rPr>
          <w:rStyle w:val="fontstyle01"/>
          <w:rFonts w:ascii="Times New Roman" w:hAnsi="Times New Roman" w:cs="Times New Roman"/>
        </w:rPr>
        <w:t xml:space="preserve"> Borzechów,</w:t>
      </w:r>
      <w:r w:rsidR="00A37CDF">
        <w:rPr>
          <w:rStyle w:val="fontstyle01"/>
          <w:rFonts w:ascii="Times New Roman" w:hAnsi="Times New Roman" w:cs="Times New Roman"/>
        </w:rPr>
        <w:t xml:space="preserve"> reprezentowana przez Wójta Gminy Borzechów, </w:t>
      </w:r>
      <w:r w:rsidRPr="00ED6AC7">
        <w:rPr>
          <w:rStyle w:val="fontstyle01"/>
          <w:rFonts w:ascii="Times New Roman" w:hAnsi="Times New Roman" w:cs="Times New Roman"/>
        </w:rPr>
        <w:t xml:space="preserve"> 24-224 Borzechów, e-mail: ug@borzechow.eu</w:t>
      </w:r>
    </w:p>
    <w:p w14:paraId="0F1E0A84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E861CFC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Państwa dane osobowe będą przetwarzane w związku z przeprowadzeniem konkursu na stanowisko dyrektora szkoły. Dane osobowe będą przetwarzane w celu realizacji praw oraz obowiązków </w:t>
      </w:r>
      <w:proofErr w:type="gramStart"/>
      <w:r w:rsidRPr="00ED6AC7">
        <w:rPr>
          <w:rFonts w:ascii="Times New Roman" w:hAnsi="Times New Roman" w:cs="Times New Roman"/>
        </w:rPr>
        <w:t>wynikających  z</w:t>
      </w:r>
      <w:proofErr w:type="gramEnd"/>
      <w:r w:rsidRPr="00ED6AC7">
        <w:rPr>
          <w:rFonts w:ascii="Times New Roman" w:hAnsi="Times New Roman" w:cs="Times New Roman"/>
        </w:rPr>
        <w:t xml:space="preserve"> przepisów prawa (art. 6 ust. 1 lit. c RODO) oraz ustawy z dnia </w:t>
      </w:r>
      <w:r>
        <w:rPr>
          <w:rFonts w:ascii="Times New Roman" w:hAnsi="Times New Roman" w:cs="Times New Roman"/>
        </w:rPr>
        <w:t xml:space="preserve">                  </w:t>
      </w:r>
      <w:r w:rsidRPr="00ED6AC7">
        <w:rPr>
          <w:rFonts w:ascii="Times New Roman" w:hAnsi="Times New Roman" w:cs="Times New Roman"/>
        </w:rPr>
        <w:t xml:space="preserve">14 grudnia 2016 r. Prawo oświatowe (tekst jedn.: Dz. U. </w:t>
      </w:r>
      <w:proofErr w:type="gramStart"/>
      <w:r w:rsidRPr="00ED6AC7">
        <w:rPr>
          <w:rFonts w:ascii="Times New Roman" w:hAnsi="Times New Roman" w:cs="Times New Roman"/>
        </w:rPr>
        <w:t>z  20</w:t>
      </w:r>
      <w:r w:rsidR="00A37CDF">
        <w:rPr>
          <w:rFonts w:ascii="Times New Roman" w:hAnsi="Times New Roman" w:cs="Times New Roman"/>
        </w:rPr>
        <w:t>20</w:t>
      </w:r>
      <w:proofErr w:type="gramEnd"/>
      <w:r w:rsidRPr="00ED6AC7">
        <w:rPr>
          <w:rFonts w:ascii="Times New Roman" w:hAnsi="Times New Roman" w:cs="Times New Roman"/>
        </w:rPr>
        <w:t xml:space="preserve"> r. poz.</w:t>
      </w:r>
      <w:r w:rsidR="00A37CDF">
        <w:rPr>
          <w:rFonts w:ascii="Times New Roman" w:hAnsi="Times New Roman" w:cs="Times New Roman"/>
        </w:rPr>
        <w:t xml:space="preserve"> 910</w:t>
      </w:r>
      <w:r w:rsidRPr="00ED6AC7">
        <w:rPr>
          <w:rFonts w:ascii="Times New Roman" w:hAnsi="Times New Roman" w:cs="Times New Roman"/>
        </w:rPr>
        <w:t>)</w:t>
      </w:r>
    </w:p>
    <w:p w14:paraId="4A129769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Państwa dane osobowe będą przetwarzane przez okres niezbędny do realizacji ww. celu </w:t>
      </w:r>
      <w:r>
        <w:rPr>
          <w:rFonts w:ascii="Times New Roman" w:hAnsi="Times New Roman" w:cs="Times New Roman"/>
        </w:rPr>
        <w:t xml:space="preserve">                       </w:t>
      </w:r>
      <w:r w:rsidRPr="00ED6AC7">
        <w:rPr>
          <w:rFonts w:ascii="Times New Roman" w:hAnsi="Times New Roman" w:cs="Times New Roman"/>
        </w:rPr>
        <w:t xml:space="preserve">z uwzględnieniem okresów przechowywania określonych w przepisach szczególnych, </w:t>
      </w:r>
      <w:r w:rsidRPr="00ED6AC7">
        <w:rPr>
          <w:rFonts w:ascii="Times New Roman" w:hAnsi="Times New Roman" w:cs="Times New Roman"/>
        </w:rPr>
        <w:br/>
        <w:t xml:space="preserve">w tym przepisów archiwalnych. </w:t>
      </w:r>
    </w:p>
    <w:p w14:paraId="464762E6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3BA9DD88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Państwa dane </w:t>
      </w:r>
      <w:proofErr w:type="gramStart"/>
      <w:r w:rsidRPr="00ED6AC7">
        <w:rPr>
          <w:rFonts w:ascii="Times New Roman" w:hAnsi="Times New Roman" w:cs="Times New Roman"/>
        </w:rPr>
        <w:t>osobowych  nie</w:t>
      </w:r>
      <w:proofErr w:type="gramEnd"/>
      <w:r w:rsidRPr="00ED6AC7">
        <w:rPr>
          <w:rFonts w:ascii="Times New Roman" w:hAnsi="Times New Roman" w:cs="Times New Roman"/>
        </w:rPr>
        <w:t xml:space="preserve"> będą przekazywane poza Europejski Obszar Gospodarczy (obejmujący Unię Europejską, Norwegię, Liechtenstein i Islandię).</w:t>
      </w:r>
    </w:p>
    <w:p w14:paraId="7EA48B49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09806A68" w14:textId="77777777" w:rsidR="001E4C76" w:rsidRPr="00ED6AC7" w:rsidRDefault="001E4C76" w:rsidP="001E4C7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prawo dostępu do swoich danych oraz otrzymania ich kopii;</w:t>
      </w:r>
    </w:p>
    <w:p w14:paraId="1E7EC710" w14:textId="77777777" w:rsidR="001E4C76" w:rsidRPr="00ED6AC7" w:rsidRDefault="001E4C76" w:rsidP="001E4C7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prawo do sprostowania (poprawiania) swoich danych osobowych;</w:t>
      </w:r>
    </w:p>
    <w:p w14:paraId="00A77BE5" w14:textId="77777777" w:rsidR="001E4C76" w:rsidRPr="00ED6AC7" w:rsidRDefault="001E4C76" w:rsidP="001E4C7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prawo do ograniczenia przetwarzania danych osobowych;</w:t>
      </w:r>
    </w:p>
    <w:p w14:paraId="3448B3D1" w14:textId="77777777" w:rsidR="001E4C76" w:rsidRPr="00ED6AC7" w:rsidRDefault="001E4C76" w:rsidP="001E4C7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 xml:space="preserve">prawo wniesienia skargi do Prezesa Urzędu Ochrony Danych Osobowych </w:t>
      </w:r>
      <w:r w:rsidRPr="00ED6AC7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4273889" w14:textId="77777777" w:rsidR="001E4C76" w:rsidRPr="00ED6AC7" w:rsidRDefault="001E4C76" w:rsidP="001E4C7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ED6AC7">
        <w:rPr>
          <w:rFonts w:ascii="Times New Roman" w:hAnsi="Times New Roman" w:cs="Times New Roman"/>
        </w:rPr>
        <w:t>Podanie przez Państwa danych osobowych jest obowiązkowe. Nieprzekazanie danych skutkować będzie brakiem realizacji</w:t>
      </w:r>
      <w:r>
        <w:rPr>
          <w:rFonts w:ascii="Times New Roman" w:hAnsi="Times New Roman" w:cs="Times New Roman"/>
        </w:rPr>
        <w:t xml:space="preserve"> celu, o którym mowa w punkcie 3</w:t>
      </w:r>
      <w:r w:rsidRPr="00ED6AC7">
        <w:rPr>
          <w:rFonts w:ascii="Times New Roman" w:hAnsi="Times New Roman" w:cs="Times New Roman"/>
        </w:rPr>
        <w:t>.</w:t>
      </w:r>
    </w:p>
    <w:p w14:paraId="4FB0BC6B" w14:textId="77777777" w:rsidR="001E4C76" w:rsidRDefault="001E4C76" w:rsidP="00A37CDF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35"/>
        </w:tabs>
        <w:spacing w:after="0" w:line="240" w:lineRule="auto"/>
        <w:ind w:left="567" w:hanging="357"/>
        <w:jc w:val="both"/>
      </w:pPr>
      <w:r w:rsidRPr="00A37CDF">
        <w:rPr>
          <w:rFonts w:ascii="Times New Roman" w:hAnsi="Times New Roman" w:cs="Times New Roman"/>
        </w:rPr>
        <w:t>Państwa dane mogą być przekazywane podmiotom zewnętrznym na podstawie umowy powierzenia przetwarzania danych osobowych, a także podmiotom lub organom uprawnionym na podstawie przepisów prawa.</w:t>
      </w:r>
      <w:bookmarkStart w:id="1" w:name="_heading=h.gjdgxs" w:colFirst="0" w:colLast="0"/>
      <w:bookmarkEnd w:id="1"/>
    </w:p>
    <w:sectPr w:rsidR="001E4C76" w:rsidSect="000E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B63"/>
    <w:multiLevelType w:val="multilevel"/>
    <w:tmpl w:val="5F8ABF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41C"/>
    <w:multiLevelType w:val="hybridMultilevel"/>
    <w:tmpl w:val="D23C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CF6"/>
    <w:multiLevelType w:val="multilevel"/>
    <w:tmpl w:val="EBA47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76"/>
    <w:rsid w:val="00007E20"/>
    <w:rsid w:val="000E38C4"/>
    <w:rsid w:val="001E4C76"/>
    <w:rsid w:val="00701C20"/>
    <w:rsid w:val="00A37CDF"/>
    <w:rsid w:val="00B936E0"/>
    <w:rsid w:val="00BE71CB"/>
    <w:rsid w:val="00D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6732"/>
  <w15:docId w15:val="{6CDE8F55-AAAA-4F8D-BA08-31751BB3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4C7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E4C76"/>
  </w:style>
  <w:style w:type="character" w:customStyle="1" w:styleId="fontstyle01">
    <w:name w:val="fontstyle01"/>
    <w:basedOn w:val="Domylnaczcionkaakapitu"/>
    <w:rsid w:val="001E4C7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UG Borzechów</dc:creator>
  <cp:keywords/>
  <dc:description/>
  <cp:lastModifiedBy>ŁuKasZ</cp:lastModifiedBy>
  <cp:revision>2</cp:revision>
  <cp:lastPrinted>2020-06-18T12:11:00Z</cp:lastPrinted>
  <dcterms:created xsi:type="dcterms:W3CDTF">2020-06-18T16:26:00Z</dcterms:created>
  <dcterms:modified xsi:type="dcterms:W3CDTF">2020-06-18T16:26:00Z</dcterms:modified>
</cp:coreProperties>
</file>