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77"/>
        <w:tblW w:w="1049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63"/>
        <w:gridCol w:w="466"/>
        <w:gridCol w:w="466"/>
        <w:gridCol w:w="466"/>
        <w:gridCol w:w="466"/>
        <w:gridCol w:w="466"/>
        <w:gridCol w:w="466"/>
        <w:gridCol w:w="466"/>
        <w:gridCol w:w="466"/>
        <w:gridCol w:w="466"/>
        <w:gridCol w:w="466"/>
        <w:gridCol w:w="467"/>
      </w:tblGrid>
      <w:tr w:rsidR="00AF08A9" w:rsidTr="00AF08A9">
        <w:trPr>
          <w:trHeight w:val="683"/>
        </w:trPr>
        <w:tc>
          <w:tcPr>
            <w:tcW w:w="10490" w:type="dxa"/>
            <w:gridSpan w:val="12"/>
            <w:shd w:val="clear" w:color="auto" w:fill="F2F2F2" w:themeFill="background1" w:themeFillShade="F2"/>
            <w:tcMar>
              <w:top w:w="0" w:type="dxa"/>
              <w:left w:w="0" w:type="dxa"/>
              <w:bottom w:w="0" w:type="dxa"/>
              <w:right w:w="0" w:type="dxa"/>
            </w:tcMar>
          </w:tcPr>
          <w:p w:rsidR="00AF08A9" w:rsidRDefault="00AF08A9" w:rsidP="00AF08A9">
            <w:pPr>
              <w:pStyle w:val="TableParagraph"/>
              <w:spacing w:line="341" w:lineRule="exact"/>
              <w:ind w:left="1923" w:right="1917"/>
              <w:jc w:val="center"/>
              <w:rPr>
                <w:rFonts w:ascii="Times New Roman" w:hAnsi="Times New Roman" w:cs="Times New Roman"/>
                <w:b/>
                <w:sz w:val="28"/>
              </w:rPr>
            </w:pPr>
            <w:r>
              <w:rPr>
                <w:rFonts w:ascii="Times New Roman" w:hAnsi="Times New Roman" w:cs="Times New Roman"/>
                <w:b/>
                <w:sz w:val="28"/>
              </w:rPr>
              <w:t>WNIOSEK O ZAKUP PREFERENCYJNY WĘGLA</w:t>
            </w:r>
          </w:p>
          <w:p w:rsidR="00AF08A9" w:rsidRDefault="00AF08A9" w:rsidP="00AF08A9">
            <w:pPr>
              <w:pStyle w:val="TableParagraph"/>
              <w:spacing w:line="323" w:lineRule="exact"/>
              <w:ind w:left="1925" w:right="1917"/>
              <w:jc w:val="center"/>
              <w:rPr>
                <w:rFonts w:ascii="Times New Roman" w:hAnsi="Times New Roman" w:cs="Times New Roman"/>
                <w:b/>
                <w:sz w:val="28"/>
              </w:rPr>
            </w:pPr>
            <w:r>
              <w:rPr>
                <w:rFonts w:ascii="Times New Roman" w:hAnsi="Times New Roman" w:cs="Times New Roman"/>
                <w:b/>
                <w:sz w:val="28"/>
              </w:rPr>
              <w:t xml:space="preserve">na okres do 31.12.2022 r. </w:t>
            </w:r>
          </w:p>
        </w:tc>
      </w:tr>
      <w:tr w:rsidR="00AF08A9" w:rsidTr="00AF08A9">
        <w:trPr>
          <w:trHeight w:val="585"/>
        </w:trPr>
        <w:tc>
          <w:tcPr>
            <w:tcW w:w="5363" w:type="dxa"/>
            <w:shd w:val="clear" w:color="auto" w:fill="F2F2F2" w:themeFill="background1" w:themeFillShade="F2"/>
            <w:tcMar>
              <w:top w:w="0" w:type="dxa"/>
              <w:left w:w="0" w:type="dxa"/>
              <w:bottom w:w="0" w:type="dxa"/>
              <w:right w:w="0" w:type="dxa"/>
            </w:tcMar>
          </w:tcPr>
          <w:p w:rsidR="00AF08A9" w:rsidRDefault="00AF08A9" w:rsidP="00AF08A9">
            <w:pPr>
              <w:pStyle w:val="TableParagraph"/>
              <w:spacing w:before="145"/>
              <w:ind w:left="107"/>
              <w:rPr>
                <w:rFonts w:ascii="Times New Roman" w:hAnsi="Times New Roman" w:cs="Times New Roman"/>
                <w:sz w:val="24"/>
              </w:rPr>
            </w:pPr>
            <w:r>
              <w:rPr>
                <w:rFonts w:ascii="Times New Roman" w:hAnsi="Times New Roman" w:cs="Times New Roman"/>
                <w:sz w:val="24"/>
              </w:rPr>
              <w:t>Organ do którego składany jest wniosek:</w:t>
            </w:r>
          </w:p>
        </w:tc>
        <w:tc>
          <w:tcPr>
            <w:tcW w:w="5127" w:type="dxa"/>
            <w:gridSpan w:val="11"/>
            <w:shd w:val="clear" w:color="auto" w:fill="F2F2F2" w:themeFill="background1" w:themeFillShade="F2"/>
            <w:tcMar>
              <w:top w:w="0" w:type="dxa"/>
              <w:left w:w="0" w:type="dxa"/>
              <w:bottom w:w="0" w:type="dxa"/>
              <w:right w:w="0" w:type="dxa"/>
            </w:tcMar>
          </w:tcPr>
          <w:p w:rsidR="00AF08A9" w:rsidRPr="00E5528A" w:rsidRDefault="00AF08A9" w:rsidP="00AF08A9">
            <w:pPr>
              <w:pStyle w:val="TableParagraph"/>
              <w:spacing w:line="292" w:lineRule="exact"/>
              <w:ind w:left="108"/>
              <w:rPr>
                <w:rFonts w:ascii="Times New Roman" w:hAnsi="Times New Roman" w:cs="Times New Roman"/>
                <w:b/>
                <w:sz w:val="24"/>
              </w:rPr>
            </w:pPr>
            <w:r w:rsidRPr="00E5528A">
              <w:rPr>
                <w:rFonts w:ascii="Times New Roman" w:hAnsi="Times New Roman" w:cs="Times New Roman"/>
                <w:b/>
                <w:sz w:val="24"/>
              </w:rPr>
              <w:t>Burmistrz Miasta Dęblin</w:t>
            </w:r>
          </w:p>
          <w:p w:rsidR="00AF08A9" w:rsidRDefault="00AF08A9" w:rsidP="00AF08A9">
            <w:pPr>
              <w:pStyle w:val="TableParagraph"/>
              <w:spacing w:line="273" w:lineRule="exact"/>
              <w:ind w:left="108"/>
              <w:rPr>
                <w:rFonts w:ascii="Times New Roman" w:hAnsi="Times New Roman" w:cs="Times New Roman"/>
                <w:sz w:val="24"/>
              </w:rPr>
            </w:pPr>
            <w:r w:rsidRPr="00E5528A">
              <w:rPr>
                <w:rFonts w:ascii="Times New Roman" w:hAnsi="Times New Roman" w:cs="Times New Roman"/>
                <w:b/>
                <w:sz w:val="24"/>
              </w:rPr>
              <w:t>ul. Rynek 12, 08-530 Dęblin</w:t>
            </w:r>
          </w:p>
        </w:tc>
      </w:tr>
      <w:tr w:rsidR="00AF08A9" w:rsidTr="002C700F">
        <w:trPr>
          <w:trHeight w:val="983"/>
        </w:trPr>
        <w:tc>
          <w:tcPr>
            <w:tcW w:w="5363" w:type="dxa"/>
            <w:shd w:val="clear" w:color="auto" w:fill="F2F2F2" w:themeFill="background1" w:themeFillShade="F2"/>
            <w:tcMar>
              <w:top w:w="0" w:type="dxa"/>
              <w:left w:w="0" w:type="dxa"/>
              <w:bottom w:w="0" w:type="dxa"/>
              <w:right w:w="0" w:type="dxa"/>
            </w:tcMar>
            <w:vAlign w:val="center"/>
          </w:tcPr>
          <w:p w:rsidR="00AF08A9" w:rsidRDefault="00AF08A9" w:rsidP="002C700F">
            <w:pPr>
              <w:pStyle w:val="TableParagraph"/>
              <w:spacing w:before="121"/>
              <w:ind w:left="107"/>
              <w:rPr>
                <w:rFonts w:ascii="Times New Roman" w:hAnsi="Times New Roman" w:cs="Times New Roman"/>
                <w:sz w:val="24"/>
              </w:rPr>
            </w:pPr>
            <w:r>
              <w:rPr>
                <w:rFonts w:ascii="Times New Roman" w:hAnsi="Times New Roman" w:cs="Times New Roman"/>
                <w:sz w:val="24"/>
              </w:rPr>
              <w:t>Imię i nazwisko Wnioskodawcy:</w:t>
            </w:r>
          </w:p>
        </w:tc>
        <w:tc>
          <w:tcPr>
            <w:tcW w:w="5127" w:type="dxa"/>
            <w:gridSpan w:val="11"/>
            <w:shd w:val="clear" w:color="auto" w:fill="auto"/>
            <w:tcMar>
              <w:top w:w="0" w:type="dxa"/>
              <w:left w:w="0" w:type="dxa"/>
              <w:bottom w:w="0" w:type="dxa"/>
              <w:right w:w="0" w:type="dxa"/>
            </w:tcMar>
          </w:tcPr>
          <w:p w:rsidR="00AF08A9" w:rsidRDefault="00AF08A9" w:rsidP="00AF08A9">
            <w:pPr>
              <w:pStyle w:val="TableParagraph"/>
              <w:rPr>
                <w:rFonts w:ascii="Times New Roman" w:hAnsi="Times New Roman" w:cs="Times New Roman"/>
                <w:sz w:val="24"/>
              </w:rPr>
            </w:pPr>
          </w:p>
        </w:tc>
      </w:tr>
      <w:tr w:rsidR="00AF08A9" w:rsidTr="00AF08A9">
        <w:trPr>
          <w:trHeight w:val="537"/>
        </w:trPr>
        <w:tc>
          <w:tcPr>
            <w:tcW w:w="5363" w:type="dxa"/>
            <w:shd w:val="clear" w:color="auto" w:fill="F2F2F2" w:themeFill="background1" w:themeFillShade="F2"/>
            <w:tcMar>
              <w:top w:w="0" w:type="dxa"/>
              <w:left w:w="0" w:type="dxa"/>
              <w:bottom w:w="0" w:type="dxa"/>
              <w:right w:w="0" w:type="dxa"/>
            </w:tcMar>
          </w:tcPr>
          <w:p w:rsidR="00AF08A9" w:rsidRDefault="00AF08A9" w:rsidP="00AF08A9">
            <w:pPr>
              <w:pStyle w:val="TableParagraph"/>
              <w:spacing w:before="121"/>
              <w:ind w:left="107"/>
              <w:rPr>
                <w:rFonts w:ascii="Times New Roman" w:hAnsi="Times New Roman" w:cs="Times New Roman"/>
                <w:sz w:val="24"/>
              </w:rPr>
            </w:pPr>
            <w:r>
              <w:rPr>
                <w:rFonts w:ascii="Times New Roman" w:hAnsi="Times New Roman" w:cs="Times New Roman"/>
                <w:sz w:val="24"/>
              </w:rPr>
              <w:t>PESEL:</w:t>
            </w:r>
          </w:p>
        </w:tc>
        <w:tc>
          <w:tcPr>
            <w:tcW w:w="466" w:type="dxa"/>
            <w:shd w:val="clear" w:color="auto" w:fill="auto"/>
            <w:tcMar>
              <w:top w:w="0" w:type="dxa"/>
              <w:left w:w="0" w:type="dxa"/>
              <w:bottom w:w="0" w:type="dxa"/>
              <w:right w:w="0" w:type="dxa"/>
            </w:tcMar>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6" w:type="dxa"/>
            <w:shd w:val="clear" w:color="auto" w:fill="auto"/>
          </w:tcPr>
          <w:p w:rsidR="00AF08A9" w:rsidRDefault="00AF08A9" w:rsidP="00AF08A9">
            <w:pPr>
              <w:pStyle w:val="TableParagraph"/>
              <w:rPr>
                <w:rFonts w:ascii="Times New Roman" w:hAnsi="Times New Roman" w:cs="Times New Roman"/>
                <w:sz w:val="24"/>
              </w:rPr>
            </w:pPr>
          </w:p>
        </w:tc>
        <w:tc>
          <w:tcPr>
            <w:tcW w:w="467" w:type="dxa"/>
            <w:shd w:val="clear" w:color="auto" w:fill="auto"/>
          </w:tcPr>
          <w:p w:rsidR="00AF08A9" w:rsidRDefault="00AF08A9" w:rsidP="00AF08A9">
            <w:pPr>
              <w:pStyle w:val="TableParagraph"/>
              <w:rPr>
                <w:rFonts w:ascii="Times New Roman" w:hAnsi="Times New Roman" w:cs="Times New Roman"/>
                <w:sz w:val="24"/>
              </w:rPr>
            </w:pPr>
          </w:p>
        </w:tc>
      </w:tr>
      <w:tr w:rsidR="00AF08A9" w:rsidTr="00AF08A9">
        <w:trPr>
          <w:trHeight w:val="805"/>
        </w:trPr>
        <w:tc>
          <w:tcPr>
            <w:tcW w:w="5363" w:type="dxa"/>
            <w:shd w:val="clear" w:color="auto" w:fill="F2F2F2" w:themeFill="background1" w:themeFillShade="F2"/>
            <w:tcMar>
              <w:top w:w="0" w:type="dxa"/>
              <w:left w:w="0" w:type="dxa"/>
              <w:bottom w:w="0" w:type="dxa"/>
              <w:right w:w="0" w:type="dxa"/>
            </w:tcMar>
          </w:tcPr>
          <w:p w:rsidR="00AF08A9" w:rsidRDefault="00AF08A9" w:rsidP="00AF08A9">
            <w:pPr>
              <w:pStyle w:val="TableParagraph"/>
              <w:spacing w:before="109"/>
              <w:ind w:left="107"/>
              <w:rPr>
                <w:rFonts w:ascii="Times New Roman" w:hAnsi="Times New Roman" w:cs="Times New Roman"/>
                <w:sz w:val="24"/>
              </w:rPr>
            </w:pPr>
            <w:r>
              <w:rPr>
                <w:rFonts w:ascii="Times New Roman" w:hAnsi="Times New Roman" w:cs="Times New Roman"/>
                <w:sz w:val="24"/>
              </w:rPr>
              <w:t>Adres, pod którym jest prowadzone gospodarstwo domowego, na rzecz którego dokonywany jest zakup preferencyjny:</w:t>
            </w:r>
          </w:p>
        </w:tc>
        <w:tc>
          <w:tcPr>
            <w:tcW w:w="5127" w:type="dxa"/>
            <w:gridSpan w:val="11"/>
            <w:shd w:val="clear" w:color="auto" w:fill="auto"/>
            <w:tcMar>
              <w:top w:w="0" w:type="dxa"/>
              <w:left w:w="0" w:type="dxa"/>
              <w:bottom w:w="0" w:type="dxa"/>
              <w:right w:w="0" w:type="dxa"/>
            </w:tcMar>
          </w:tcPr>
          <w:p w:rsidR="00AF08A9" w:rsidRPr="00F079E4" w:rsidRDefault="00AF08A9" w:rsidP="00AF08A9">
            <w:pPr>
              <w:pStyle w:val="TableParagraph"/>
              <w:spacing w:before="240" w:line="360" w:lineRule="auto"/>
              <w:rPr>
                <w:rFonts w:ascii="Times New Roman" w:hAnsi="Times New Roman" w:cs="Times New Roman"/>
                <w:sz w:val="24"/>
                <w:szCs w:val="24"/>
              </w:rPr>
            </w:pPr>
            <w:r>
              <w:rPr>
                <w:rFonts w:ascii="Times New Roman" w:hAnsi="Times New Roman" w:cs="Times New Roman"/>
                <w:sz w:val="28"/>
              </w:rPr>
              <w:t xml:space="preserve">  </w:t>
            </w:r>
            <w:r w:rsidRPr="00F079E4">
              <w:rPr>
                <w:rFonts w:ascii="Times New Roman" w:hAnsi="Times New Roman" w:cs="Times New Roman"/>
                <w:sz w:val="24"/>
                <w:szCs w:val="24"/>
              </w:rPr>
              <w:t>08-530 Dęblin,</w:t>
            </w:r>
          </w:p>
          <w:p w:rsidR="00AF08A9" w:rsidRDefault="00AF08A9" w:rsidP="00AF08A9">
            <w:pPr>
              <w:pStyle w:val="TableParagraph"/>
              <w:spacing w:line="360" w:lineRule="auto"/>
              <w:rPr>
                <w:rFonts w:ascii="Times New Roman" w:hAnsi="Times New Roman" w:cs="Times New Roman"/>
                <w:sz w:val="24"/>
              </w:rPr>
            </w:pPr>
            <w:r w:rsidRPr="00F079E4">
              <w:rPr>
                <w:rFonts w:ascii="Times New Roman" w:hAnsi="Times New Roman" w:cs="Times New Roman"/>
                <w:sz w:val="24"/>
                <w:szCs w:val="24"/>
              </w:rPr>
              <w:t xml:space="preserve">  ul. ……………………………………..</w:t>
            </w:r>
          </w:p>
        </w:tc>
      </w:tr>
      <w:tr w:rsidR="00AF08A9" w:rsidTr="00AF08A9">
        <w:trPr>
          <w:trHeight w:val="537"/>
        </w:trPr>
        <w:tc>
          <w:tcPr>
            <w:tcW w:w="5363" w:type="dxa"/>
            <w:shd w:val="clear" w:color="auto" w:fill="F2F2F2" w:themeFill="background1" w:themeFillShade="F2"/>
            <w:tcMar>
              <w:top w:w="0" w:type="dxa"/>
              <w:left w:w="0" w:type="dxa"/>
              <w:bottom w:w="0" w:type="dxa"/>
              <w:right w:w="0" w:type="dxa"/>
            </w:tcMar>
          </w:tcPr>
          <w:p w:rsidR="00AF08A9" w:rsidRDefault="00AF08A9" w:rsidP="00AF08A9">
            <w:pPr>
              <w:pStyle w:val="TableParagraph"/>
              <w:spacing w:before="121"/>
              <w:ind w:left="107"/>
              <w:rPr>
                <w:rFonts w:ascii="Times New Roman" w:hAnsi="Times New Roman" w:cs="Times New Roman"/>
                <w:sz w:val="24"/>
              </w:rPr>
            </w:pPr>
            <w:r>
              <w:rPr>
                <w:rFonts w:ascii="Times New Roman" w:hAnsi="Times New Roman" w:cs="Times New Roman"/>
                <w:sz w:val="24"/>
              </w:rPr>
              <w:t>Nr telefonu lub adres poczty elektronicznej</w:t>
            </w:r>
          </w:p>
        </w:tc>
        <w:tc>
          <w:tcPr>
            <w:tcW w:w="5127" w:type="dxa"/>
            <w:gridSpan w:val="11"/>
            <w:shd w:val="clear" w:color="auto" w:fill="auto"/>
            <w:tcMar>
              <w:top w:w="0" w:type="dxa"/>
              <w:left w:w="0" w:type="dxa"/>
              <w:bottom w:w="0" w:type="dxa"/>
              <w:right w:w="0" w:type="dxa"/>
            </w:tcMar>
          </w:tcPr>
          <w:p w:rsidR="00AF08A9" w:rsidRDefault="00AF08A9" w:rsidP="00AF08A9">
            <w:pPr>
              <w:pStyle w:val="TableParagraph"/>
              <w:rPr>
                <w:rFonts w:ascii="Times New Roman" w:hAnsi="Times New Roman" w:cs="Times New Roman"/>
                <w:sz w:val="24"/>
              </w:rPr>
            </w:pPr>
          </w:p>
        </w:tc>
      </w:tr>
      <w:tr w:rsidR="00AF08A9" w:rsidTr="00AF08A9">
        <w:trPr>
          <w:trHeight w:val="1076"/>
        </w:trPr>
        <w:tc>
          <w:tcPr>
            <w:tcW w:w="5363" w:type="dxa"/>
            <w:shd w:val="clear" w:color="auto" w:fill="F2F2F2" w:themeFill="background1" w:themeFillShade="F2"/>
            <w:tcMar>
              <w:top w:w="0" w:type="dxa"/>
              <w:left w:w="0" w:type="dxa"/>
              <w:bottom w:w="0" w:type="dxa"/>
              <w:right w:w="0" w:type="dxa"/>
            </w:tcMar>
          </w:tcPr>
          <w:p w:rsidR="00AF08A9" w:rsidRDefault="004964B4" w:rsidP="004964B4">
            <w:pPr>
              <w:pStyle w:val="TableParagraph"/>
              <w:tabs>
                <w:tab w:val="left" w:pos="3060"/>
              </w:tabs>
              <w:spacing w:before="97"/>
              <w:ind w:left="827" w:right="97" w:hanging="480"/>
              <w:jc w:val="both"/>
            </w:pPr>
            <w:r>
              <w:rPr>
                <w:rFonts w:ascii="Times New Roman" w:hAnsi="Times New Roman" w:cs="Times New Roman"/>
                <w:sz w:val="24"/>
              </w:rPr>
              <w:t xml:space="preserve">I.  </w:t>
            </w:r>
            <w:r w:rsidR="00AF08A9">
              <w:rPr>
                <w:rFonts w:ascii="Times New Roman" w:hAnsi="Times New Roman" w:cs="Times New Roman"/>
                <w:sz w:val="24"/>
              </w:rPr>
              <w:t xml:space="preserve">Wnioskuję o zakup  preferencyjny </w:t>
            </w:r>
            <w:r>
              <w:rPr>
                <w:rFonts w:ascii="Times New Roman" w:hAnsi="Times New Roman" w:cs="Times New Roman"/>
                <w:sz w:val="24"/>
              </w:rPr>
              <w:t xml:space="preserve">paliwa stałego </w:t>
            </w:r>
            <w:r w:rsidR="00AF08A9">
              <w:rPr>
                <w:rFonts w:ascii="Times New Roman" w:hAnsi="Times New Roman" w:cs="Times New Roman"/>
                <w:sz w:val="24"/>
              </w:rPr>
              <w:t xml:space="preserve">na potrzeby mojego gospodarstwa domowego w okresie </w:t>
            </w:r>
            <w:r w:rsidR="00AF08A9">
              <w:rPr>
                <w:rFonts w:ascii="Times New Roman" w:hAnsi="Times New Roman" w:cs="Times New Roman"/>
                <w:b/>
                <w:sz w:val="24"/>
              </w:rPr>
              <w:t>do 31.12.2022 r.</w:t>
            </w:r>
            <w:r w:rsidR="00AF08A9">
              <w:rPr>
                <w:rFonts w:ascii="Times New Roman" w:hAnsi="Times New Roman" w:cs="Times New Roman"/>
                <w:sz w:val="24"/>
              </w:rPr>
              <w:t>:</w:t>
            </w:r>
          </w:p>
        </w:tc>
        <w:tc>
          <w:tcPr>
            <w:tcW w:w="5127" w:type="dxa"/>
            <w:gridSpan w:val="11"/>
            <w:shd w:val="clear" w:color="auto" w:fill="auto"/>
            <w:tcMar>
              <w:top w:w="0" w:type="dxa"/>
              <w:left w:w="0" w:type="dxa"/>
              <w:bottom w:w="0" w:type="dxa"/>
              <w:right w:w="0" w:type="dxa"/>
            </w:tcMar>
          </w:tcPr>
          <w:p w:rsidR="00AF08A9" w:rsidRPr="00175E0E" w:rsidRDefault="00AF08A9" w:rsidP="00AF08A9">
            <w:pPr>
              <w:pStyle w:val="TableParagraph"/>
              <w:tabs>
                <w:tab w:val="left" w:pos="-853"/>
                <w:tab w:val="left" w:leader="dot" w:pos="1186"/>
              </w:tabs>
              <w:spacing w:before="89"/>
              <w:jc w:val="center"/>
              <w:rPr>
                <w:sz w:val="30"/>
                <w:szCs w:val="32"/>
              </w:rPr>
            </w:pPr>
            <w:r w:rsidRPr="00175E0E">
              <w:rPr>
                <w:rFonts w:ascii="Times New Roman" w:hAnsi="Times New Roman" w:cs="Times New Roman"/>
                <w:sz w:val="28"/>
                <w:szCs w:val="32"/>
              </w:rPr>
              <w:t>w ilości ……… .</w:t>
            </w:r>
            <w:r>
              <w:rPr>
                <w:rFonts w:ascii="Times New Roman" w:hAnsi="Times New Roman" w:cs="Times New Roman"/>
                <w:sz w:val="28"/>
                <w:szCs w:val="32"/>
              </w:rPr>
              <w:t>t</w:t>
            </w:r>
          </w:p>
          <w:p w:rsidR="00AF08A9" w:rsidRPr="00517F52" w:rsidRDefault="00AF08A9" w:rsidP="00AF08A9">
            <w:pPr>
              <w:pStyle w:val="TableParagraph"/>
              <w:tabs>
                <w:tab w:val="left" w:pos="-853"/>
                <w:tab w:val="left" w:leader="dot" w:pos="1186"/>
              </w:tabs>
              <w:spacing w:before="89"/>
              <w:jc w:val="center"/>
              <w:rPr>
                <w:b/>
                <w:sz w:val="30"/>
                <w:szCs w:val="32"/>
              </w:rPr>
            </w:pPr>
            <w:r w:rsidRPr="00175E0E">
              <w:rPr>
                <w:rFonts w:ascii="Times New Roman" w:hAnsi="Times New Roman" w:cs="Times New Roman"/>
                <w:b/>
                <w:i/>
                <w:sz w:val="28"/>
                <w:szCs w:val="32"/>
              </w:rPr>
              <w:t>(maksymalnie 1,5 tony)</w:t>
            </w:r>
          </w:p>
        </w:tc>
      </w:tr>
      <w:tr w:rsidR="00AF08A9" w:rsidTr="00AF08A9">
        <w:trPr>
          <w:trHeight w:val="1339"/>
        </w:trPr>
        <w:tc>
          <w:tcPr>
            <w:tcW w:w="5363" w:type="dxa"/>
            <w:shd w:val="clear" w:color="auto" w:fill="F2F2F2" w:themeFill="background1" w:themeFillShade="F2"/>
            <w:tcMar>
              <w:top w:w="0" w:type="dxa"/>
              <w:left w:w="0" w:type="dxa"/>
              <w:bottom w:w="0" w:type="dxa"/>
              <w:right w:w="0" w:type="dxa"/>
            </w:tcMar>
          </w:tcPr>
          <w:p w:rsidR="00AF08A9" w:rsidRDefault="00AF08A9" w:rsidP="00AF08A9">
            <w:pPr>
              <w:pStyle w:val="TableParagraph"/>
              <w:spacing w:before="11"/>
              <w:rPr>
                <w:rFonts w:ascii="Times New Roman" w:hAnsi="Times New Roman" w:cs="Times New Roman"/>
                <w:sz w:val="19"/>
              </w:rPr>
            </w:pPr>
          </w:p>
          <w:p w:rsidR="00AF08A9" w:rsidRDefault="00AF08A9" w:rsidP="004964B4">
            <w:pPr>
              <w:pStyle w:val="TableParagraph"/>
              <w:tabs>
                <w:tab w:val="left" w:pos="827"/>
              </w:tabs>
              <w:ind w:left="225"/>
            </w:pPr>
            <w:r>
              <w:rPr>
                <w:rFonts w:ascii="Times New Roman" w:hAnsi="Times New Roman" w:cs="Times New Roman"/>
                <w:sz w:val="24"/>
              </w:rPr>
              <w:t>II.</w:t>
            </w:r>
            <w:r>
              <w:rPr>
                <w:rFonts w:ascii="Times New Roman" w:hAnsi="Times New Roman" w:cs="Times New Roman"/>
                <w:sz w:val="24"/>
              </w:rPr>
              <w:tab/>
              <w:t>Rodzaj</w:t>
            </w:r>
            <w:r>
              <w:rPr>
                <w:rFonts w:ascii="Times New Roman" w:hAnsi="Times New Roman" w:cs="Times New Roman"/>
                <w:spacing w:val="-2"/>
                <w:sz w:val="24"/>
              </w:rPr>
              <w:t xml:space="preserve"> </w:t>
            </w:r>
            <w:r w:rsidR="004964B4">
              <w:rPr>
                <w:rFonts w:ascii="Times New Roman" w:hAnsi="Times New Roman" w:cs="Times New Roman"/>
                <w:sz w:val="24"/>
              </w:rPr>
              <w:t>paliwa stałego</w:t>
            </w:r>
            <w:r>
              <w:rPr>
                <w:rFonts w:ascii="Times New Roman" w:hAnsi="Times New Roman" w:cs="Times New Roman"/>
                <w:sz w:val="24"/>
              </w:rPr>
              <w:t>:</w:t>
            </w:r>
          </w:p>
        </w:tc>
        <w:tc>
          <w:tcPr>
            <w:tcW w:w="5127" w:type="dxa"/>
            <w:gridSpan w:val="11"/>
            <w:shd w:val="clear" w:color="auto" w:fill="auto"/>
            <w:tcMar>
              <w:top w:w="0" w:type="dxa"/>
              <w:left w:w="0" w:type="dxa"/>
              <w:bottom w:w="0" w:type="dxa"/>
              <w:right w:w="0" w:type="dxa"/>
            </w:tcMar>
          </w:tcPr>
          <w:p w:rsidR="00AF08A9" w:rsidRDefault="00AF08A9" w:rsidP="00AF08A9">
            <w:pPr>
              <w:pStyle w:val="TableParagraph"/>
              <w:numPr>
                <w:ilvl w:val="0"/>
                <w:numId w:val="3"/>
              </w:numPr>
              <w:tabs>
                <w:tab w:val="left" w:pos="-2475"/>
              </w:tabs>
              <w:spacing w:line="412" w:lineRule="exact"/>
              <w:rPr>
                <w:rFonts w:ascii="Times New Roman" w:hAnsi="Times New Roman" w:cs="Times New Roman"/>
                <w:sz w:val="24"/>
              </w:rPr>
            </w:pPr>
            <w:proofErr w:type="spellStart"/>
            <w:r>
              <w:rPr>
                <w:rFonts w:ascii="Times New Roman" w:hAnsi="Times New Roman" w:cs="Times New Roman"/>
                <w:sz w:val="24"/>
              </w:rPr>
              <w:t>Ekogroszek</w:t>
            </w:r>
            <w:proofErr w:type="spellEnd"/>
            <w:r>
              <w:rPr>
                <w:rFonts w:ascii="Times New Roman" w:hAnsi="Times New Roman" w:cs="Times New Roman"/>
                <w:sz w:val="24"/>
              </w:rPr>
              <w:t>/groszek</w:t>
            </w:r>
          </w:p>
          <w:p w:rsidR="00AF08A9" w:rsidRDefault="009C7445" w:rsidP="00AF08A9">
            <w:pPr>
              <w:pStyle w:val="TableParagraph"/>
              <w:numPr>
                <w:ilvl w:val="0"/>
                <w:numId w:val="3"/>
              </w:numPr>
              <w:tabs>
                <w:tab w:val="left" w:pos="-2475"/>
              </w:tabs>
              <w:spacing w:before="1" w:line="414" w:lineRule="exact"/>
              <w:rPr>
                <w:rFonts w:ascii="Times New Roman" w:hAnsi="Times New Roman" w:cs="Times New Roman"/>
                <w:sz w:val="24"/>
              </w:rPr>
            </w:pPr>
            <w:r>
              <w:rPr>
                <w:rFonts w:ascii="Times New Roman" w:hAnsi="Times New Roman" w:cs="Times New Roman"/>
                <w:sz w:val="24"/>
              </w:rPr>
              <w:t>Orzech</w:t>
            </w:r>
          </w:p>
          <w:p w:rsidR="00AF08A9" w:rsidRDefault="00AF08A9" w:rsidP="00822644">
            <w:pPr>
              <w:pStyle w:val="TableParagraph"/>
              <w:tabs>
                <w:tab w:val="left" w:pos="-2475"/>
              </w:tabs>
              <w:spacing w:line="414" w:lineRule="exact"/>
              <w:ind w:left="562"/>
              <w:rPr>
                <w:rFonts w:ascii="Times New Roman" w:hAnsi="Times New Roman" w:cs="Times New Roman"/>
                <w:sz w:val="24"/>
              </w:rPr>
            </w:pPr>
          </w:p>
        </w:tc>
      </w:tr>
      <w:tr w:rsidR="00AF08A9" w:rsidTr="00AF08A9">
        <w:trPr>
          <w:trHeight w:val="921"/>
        </w:trPr>
        <w:tc>
          <w:tcPr>
            <w:tcW w:w="5363" w:type="dxa"/>
            <w:shd w:val="clear" w:color="auto" w:fill="F2F2F2" w:themeFill="background1" w:themeFillShade="F2"/>
            <w:tcMar>
              <w:top w:w="0" w:type="dxa"/>
              <w:left w:w="0" w:type="dxa"/>
              <w:bottom w:w="0" w:type="dxa"/>
              <w:right w:w="0" w:type="dxa"/>
            </w:tcMar>
          </w:tcPr>
          <w:p w:rsidR="00AF08A9" w:rsidRDefault="00AF08A9" w:rsidP="00AF08A9">
            <w:pPr>
              <w:pStyle w:val="TableParagraph"/>
              <w:tabs>
                <w:tab w:val="left" w:pos="827"/>
              </w:tabs>
              <w:spacing w:before="167"/>
              <w:ind w:left="211"/>
            </w:pPr>
            <w:r>
              <w:rPr>
                <w:rFonts w:ascii="Times New Roman" w:hAnsi="Times New Roman" w:cs="Times New Roman"/>
                <w:sz w:val="24"/>
              </w:rPr>
              <w:t>III.</w:t>
            </w:r>
            <w:r>
              <w:rPr>
                <w:rFonts w:ascii="Times New Roman" w:hAnsi="Times New Roman" w:cs="Times New Roman"/>
                <w:sz w:val="24"/>
              </w:rPr>
              <w:tab/>
              <w:t>Informuję, że dokonałem</w:t>
            </w:r>
            <w:r>
              <w:rPr>
                <w:rFonts w:ascii="Times New Roman" w:hAnsi="Times New Roman" w:cs="Times New Roman"/>
                <w:spacing w:val="-7"/>
                <w:sz w:val="24"/>
              </w:rPr>
              <w:t xml:space="preserve"> </w:t>
            </w:r>
            <w:r>
              <w:rPr>
                <w:rFonts w:ascii="Times New Roman" w:hAnsi="Times New Roman" w:cs="Times New Roman"/>
                <w:sz w:val="24"/>
              </w:rPr>
              <w:t>już</w:t>
            </w:r>
          </w:p>
          <w:p w:rsidR="00AF08A9" w:rsidRDefault="00AF08A9" w:rsidP="00AF08A9">
            <w:pPr>
              <w:pStyle w:val="TableParagraph"/>
              <w:ind w:left="827"/>
              <w:rPr>
                <w:rFonts w:ascii="Times New Roman" w:hAnsi="Times New Roman" w:cs="Times New Roman"/>
                <w:sz w:val="24"/>
              </w:rPr>
            </w:pPr>
            <w:r>
              <w:rPr>
                <w:rFonts w:ascii="Times New Roman" w:hAnsi="Times New Roman" w:cs="Times New Roman"/>
                <w:sz w:val="24"/>
              </w:rPr>
              <w:t>zakupu preferencyjnego:</w:t>
            </w:r>
          </w:p>
        </w:tc>
        <w:tc>
          <w:tcPr>
            <w:tcW w:w="5127" w:type="dxa"/>
            <w:gridSpan w:val="11"/>
            <w:shd w:val="clear" w:color="auto" w:fill="auto"/>
            <w:tcMar>
              <w:top w:w="0" w:type="dxa"/>
              <w:left w:w="0" w:type="dxa"/>
              <w:bottom w:w="0" w:type="dxa"/>
              <w:right w:w="0" w:type="dxa"/>
            </w:tcMar>
          </w:tcPr>
          <w:p w:rsidR="00AF08A9" w:rsidRDefault="00AF08A9" w:rsidP="00AF08A9">
            <w:pPr>
              <w:pStyle w:val="TableParagraph"/>
              <w:numPr>
                <w:ilvl w:val="0"/>
                <w:numId w:val="4"/>
              </w:numPr>
              <w:tabs>
                <w:tab w:val="left" w:pos="-853"/>
                <w:tab w:val="left" w:leader="dot" w:pos="1186"/>
              </w:tabs>
              <w:spacing w:line="412" w:lineRule="exact"/>
            </w:pPr>
            <w:r>
              <w:rPr>
                <w:rFonts w:ascii="Times New Roman" w:hAnsi="Times New Roman" w:cs="Times New Roman"/>
                <w:sz w:val="24"/>
              </w:rPr>
              <w:t>TAK</w:t>
            </w:r>
            <w:r>
              <w:rPr>
                <w:rFonts w:ascii="Times New Roman" w:hAnsi="Times New Roman" w:cs="Times New Roman"/>
                <w:spacing w:val="-2"/>
                <w:sz w:val="24"/>
              </w:rPr>
              <w:t xml:space="preserve"> </w:t>
            </w:r>
            <w:r>
              <w:rPr>
                <w:rFonts w:ascii="Times New Roman" w:hAnsi="Times New Roman" w:cs="Times New Roman"/>
                <w:sz w:val="24"/>
              </w:rPr>
              <w:t>w ilości…………</w:t>
            </w:r>
            <w:r>
              <w:rPr>
                <w:rFonts w:ascii="Times New Roman" w:hAnsi="Times New Roman" w:cs="Times New Roman"/>
                <w:sz w:val="24"/>
              </w:rPr>
              <w:tab/>
              <w:t>t</w:t>
            </w:r>
          </w:p>
          <w:p w:rsidR="00AF08A9" w:rsidRDefault="00AF08A9" w:rsidP="00AF08A9">
            <w:pPr>
              <w:pStyle w:val="TableParagraph"/>
              <w:numPr>
                <w:ilvl w:val="0"/>
                <w:numId w:val="4"/>
              </w:numPr>
              <w:tabs>
                <w:tab w:val="left" w:pos="-853"/>
              </w:tabs>
              <w:spacing w:before="1"/>
              <w:rPr>
                <w:rFonts w:ascii="Times New Roman" w:hAnsi="Times New Roman" w:cs="Times New Roman"/>
                <w:sz w:val="24"/>
              </w:rPr>
            </w:pPr>
            <w:r>
              <w:rPr>
                <w:rFonts w:ascii="Times New Roman" w:hAnsi="Times New Roman" w:cs="Times New Roman"/>
                <w:sz w:val="24"/>
              </w:rPr>
              <w:t>NIE</w:t>
            </w:r>
          </w:p>
        </w:tc>
      </w:tr>
      <w:tr w:rsidR="00AF08A9" w:rsidTr="0051008C">
        <w:trPr>
          <w:trHeight w:val="2665"/>
        </w:trPr>
        <w:tc>
          <w:tcPr>
            <w:tcW w:w="10490" w:type="dxa"/>
            <w:gridSpan w:val="12"/>
            <w:shd w:val="clear" w:color="auto" w:fill="FFFFFF" w:themeFill="background1"/>
            <w:tcMar>
              <w:top w:w="0" w:type="dxa"/>
              <w:left w:w="0" w:type="dxa"/>
              <w:bottom w:w="0" w:type="dxa"/>
              <w:right w:w="0" w:type="dxa"/>
            </w:tcMar>
          </w:tcPr>
          <w:p w:rsidR="00AF08A9" w:rsidRPr="00093A18" w:rsidRDefault="00C4453C" w:rsidP="00AF08A9">
            <w:pPr>
              <w:pStyle w:val="TableParagraph"/>
              <w:numPr>
                <w:ilvl w:val="0"/>
                <w:numId w:val="9"/>
              </w:numPr>
              <w:ind w:left="856" w:right="93" w:hanging="567"/>
              <w:jc w:val="both"/>
              <w:rPr>
                <w:rFonts w:ascii="Times New Roman" w:hAnsi="Times New Roman" w:cs="Times New Roman"/>
                <w:sz w:val="24"/>
              </w:rPr>
            </w:pPr>
            <w:r w:rsidRPr="00093A18">
              <w:rPr>
                <w:rFonts w:ascii="Times New Roman" w:hAnsi="Times New Roman" w:cs="Times New Roman"/>
                <w:sz w:val="24"/>
              </w:rPr>
              <w:t>Oświadczenia</w:t>
            </w:r>
            <w:r>
              <w:rPr>
                <w:rFonts w:ascii="Times New Roman" w:hAnsi="Times New Roman" w:cs="Times New Roman"/>
                <w:sz w:val="24"/>
              </w:rPr>
              <w:t>:</w:t>
            </w:r>
          </w:p>
          <w:p w:rsidR="00AF08A9" w:rsidRPr="00093A18" w:rsidRDefault="00AF08A9" w:rsidP="00AF08A9">
            <w:pPr>
              <w:pStyle w:val="TableParagraph"/>
              <w:numPr>
                <w:ilvl w:val="0"/>
                <w:numId w:val="8"/>
              </w:numPr>
              <w:ind w:right="93"/>
              <w:jc w:val="both"/>
              <w:rPr>
                <w:rFonts w:ascii="Times New Roman" w:hAnsi="Times New Roman" w:cs="Times New Roman"/>
                <w:sz w:val="24"/>
              </w:rPr>
            </w:pPr>
            <w:r w:rsidRPr="00093A18">
              <w:rPr>
                <w:rFonts w:ascii="Times New Roman" w:hAnsi="Times New Roman" w:cs="Times New Roman"/>
                <w:sz w:val="24"/>
              </w:rPr>
              <w:t>Oświadczam, że ja ani żaden członek mojego gos</w:t>
            </w:r>
            <w:bookmarkStart w:id="0" w:name="_GoBack"/>
            <w:bookmarkEnd w:id="0"/>
            <w:r w:rsidRPr="00093A18">
              <w:rPr>
                <w:rFonts w:ascii="Times New Roman" w:hAnsi="Times New Roman" w:cs="Times New Roman"/>
                <w:sz w:val="24"/>
              </w:rPr>
              <w:t xml:space="preserve">podarstwa domowego, na rzecz którego </w:t>
            </w:r>
            <w:r w:rsidR="0051008C">
              <w:rPr>
                <w:rFonts w:ascii="Times New Roman" w:hAnsi="Times New Roman" w:cs="Times New Roman"/>
                <w:sz w:val="24"/>
              </w:rPr>
              <w:br/>
            </w:r>
            <w:r w:rsidRPr="00093A18">
              <w:rPr>
                <w:rFonts w:ascii="Times New Roman" w:hAnsi="Times New Roman" w:cs="Times New Roman"/>
                <w:sz w:val="24"/>
              </w:rPr>
              <w:t xml:space="preserve">jest dokonywany zakup preferencyjny, </w:t>
            </w:r>
            <w:r w:rsidRPr="00832AE8">
              <w:rPr>
                <w:rFonts w:ascii="Times New Roman" w:hAnsi="Times New Roman" w:cs="Times New Roman"/>
                <w:b/>
                <w:sz w:val="24"/>
                <w:u w:val="single"/>
              </w:rPr>
              <w:t>nie nabyliśmy</w:t>
            </w:r>
            <w:r w:rsidRPr="00093A18">
              <w:rPr>
                <w:rFonts w:ascii="Times New Roman" w:hAnsi="Times New Roman" w:cs="Times New Roman"/>
                <w:sz w:val="24"/>
              </w:rPr>
              <w:t xml:space="preserve"> paliwa stałego na sezon grzewczy przypadający na lata 2022–2023, po cenie niższej niż 2000 zł brutto za </w:t>
            </w:r>
            <w:r w:rsidR="003E0DC4">
              <w:rPr>
                <w:rFonts w:ascii="Times New Roman" w:hAnsi="Times New Roman" w:cs="Times New Roman"/>
                <w:sz w:val="24"/>
              </w:rPr>
              <w:t xml:space="preserve">tonę w ilości </w:t>
            </w:r>
            <w:r w:rsidR="00B20AB6">
              <w:rPr>
                <w:rFonts w:ascii="Times New Roman" w:hAnsi="Times New Roman" w:cs="Times New Roman"/>
                <w:sz w:val="24"/>
              </w:rPr>
              <w:t xml:space="preserve">do </w:t>
            </w:r>
            <w:r w:rsidR="003E0DC4">
              <w:rPr>
                <w:rFonts w:ascii="Times New Roman" w:hAnsi="Times New Roman" w:cs="Times New Roman"/>
                <w:sz w:val="24"/>
              </w:rPr>
              <w:t xml:space="preserve">1 500 </w:t>
            </w:r>
            <w:r w:rsidR="00B20AB6">
              <w:rPr>
                <w:rFonts w:ascii="Times New Roman" w:hAnsi="Times New Roman" w:cs="Times New Roman"/>
                <w:sz w:val="24"/>
              </w:rPr>
              <w:t>kg do 31.12.2022 r.</w:t>
            </w:r>
          </w:p>
          <w:p w:rsidR="000B20A8" w:rsidRPr="0051008C" w:rsidRDefault="00AF08A9" w:rsidP="0051008C">
            <w:pPr>
              <w:pStyle w:val="TableParagraph"/>
              <w:numPr>
                <w:ilvl w:val="0"/>
                <w:numId w:val="8"/>
              </w:numPr>
              <w:ind w:right="93"/>
              <w:jc w:val="both"/>
              <w:rPr>
                <w:rFonts w:ascii="Times New Roman" w:hAnsi="Times New Roman" w:cs="Times New Roman"/>
                <w:sz w:val="24"/>
              </w:rPr>
            </w:pPr>
            <w:r w:rsidRPr="00093A18">
              <w:rPr>
                <w:rFonts w:ascii="Times New Roman" w:hAnsi="Times New Roman" w:cs="Times New Roman"/>
                <w:sz w:val="24"/>
              </w:rPr>
              <w:t xml:space="preserve">Oświadczam, że ja oraz członkowie mojego gospodarstwa domowego, na rzecz którego </w:t>
            </w:r>
            <w:r w:rsidR="0051008C">
              <w:rPr>
                <w:rFonts w:ascii="Times New Roman" w:hAnsi="Times New Roman" w:cs="Times New Roman"/>
                <w:sz w:val="24"/>
              </w:rPr>
              <w:br/>
            </w:r>
            <w:r w:rsidRPr="00093A18">
              <w:rPr>
                <w:rFonts w:ascii="Times New Roman" w:hAnsi="Times New Roman" w:cs="Times New Roman"/>
                <w:sz w:val="24"/>
              </w:rPr>
              <w:t xml:space="preserve">jest dokonywany zakup preferencyjny, </w:t>
            </w:r>
            <w:r w:rsidRPr="00832AE8">
              <w:rPr>
                <w:rFonts w:ascii="Times New Roman" w:hAnsi="Times New Roman" w:cs="Times New Roman"/>
                <w:b/>
                <w:sz w:val="24"/>
                <w:u w:val="single"/>
              </w:rPr>
              <w:t>nabyliśmy</w:t>
            </w:r>
            <w:r w:rsidRPr="00093A18">
              <w:rPr>
                <w:rFonts w:ascii="Times New Roman" w:hAnsi="Times New Roman" w:cs="Times New Roman"/>
                <w:sz w:val="24"/>
              </w:rPr>
              <w:t xml:space="preserve"> paliwo stałe na sezon grzewczy przypadający </w:t>
            </w:r>
            <w:r w:rsidR="0051008C">
              <w:rPr>
                <w:rFonts w:ascii="Times New Roman" w:hAnsi="Times New Roman" w:cs="Times New Roman"/>
                <w:sz w:val="24"/>
              </w:rPr>
              <w:br/>
            </w:r>
            <w:r w:rsidRPr="00093A18">
              <w:rPr>
                <w:rFonts w:ascii="Times New Roman" w:hAnsi="Times New Roman" w:cs="Times New Roman"/>
                <w:sz w:val="24"/>
              </w:rPr>
              <w:t>na lata 2022–2023, po cenie niższej niż 2000 zł brutto za tonę w ilości</w:t>
            </w:r>
            <w:r>
              <w:rPr>
                <w:rFonts w:ascii="Times New Roman" w:hAnsi="Times New Roman" w:cs="Times New Roman"/>
                <w:sz w:val="24"/>
              </w:rPr>
              <w:t xml:space="preserve"> …….</w:t>
            </w:r>
            <w:r w:rsidRPr="00093A18">
              <w:rPr>
                <w:rFonts w:ascii="Times New Roman" w:hAnsi="Times New Roman" w:cs="Times New Roman"/>
                <w:sz w:val="24"/>
              </w:rPr>
              <w:t xml:space="preserve"> (ilość podajemy w tonach).</w:t>
            </w:r>
          </w:p>
        </w:tc>
      </w:tr>
      <w:tr w:rsidR="00AF08A9" w:rsidTr="00AF08A9">
        <w:trPr>
          <w:trHeight w:val="1837"/>
        </w:trPr>
        <w:tc>
          <w:tcPr>
            <w:tcW w:w="10490" w:type="dxa"/>
            <w:gridSpan w:val="12"/>
            <w:shd w:val="clear" w:color="auto" w:fill="FFFFFF" w:themeFill="background1"/>
            <w:tcMar>
              <w:top w:w="0" w:type="dxa"/>
              <w:left w:w="0" w:type="dxa"/>
              <w:bottom w:w="0" w:type="dxa"/>
              <w:right w:w="0" w:type="dxa"/>
            </w:tcMar>
          </w:tcPr>
          <w:p w:rsidR="00AF08A9" w:rsidRPr="000B20A8" w:rsidRDefault="00AF08A9" w:rsidP="000B20A8">
            <w:pPr>
              <w:pStyle w:val="TableParagraph"/>
              <w:tabs>
                <w:tab w:val="left" w:pos="827"/>
              </w:tabs>
              <w:spacing w:before="240"/>
              <w:ind w:left="211"/>
              <w:rPr>
                <w:i/>
              </w:rPr>
            </w:pPr>
            <w:r w:rsidRPr="000B20A8">
              <w:rPr>
                <w:rFonts w:ascii="Times New Roman" w:hAnsi="Times New Roman" w:cs="Times New Roman"/>
                <w:b/>
                <w:i/>
                <w:sz w:val="24"/>
              </w:rPr>
              <w:t>Jestem świadomy odpowiedzialności karnej za złożenie fałszywego</w:t>
            </w:r>
            <w:r w:rsidRPr="000B20A8">
              <w:rPr>
                <w:rFonts w:ascii="Times New Roman" w:hAnsi="Times New Roman" w:cs="Times New Roman"/>
                <w:b/>
                <w:i/>
                <w:spacing w:val="-13"/>
                <w:sz w:val="24"/>
              </w:rPr>
              <w:t xml:space="preserve"> </w:t>
            </w:r>
            <w:r w:rsidRPr="000B20A8">
              <w:rPr>
                <w:rFonts w:ascii="Times New Roman" w:hAnsi="Times New Roman" w:cs="Times New Roman"/>
                <w:b/>
                <w:i/>
                <w:sz w:val="24"/>
              </w:rPr>
              <w:t>oświadczenia.</w:t>
            </w:r>
          </w:p>
          <w:p w:rsidR="00AF08A9" w:rsidRDefault="00AF08A9" w:rsidP="00AF08A9">
            <w:pPr>
              <w:pStyle w:val="TableParagraph"/>
              <w:rPr>
                <w:rFonts w:ascii="Times New Roman" w:hAnsi="Times New Roman" w:cs="Times New Roman"/>
                <w:sz w:val="24"/>
              </w:rPr>
            </w:pPr>
          </w:p>
          <w:p w:rsidR="00F2160F" w:rsidRDefault="00F2160F" w:rsidP="00AF08A9">
            <w:pPr>
              <w:pStyle w:val="TableParagraph"/>
              <w:rPr>
                <w:rFonts w:ascii="Times New Roman" w:hAnsi="Times New Roman" w:cs="Times New Roman"/>
                <w:sz w:val="24"/>
              </w:rPr>
            </w:pPr>
          </w:p>
          <w:p w:rsidR="00F2160F" w:rsidRDefault="00F2160F" w:rsidP="00AF08A9">
            <w:pPr>
              <w:pStyle w:val="TableParagraph"/>
              <w:rPr>
                <w:rFonts w:ascii="Times New Roman" w:hAnsi="Times New Roman" w:cs="Times New Roman"/>
                <w:sz w:val="24"/>
              </w:rPr>
            </w:pPr>
          </w:p>
          <w:p w:rsidR="00AF08A9" w:rsidRPr="00B93B33" w:rsidRDefault="00AF08A9" w:rsidP="00AF08A9">
            <w:pPr>
              <w:pStyle w:val="TableParagraph"/>
              <w:ind w:left="107"/>
              <w:rPr>
                <w:rFonts w:ascii="Times New Roman" w:hAnsi="Times New Roman" w:cs="Times New Roman"/>
                <w:sz w:val="20"/>
                <w:szCs w:val="20"/>
              </w:rPr>
            </w:pPr>
            <w:r>
              <w:rPr>
                <w:rFonts w:ascii="Times New Roman" w:hAnsi="Times New Roman" w:cs="Times New Roman"/>
                <w:sz w:val="24"/>
              </w:rPr>
              <w:t xml:space="preserve">         </w:t>
            </w:r>
            <w:r w:rsidRPr="00B93B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3B33">
              <w:rPr>
                <w:rFonts w:ascii="Times New Roman" w:hAnsi="Times New Roman" w:cs="Times New Roman"/>
                <w:sz w:val="20"/>
                <w:szCs w:val="20"/>
              </w:rPr>
              <w:t xml:space="preserve"> </w:t>
            </w:r>
            <w:r w:rsidR="000B20A8">
              <w:rPr>
                <w:rFonts w:ascii="Times New Roman" w:hAnsi="Times New Roman" w:cs="Times New Roman"/>
                <w:sz w:val="20"/>
                <w:szCs w:val="20"/>
              </w:rPr>
              <w:t xml:space="preserve">          </w:t>
            </w:r>
            <w:r w:rsidRPr="00B93B33">
              <w:rPr>
                <w:rFonts w:ascii="Times New Roman" w:hAnsi="Times New Roman" w:cs="Times New Roman"/>
                <w:sz w:val="20"/>
                <w:szCs w:val="20"/>
              </w:rPr>
              <w:t xml:space="preserve">    ………………………………………….</w:t>
            </w:r>
          </w:p>
          <w:p w:rsidR="00F2160F" w:rsidRDefault="00AF08A9" w:rsidP="00AF08A9">
            <w:pPr>
              <w:pStyle w:val="TableParagraph"/>
              <w:rPr>
                <w:rFonts w:ascii="Times New Roman" w:hAnsi="Times New Roman" w:cs="Times New Roman"/>
                <w:sz w:val="20"/>
                <w:szCs w:val="20"/>
              </w:rPr>
            </w:pPr>
            <w:r w:rsidRPr="00B93B33">
              <w:rPr>
                <w:rFonts w:ascii="Times New Roman" w:hAnsi="Times New Roman" w:cs="Times New Roman"/>
                <w:sz w:val="20"/>
                <w:szCs w:val="20"/>
              </w:rPr>
              <w:t xml:space="preserve">                          Data                                    </w:t>
            </w:r>
            <w:r>
              <w:rPr>
                <w:rFonts w:ascii="Times New Roman" w:hAnsi="Times New Roman" w:cs="Times New Roman"/>
                <w:sz w:val="20"/>
                <w:szCs w:val="20"/>
              </w:rPr>
              <w:t xml:space="preserve">         </w:t>
            </w:r>
            <w:r w:rsidRPr="00B93B33">
              <w:rPr>
                <w:rFonts w:ascii="Times New Roman" w:hAnsi="Times New Roman" w:cs="Times New Roman"/>
                <w:sz w:val="20"/>
                <w:szCs w:val="20"/>
              </w:rPr>
              <w:t xml:space="preserve">                             </w:t>
            </w:r>
            <w:r w:rsidR="000B20A8">
              <w:rPr>
                <w:rFonts w:ascii="Times New Roman" w:hAnsi="Times New Roman" w:cs="Times New Roman"/>
                <w:sz w:val="20"/>
                <w:szCs w:val="20"/>
              </w:rPr>
              <w:t xml:space="preserve">            </w:t>
            </w:r>
            <w:r w:rsidRPr="00B93B33">
              <w:rPr>
                <w:rFonts w:ascii="Times New Roman" w:hAnsi="Times New Roman" w:cs="Times New Roman"/>
                <w:sz w:val="20"/>
                <w:szCs w:val="20"/>
              </w:rPr>
              <w:t xml:space="preserve"> </w:t>
            </w:r>
            <w:r w:rsidR="000B20A8">
              <w:rPr>
                <w:rFonts w:ascii="Times New Roman" w:hAnsi="Times New Roman" w:cs="Times New Roman"/>
                <w:sz w:val="20"/>
                <w:szCs w:val="20"/>
              </w:rPr>
              <w:t xml:space="preserve">     </w:t>
            </w:r>
            <w:r w:rsidRPr="00B93B33">
              <w:rPr>
                <w:rFonts w:ascii="Times New Roman" w:hAnsi="Times New Roman" w:cs="Times New Roman"/>
                <w:sz w:val="20"/>
                <w:szCs w:val="20"/>
              </w:rPr>
              <w:t xml:space="preserve">  Podpis Wnioskodawcy</w:t>
            </w:r>
          </w:p>
          <w:p w:rsidR="00AF08A9" w:rsidRPr="00F2160F" w:rsidRDefault="00AF08A9" w:rsidP="00AF08A9">
            <w:pPr>
              <w:pStyle w:val="TableParagraph"/>
              <w:rPr>
                <w:rFonts w:ascii="Times New Roman" w:hAnsi="Times New Roman" w:cs="Times New Roman"/>
                <w:sz w:val="20"/>
                <w:szCs w:val="20"/>
              </w:rPr>
            </w:pPr>
          </w:p>
        </w:tc>
      </w:tr>
    </w:tbl>
    <w:p w:rsidR="00CD61AA" w:rsidRPr="00F2160F" w:rsidRDefault="00F2160F" w:rsidP="00D21216">
      <w:pPr>
        <w:spacing w:line="243" w:lineRule="exact"/>
        <w:ind w:left="118"/>
        <w:rPr>
          <w:rFonts w:ascii="Times New Roman" w:hAnsi="Times New Roman" w:cs="Times New Roman"/>
          <w:b/>
          <w:sz w:val="20"/>
        </w:rPr>
      </w:pPr>
      <w:r>
        <w:br/>
      </w:r>
      <w:r w:rsidRPr="00F2160F">
        <w:rPr>
          <w:rFonts w:ascii="Times New Roman" w:hAnsi="Times New Roman" w:cs="Times New Roman"/>
          <w:b/>
          <w:sz w:val="20"/>
          <w:szCs w:val="20"/>
        </w:rPr>
        <w:t xml:space="preserve">  UWAGA!</w:t>
      </w:r>
    </w:p>
    <w:p w:rsidR="00CD61AA" w:rsidRPr="00D21216" w:rsidRDefault="00CD61AA" w:rsidP="00D21216">
      <w:pPr>
        <w:pStyle w:val="Akapitzlist"/>
        <w:numPr>
          <w:ilvl w:val="0"/>
          <w:numId w:val="5"/>
        </w:numPr>
        <w:tabs>
          <w:tab w:val="left" w:pos="1043"/>
        </w:tabs>
        <w:spacing w:before="0" w:line="243" w:lineRule="exact"/>
        <w:ind w:left="-142" w:hanging="284"/>
        <w:rPr>
          <w:rFonts w:ascii="Times New Roman" w:hAnsi="Times New Roman" w:cs="Times New Roman"/>
          <w:sz w:val="20"/>
        </w:rPr>
      </w:pPr>
      <w:r w:rsidRPr="00D21216">
        <w:rPr>
          <w:rFonts w:ascii="Times New Roman" w:hAnsi="Times New Roman" w:cs="Times New Roman"/>
          <w:sz w:val="18"/>
        </w:rPr>
        <w:t>Złożenie wniosku nie gwarantuje zakupu węgla po cenach</w:t>
      </w:r>
      <w:r w:rsidRPr="00D21216">
        <w:rPr>
          <w:rFonts w:ascii="Times New Roman" w:hAnsi="Times New Roman" w:cs="Times New Roman"/>
          <w:spacing w:val="-11"/>
          <w:sz w:val="18"/>
        </w:rPr>
        <w:t xml:space="preserve"> </w:t>
      </w:r>
      <w:r w:rsidRPr="00D21216">
        <w:rPr>
          <w:rFonts w:ascii="Times New Roman" w:hAnsi="Times New Roman" w:cs="Times New Roman"/>
          <w:sz w:val="18"/>
        </w:rPr>
        <w:t>preferencyjnych.</w:t>
      </w:r>
    </w:p>
    <w:p w:rsidR="00885FE9" w:rsidRPr="00D21216" w:rsidRDefault="00CD61AA" w:rsidP="00CD61AA">
      <w:pPr>
        <w:pStyle w:val="Akapitzlist"/>
        <w:numPr>
          <w:ilvl w:val="0"/>
          <w:numId w:val="5"/>
        </w:numPr>
        <w:tabs>
          <w:tab w:val="left" w:pos="1043"/>
        </w:tabs>
        <w:ind w:left="-142" w:right="-567" w:hanging="284"/>
        <w:rPr>
          <w:rFonts w:ascii="Times New Roman" w:hAnsi="Times New Roman" w:cs="Times New Roman"/>
          <w:sz w:val="20"/>
        </w:rPr>
      </w:pPr>
      <w:r w:rsidRPr="00D21216">
        <w:rPr>
          <w:rFonts w:ascii="Times New Roman" w:hAnsi="Times New Roman" w:cs="Times New Roman"/>
          <w:sz w:val="18"/>
        </w:rPr>
        <w:t>Przed ostatecznym zamówieniem tut. Urząd skontaktuje się z zakwalifikowanymi do programu Wnioskodawcami</w:t>
      </w:r>
      <w:r w:rsidRPr="00D21216">
        <w:rPr>
          <w:rFonts w:ascii="Times New Roman" w:hAnsi="Times New Roman" w:cs="Times New Roman"/>
          <w:spacing w:val="-11"/>
          <w:sz w:val="18"/>
        </w:rPr>
        <w:t xml:space="preserve"> </w:t>
      </w:r>
      <w:r w:rsidRPr="00D21216">
        <w:rPr>
          <w:rFonts w:ascii="Times New Roman" w:hAnsi="Times New Roman" w:cs="Times New Roman"/>
          <w:sz w:val="18"/>
        </w:rPr>
        <w:t>potwierdzając</w:t>
      </w:r>
      <w:r w:rsidRPr="00D21216">
        <w:rPr>
          <w:rFonts w:ascii="Times New Roman" w:hAnsi="Times New Roman" w:cs="Times New Roman"/>
          <w:spacing w:val="27"/>
          <w:sz w:val="18"/>
        </w:rPr>
        <w:t xml:space="preserve"> </w:t>
      </w:r>
      <w:r w:rsidRPr="00D21216">
        <w:rPr>
          <w:rFonts w:ascii="Times New Roman" w:hAnsi="Times New Roman" w:cs="Times New Roman"/>
          <w:sz w:val="18"/>
        </w:rPr>
        <w:t>aktualność</w:t>
      </w:r>
      <w:r w:rsidRPr="00D21216">
        <w:rPr>
          <w:rFonts w:ascii="Times New Roman" w:hAnsi="Times New Roman" w:cs="Times New Roman"/>
          <w:spacing w:val="-10"/>
          <w:sz w:val="18"/>
        </w:rPr>
        <w:t xml:space="preserve"> </w:t>
      </w:r>
      <w:r w:rsidRPr="00D21216">
        <w:rPr>
          <w:rFonts w:ascii="Times New Roman" w:hAnsi="Times New Roman" w:cs="Times New Roman"/>
          <w:sz w:val="18"/>
        </w:rPr>
        <w:t>wniosku</w:t>
      </w:r>
      <w:r w:rsidRPr="00D21216">
        <w:rPr>
          <w:rFonts w:ascii="Times New Roman" w:hAnsi="Times New Roman" w:cs="Times New Roman"/>
          <w:spacing w:val="-10"/>
          <w:sz w:val="18"/>
        </w:rPr>
        <w:t xml:space="preserve"> </w:t>
      </w:r>
      <w:r w:rsidRPr="00D21216">
        <w:rPr>
          <w:rFonts w:ascii="Times New Roman" w:hAnsi="Times New Roman" w:cs="Times New Roman"/>
          <w:sz w:val="18"/>
        </w:rPr>
        <w:t>oraz</w:t>
      </w:r>
      <w:r w:rsidRPr="00D21216">
        <w:rPr>
          <w:rFonts w:ascii="Times New Roman" w:hAnsi="Times New Roman" w:cs="Times New Roman"/>
          <w:spacing w:val="-6"/>
          <w:sz w:val="18"/>
        </w:rPr>
        <w:t xml:space="preserve"> </w:t>
      </w:r>
      <w:r w:rsidRPr="00D21216">
        <w:rPr>
          <w:rFonts w:ascii="Times New Roman" w:hAnsi="Times New Roman" w:cs="Times New Roman"/>
          <w:sz w:val="18"/>
        </w:rPr>
        <w:t>przekazując</w:t>
      </w:r>
      <w:r w:rsidRPr="00D21216">
        <w:rPr>
          <w:rFonts w:ascii="Times New Roman" w:hAnsi="Times New Roman" w:cs="Times New Roman"/>
          <w:spacing w:val="-10"/>
          <w:sz w:val="18"/>
        </w:rPr>
        <w:t xml:space="preserve"> </w:t>
      </w:r>
      <w:r w:rsidRPr="00D21216">
        <w:rPr>
          <w:rFonts w:ascii="Times New Roman" w:hAnsi="Times New Roman" w:cs="Times New Roman"/>
          <w:sz w:val="18"/>
        </w:rPr>
        <w:t>ostateczną</w:t>
      </w:r>
      <w:r w:rsidRPr="00D21216">
        <w:rPr>
          <w:rFonts w:ascii="Times New Roman" w:hAnsi="Times New Roman" w:cs="Times New Roman"/>
          <w:spacing w:val="-9"/>
          <w:sz w:val="18"/>
        </w:rPr>
        <w:t xml:space="preserve"> </w:t>
      </w:r>
      <w:r w:rsidRPr="00D21216">
        <w:rPr>
          <w:rFonts w:ascii="Times New Roman" w:hAnsi="Times New Roman" w:cs="Times New Roman"/>
          <w:sz w:val="18"/>
        </w:rPr>
        <w:t>cenę</w:t>
      </w:r>
      <w:r w:rsidRPr="00D21216">
        <w:rPr>
          <w:rFonts w:ascii="Times New Roman" w:hAnsi="Times New Roman" w:cs="Times New Roman"/>
          <w:spacing w:val="-9"/>
          <w:sz w:val="18"/>
        </w:rPr>
        <w:t xml:space="preserve"> </w:t>
      </w:r>
      <w:r w:rsidRPr="00D21216">
        <w:rPr>
          <w:rFonts w:ascii="Times New Roman" w:hAnsi="Times New Roman" w:cs="Times New Roman"/>
          <w:sz w:val="18"/>
        </w:rPr>
        <w:t>za</w:t>
      </w:r>
      <w:r w:rsidRPr="00D21216">
        <w:rPr>
          <w:rFonts w:ascii="Times New Roman" w:hAnsi="Times New Roman" w:cs="Times New Roman"/>
          <w:spacing w:val="-9"/>
          <w:sz w:val="18"/>
        </w:rPr>
        <w:t xml:space="preserve"> </w:t>
      </w:r>
      <w:r w:rsidRPr="00D21216">
        <w:rPr>
          <w:rFonts w:ascii="Times New Roman" w:hAnsi="Times New Roman" w:cs="Times New Roman"/>
          <w:sz w:val="18"/>
        </w:rPr>
        <w:t>1</w:t>
      </w:r>
      <w:r w:rsidRPr="00D21216">
        <w:rPr>
          <w:rFonts w:ascii="Times New Roman" w:hAnsi="Times New Roman" w:cs="Times New Roman"/>
          <w:spacing w:val="-11"/>
          <w:sz w:val="18"/>
        </w:rPr>
        <w:t xml:space="preserve"> </w:t>
      </w:r>
      <w:r w:rsidRPr="00D21216">
        <w:rPr>
          <w:rFonts w:ascii="Times New Roman" w:hAnsi="Times New Roman" w:cs="Times New Roman"/>
          <w:sz w:val="18"/>
        </w:rPr>
        <w:t>tonę</w:t>
      </w:r>
      <w:r w:rsidRPr="00D21216">
        <w:rPr>
          <w:rFonts w:ascii="Times New Roman" w:hAnsi="Times New Roman" w:cs="Times New Roman"/>
          <w:spacing w:val="-10"/>
          <w:sz w:val="18"/>
        </w:rPr>
        <w:t xml:space="preserve"> </w:t>
      </w:r>
      <w:r w:rsidRPr="00D21216">
        <w:rPr>
          <w:rFonts w:ascii="Times New Roman" w:hAnsi="Times New Roman" w:cs="Times New Roman"/>
          <w:sz w:val="18"/>
        </w:rPr>
        <w:t>węgla</w:t>
      </w:r>
      <w:r w:rsidRPr="00D21216">
        <w:rPr>
          <w:rFonts w:ascii="Times New Roman" w:hAnsi="Times New Roman" w:cs="Times New Roman"/>
          <w:spacing w:val="-9"/>
          <w:sz w:val="18"/>
        </w:rPr>
        <w:t xml:space="preserve"> </w:t>
      </w:r>
      <w:r w:rsidRPr="00D21216">
        <w:rPr>
          <w:rFonts w:ascii="Times New Roman" w:hAnsi="Times New Roman" w:cs="Times New Roman"/>
          <w:sz w:val="18"/>
        </w:rPr>
        <w:t>(nie więcej niż 2.000 zł/tonę – cena nie uwzględnia kosztów</w:t>
      </w:r>
      <w:r w:rsidRPr="00D21216">
        <w:rPr>
          <w:rFonts w:ascii="Times New Roman" w:hAnsi="Times New Roman" w:cs="Times New Roman"/>
          <w:spacing w:val="-7"/>
          <w:sz w:val="18"/>
        </w:rPr>
        <w:t xml:space="preserve"> </w:t>
      </w:r>
      <w:r w:rsidRPr="00D21216">
        <w:rPr>
          <w:rFonts w:ascii="Times New Roman" w:hAnsi="Times New Roman" w:cs="Times New Roman"/>
          <w:sz w:val="18"/>
        </w:rPr>
        <w:t>transportu).</w:t>
      </w:r>
      <w:r w:rsidR="00D21216" w:rsidRPr="00D21216">
        <w:rPr>
          <w:rFonts w:ascii="Times New Roman" w:hAnsi="Times New Roman" w:cs="Times New Roman"/>
          <w:sz w:val="18"/>
        </w:rPr>
        <w:t xml:space="preserve"> </w:t>
      </w:r>
      <w:r w:rsidRPr="00D21216">
        <w:rPr>
          <w:rFonts w:ascii="Times New Roman" w:hAnsi="Times New Roman" w:cs="Times New Roman"/>
          <w:sz w:val="18"/>
        </w:rPr>
        <w:t xml:space="preserve">Osoby zakwalifikowane do preferencyjnego zakupu będą musiały spełniać wymogi zapisów </w:t>
      </w:r>
      <w:r w:rsidRPr="00D21216">
        <w:rPr>
          <w:rFonts w:ascii="Times New Roman" w:hAnsi="Times New Roman" w:cs="Times New Roman"/>
          <w:i/>
          <w:sz w:val="18"/>
        </w:rPr>
        <w:t xml:space="preserve">Ustawy </w:t>
      </w:r>
      <w:r w:rsidRPr="00D21216">
        <w:rPr>
          <w:rFonts w:ascii="Times New Roman" w:hAnsi="Times New Roman" w:cs="Times New Roman"/>
          <w:i/>
          <w:color w:val="333333"/>
          <w:sz w:val="18"/>
        </w:rPr>
        <w:t>o zakupie preferencyjnym paliwa</w:t>
      </w:r>
      <w:r w:rsidRPr="00D21216">
        <w:rPr>
          <w:rFonts w:ascii="Times New Roman" w:hAnsi="Times New Roman" w:cs="Times New Roman"/>
          <w:i/>
          <w:color w:val="000000" w:themeColor="text1"/>
          <w:sz w:val="18"/>
        </w:rPr>
        <w:t xml:space="preserve"> stałego przez gospodarstwa</w:t>
      </w:r>
      <w:r w:rsidRPr="00D21216">
        <w:rPr>
          <w:rFonts w:ascii="Times New Roman" w:hAnsi="Times New Roman" w:cs="Times New Roman"/>
          <w:i/>
          <w:color w:val="000000" w:themeColor="text1"/>
          <w:spacing w:val="-7"/>
          <w:sz w:val="18"/>
        </w:rPr>
        <w:t xml:space="preserve"> </w:t>
      </w:r>
      <w:r w:rsidR="004A52BC" w:rsidRPr="00D21216">
        <w:rPr>
          <w:rFonts w:ascii="Times New Roman" w:hAnsi="Times New Roman" w:cs="Times New Roman"/>
          <w:i/>
          <w:color w:val="000000" w:themeColor="text1"/>
          <w:sz w:val="18"/>
        </w:rPr>
        <w:t>domowe.</w:t>
      </w:r>
    </w:p>
    <w:tbl>
      <w:tblPr>
        <w:tblStyle w:val="Tabela-Siatka"/>
        <w:tblpPr w:leftFromText="141" w:rightFromText="141" w:vertAnchor="text" w:horzAnchor="margin" w:tblpY="-576"/>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
        <w:gridCol w:w="1633"/>
        <w:gridCol w:w="1048"/>
        <w:gridCol w:w="1292"/>
        <w:gridCol w:w="425"/>
        <w:gridCol w:w="1350"/>
        <w:gridCol w:w="1049"/>
        <w:gridCol w:w="2542"/>
      </w:tblGrid>
      <w:tr w:rsidR="006534C1" w:rsidRPr="006D64E6" w:rsidTr="00406459">
        <w:trPr>
          <w:trHeight w:val="454"/>
        </w:trPr>
        <w:tc>
          <w:tcPr>
            <w:tcW w:w="586" w:type="dxa"/>
            <w:tcBorders>
              <w:bottom w:val="single" w:sz="4" w:space="0" w:color="auto"/>
            </w:tcBorders>
            <w:shd w:val="clear" w:color="auto" w:fill="F2F2F2" w:themeFill="background1" w:themeFillShade="F2"/>
            <w:vAlign w:val="center"/>
          </w:tcPr>
          <w:p w:rsidR="00113D97" w:rsidRPr="00A078E8" w:rsidRDefault="00113D97" w:rsidP="00113D97">
            <w:pPr>
              <w:jc w:val="center"/>
              <w:rPr>
                <w:rFonts w:ascii="Times New Roman" w:eastAsia="Times New Roman" w:hAnsi="Times New Roman" w:cs="Times New Roman"/>
                <w:b/>
                <w:bCs/>
                <w:sz w:val="20"/>
                <w:szCs w:val="24"/>
                <w:lang w:eastAsia="pl-PL"/>
              </w:rPr>
            </w:pPr>
            <w:r w:rsidRPr="00A078E8">
              <w:rPr>
                <w:rFonts w:ascii="Times New Roman" w:hAnsi="Times New Roman" w:cs="Times New Roman"/>
                <w:noProof/>
                <w:sz w:val="20"/>
                <w:szCs w:val="24"/>
                <w:lang w:eastAsia="pl-PL"/>
              </w:rPr>
              <w:lastRenderedPageBreak/>
              <mc:AlternateContent>
                <mc:Choice Requires="wps">
                  <w:drawing>
                    <wp:inline distT="0" distB="0" distL="0" distR="0" wp14:anchorId="2C2307D6" wp14:editId="56F057A2">
                      <wp:extent cx="144000" cy="144000"/>
                      <wp:effectExtent l="0" t="0" r="27940" b="27940"/>
                      <wp:docPr id="5" name="Prostokąt 5"/>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5"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" fillcolor="white [3201]" strokecolor="black [3200]" strokeweight="2pt">
                      <v:textbox>
                        <w:txbxContent>
                          <w:p w:rsidR="00113D97" w:rsidRDefault="00113D97" w:rsidP="00113D97">
                            <w:pPr>
                              <w:jc w:val="center"/>
                            </w:pPr>
                          </w:p>
                        </w:txbxContent>
                      </v:textbox>
                      <w10:anchorlock/>
                    </v:rect>
                  </w:pict>
                </mc:Fallback>
              </mc:AlternateContent>
            </w:r>
          </w:p>
        </w:tc>
        <w:tc>
          <w:tcPr>
            <w:tcW w:w="9339" w:type="dxa"/>
            <w:gridSpan w:val="7"/>
            <w:tcBorders>
              <w:bottom w:val="single" w:sz="4" w:space="0" w:color="auto"/>
            </w:tcBorders>
            <w:shd w:val="clear" w:color="auto" w:fill="F2F2F2" w:themeFill="background1" w:themeFillShade="F2"/>
            <w:vAlign w:val="center"/>
          </w:tcPr>
          <w:p w:rsidR="00113D97" w:rsidRPr="00A078E8" w:rsidRDefault="00113D97" w:rsidP="00113D97">
            <w:pPr>
              <w:rPr>
                <w:rFonts w:ascii="Times New Roman" w:eastAsia="Times New Roman" w:hAnsi="Times New Roman" w:cs="Times New Roman"/>
                <w:b/>
                <w:bCs/>
                <w:sz w:val="20"/>
                <w:szCs w:val="24"/>
                <w:lang w:eastAsia="pl-PL"/>
              </w:rPr>
            </w:pPr>
            <w:r w:rsidRPr="00A078E8">
              <w:rPr>
                <w:rFonts w:ascii="Times New Roman" w:hAnsi="Times New Roman" w:cs="Times New Roman"/>
                <w:sz w:val="20"/>
                <w:szCs w:val="24"/>
              </w:rPr>
              <w:t>złożony wniosek o dodatek węglowy</w:t>
            </w:r>
          </w:p>
        </w:tc>
      </w:tr>
      <w:tr w:rsidR="006534C1" w:rsidRPr="006D64E6" w:rsidTr="00406459">
        <w:trPr>
          <w:trHeight w:val="454"/>
        </w:trPr>
        <w:tc>
          <w:tcPr>
            <w:tcW w:w="586" w:type="dxa"/>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jc w:val="center"/>
              <w:rPr>
                <w:rFonts w:ascii="Times New Roman" w:hAnsi="Times New Roman" w:cs="Times New Roman"/>
                <w:noProof/>
                <w:sz w:val="20"/>
                <w:szCs w:val="24"/>
                <w:lang w:eastAsia="pl-PL"/>
              </w:rPr>
            </w:pPr>
            <w:r w:rsidRPr="00A078E8">
              <w:rPr>
                <w:rFonts w:ascii="Times New Roman" w:hAnsi="Times New Roman" w:cs="Times New Roman"/>
                <w:noProof/>
                <w:sz w:val="20"/>
                <w:szCs w:val="24"/>
                <w:lang w:eastAsia="pl-PL"/>
              </w:rPr>
              <mc:AlternateContent>
                <mc:Choice Requires="wps">
                  <w:drawing>
                    <wp:inline distT="0" distB="0" distL="0" distR="0" wp14:anchorId="5096AD01" wp14:editId="3F77E963">
                      <wp:extent cx="144000" cy="144000"/>
                      <wp:effectExtent l="0" t="0" r="27940" b="27940"/>
                      <wp:docPr id="6" name="Prostokąt 6"/>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6" o:spid="_x0000_s1027"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" fillcolor="white [3201]" strokecolor="black [3200]" strokeweight="2pt">
                      <v:textbox>
                        <w:txbxContent>
                          <w:p w:rsidR="00113D97" w:rsidRDefault="00113D97" w:rsidP="00113D97">
                            <w:pPr>
                              <w:jc w:val="center"/>
                            </w:pPr>
                          </w:p>
                        </w:txbxContent>
                      </v:textbox>
                      <w10:anchorlock/>
                    </v:rect>
                  </w:pict>
                </mc:Fallback>
              </mc:AlternateContent>
            </w:r>
          </w:p>
        </w:tc>
        <w:tc>
          <w:tcPr>
            <w:tcW w:w="9339" w:type="dxa"/>
            <w:gridSpan w:val="7"/>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rPr>
                <w:rFonts w:ascii="Times New Roman" w:hAnsi="Times New Roman" w:cs="Times New Roman"/>
                <w:sz w:val="20"/>
                <w:szCs w:val="24"/>
              </w:rPr>
            </w:pPr>
            <w:r w:rsidRPr="00A078E8">
              <w:rPr>
                <w:rFonts w:ascii="Times New Roman" w:hAnsi="Times New Roman" w:cs="Times New Roman"/>
                <w:sz w:val="20"/>
                <w:szCs w:val="24"/>
              </w:rPr>
              <w:t>wypłacony dodatek węglowy na rzecz gospodarstwa domowego, w skład którego wchodzi wnioskodawca</w:t>
            </w:r>
          </w:p>
        </w:tc>
      </w:tr>
      <w:tr w:rsidR="006534C1" w:rsidRPr="006D64E6" w:rsidTr="00406459">
        <w:tc>
          <w:tcPr>
            <w:tcW w:w="586" w:type="dxa"/>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jc w:val="center"/>
              <w:rPr>
                <w:rFonts w:ascii="Times New Roman" w:hAnsi="Times New Roman" w:cs="Times New Roman"/>
                <w:noProof/>
                <w:sz w:val="20"/>
                <w:szCs w:val="24"/>
                <w:lang w:eastAsia="pl-PL"/>
              </w:rPr>
            </w:pPr>
            <w:r w:rsidRPr="00A078E8">
              <w:rPr>
                <w:rFonts w:ascii="Times New Roman" w:hAnsi="Times New Roman" w:cs="Times New Roman"/>
                <w:noProof/>
                <w:sz w:val="20"/>
                <w:szCs w:val="24"/>
                <w:lang w:eastAsia="pl-PL"/>
              </w:rPr>
              <mc:AlternateContent>
                <mc:Choice Requires="wps">
                  <w:drawing>
                    <wp:inline distT="0" distB="0" distL="0" distR="0" wp14:anchorId="63D3EFE3" wp14:editId="54A6C994">
                      <wp:extent cx="144000" cy="144000"/>
                      <wp:effectExtent l="0" t="0" r="27940" b="27940"/>
                      <wp:docPr id="9" name="Prostokąt 9"/>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9" o:spid="_x0000_s1028"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" fillcolor="white [3201]" strokecolor="black [3200]" strokeweight="2pt">
                      <v:textbox>
                        <w:txbxContent>
                          <w:p w:rsidR="00113D97" w:rsidRDefault="00113D97" w:rsidP="00113D97">
                            <w:pPr>
                              <w:jc w:val="center"/>
                            </w:pPr>
                          </w:p>
                        </w:txbxContent>
                      </v:textbox>
                      <w10:anchorlock/>
                    </v:rect>
                  </w:pict>
                </mc:Fallback>
              </mc:AlternateContent>
            </w:r>
          </w:p>
        </w:tc>
        <w:tc>
          <w:tcPr>
            <w:tcW w:w="9339" w:type="dxa"/>
            <w:gridSpan w:val="7"/>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rPr>
                <w:rFonts w:ascii="Times New Roman" w:hAnsi="Times New Roman" w:cs="Times New Roman"/>
                <w:sz w:val="20"/>
                <w:szCs w:val="24"/>
              </w:rPr>
            </w:pPr>
            <w:r w:rsidRPr="00A078E8">
              <w:rPr>
                <w:rFonts w:ascii="Times New Roman" w:hAnsi="Times New Roman" w:cs="Times New Roman"/>
                <w:sz w:val="20"/>
                <w:szCs w:val="24"/>
              </w:rPr>
              <w:t>pozytywnie rozpatrzony wniosek o dodatek węglowy na rzecz gospodarstwa domowego, w skład którego wchodzi wnioskodawca</w:t>
            </w:r>
          </w:p>
        </w:tc>
      </w:tr>
      <w:tr w:rsidR="006534C1" w:rsidRPr="006D64E6" w:rsidTr="00406459">
        <w:trPr>
          <w:trHeight w:val="454"/>
        </w:trPr>
        <w:tc>
          <w:tcPr>
            <w:tcW w:w="586" w:type="dxa"/>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jc w:val="center"/>
              <w:rPr>
                <w:rFonts w:ascii="Times New Roman" w:hAnsi="Times New Roman" w:cs="Times New Roman"/>
                <w:noProof/>
                <w:sz w:val="20"/>
                <w:szCs w:val="24"/>
                <w:lang w:eastAsia="pl-PL"/>
              </w:rPr>
            </w:pPr>
            <w:r w:rsidRPr="00A078E8">
              <w:rPr>
                <w:rFonts w:ascii="Times New Roman" w:hAnsi="Times New Roman" w:cs="Times New Roman"/>
                <w:noProof/>
                <w:sz w:val="20"/>
                <w:szCs w:val="24"/>
                <w:lang w:eastAsia="pl-PL"/>
              </w:rPr>
              <mc:AlternateContent>
                <mc:Choice Requires="wps">
                  <w:drawing>
                    <wp:inline distT="0" distB="0" distL="0" distR="0" wp14:anchorId="6BF2EAE8" wp14:editId="612AA5E3">
                      <wp:extent cx="144000" cy="144000"/>
                      <wp:effectExtent l="0" t="0" r="27940" b="27940"/>
                      <wp:docPr id="11" name="Prostokąt 11"/>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11" o:spid="_x0000_s1029"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" fillcolor="white [3201]" strokecolor="black [3200]" strokeweight="2pt">
                      <v:textbox>
                        <w:txbxContent>
                          <w:p w:rsidR="00113D97" w:rsidRDefault="00113D97" w:rsidP="00113D97">
                            <w:pPr>
                              <w:jc w:val="center"/>
                            </w:pPr>
                          </w:p>
                        </w:txbxContent>
                      </v:textbox>
                      <w10:anchorlock/>
                    </v:rect>
                  </w:pict>
                </mc:Fallback>
              </mc:AlternateContent>
            </w:r>
          </w:p>
        </w:tc>
        <w:tc>
          <w:tcPr>
            <w:tcW w:w="9339" w:type="dxa"/>
            <w:gridSpan w:val="7"/>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rPr>
                <w:rFonts w:ascii="Times New Roman" w:hAnsi="Times New Roman" w:cs="Times New Roman"/>
                <w:sz w:val="20"/>
                <w:szCs w:val="24"/>
              </w:rPr>
            </w:pPr>
            <w:r w:rsidRPr="00A078E8">
              <w:rPr>
                <w:rFonts w:ascii="Times New Roman" w:hAnsi="Times New Roman" w:cs="Times New Roman"/>
                <w:sz w:val="20"/>
                <w:szCs w:val="24"/>
              </w:rPr>
              <w:t>nierozpatrzony wniosek o dodatek węglowy na rzecz gospodarstwa domowego, w skład którego wchodzi wnioskodawca - główne źródło ogrzewania na paliwo stałe zostało zgłoszone/wpisane do centralnej ewidencji emisyjności budynków, o której mowa w art. 27a ust. 1 ustawy z dnia 21 listopada 2008 r. o wspieraniu termomodernizacji i remontów oraz o centralnej emisyjności budynków</w:t>
            </w:r>
          </w:p>
        </w:tc>
      </w:tr>
      <w:tr w:rsidR="006534C1" w:rsidRPr="006D64E6" w:rsidTr="00406459">
        <w:trPr>
          <w:trHeight w:val="454"/>
        </w:trPr>
        <w:tc>
          <w:tcPr>
            <w:tcW w:w="586" w:type="dxa"/>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jc w:val="center"/>
              <w:rPr>
                <w:rFonts w:ascii="Times New Roman" w:hAnsi="Times New Roman" w:cs="Times New Roman"/>
                <w:noProof/>
                <w:sz w:val="20"/>
                <w:szCs w:val="24"/>
                <w:lang w:eastAsia="pl-PL"/>
              </w:rPr>
            </w:pPr>
            <w:r w:rsidRPr="00A078E8">
              <w:rPr>
                <w:rFonts w:ascii="Times New Roman" w:hAnsi="Times New Roman" w:cs="Times New Roman"/>
                <w:noProof/>
                <w:sz w:val="20"/>
                <w:szCs w:val="24"/>
                <w:lang w:eastAsia="pl-PL"/>
              </w:rPr>
              <mc:AlternateContent>
                <mc:Choice Requires="wps">
                  <w:drawing>
                    <wp:inline distT="0" distB="0" distL="0" distR="0" wp14:anchorId="346EA72B" wp14:editId="140FE408">
                      <wp:extent cx="144000" cy="144000"/>
                      <wp:effectExtent l="0" t="0" r="27940" b="27940"/>
                      <wp:docPr id="12" name="Prostokąt 12"/>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12" o:spid="_x0000_s1030"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" fillcolor="white [3201]" strokecolor="black [3200]" strokeweight="2pt">
                      <v:textbox>
                        <w:txbxContent>
                          <w:p w:rsidR="00113D97" w:rsidRDefault="00113D97" w:rsidP="00113D97">
                            <w:pPr>
                              <w:jc w:val="center"/>
                            </w:pPr>
                          </w:p>
                        </w:txbxContent>
                      </v:textbox>
                      <w10:anchorlock/>
                    </v:rect>
                  </w:pict>
                </mc:Fallback>
              </mc:AlternateContent>
            </w:r>
          </w:p>
        </w:tc>
        <w:tc>
          <w:tcPr>
            <w:tcW w:w="9339" w:type="dxa"/>
            <w:gridSpan w:val="7"/>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rPr>
                <w:rFonts w:ascii="Times New Roman" w:hAnsi="Times New Roman" w:cs="Times New Roman"/>
                <w:sz w:val="20"/>
                <w:szCs w:val="24"/>
              </w:rPr>
            </w:pPr>
            <w:r w:rsidRPr="00A078E8">
              <w:rPr>
                <w:rFonts w:ascii="Times New Roman" w:hAnsi="Times New Roman" w:cs="Times New Roman"/>
                <w:sz w:val="20"/>
                <w:szCs w:val="24"/>
              </w:rPr>
              <w:t>brak prawa do dodatku węglowego</w:t>
            </w:r>
          </w:p>
        </w:tc>
      </w:tr>
      <w:tr w:rsidR="006534C1" w:rsidRPr="006D64E6" w:rsidTr="00406459">
        <w:trPr>
          <w:trHeight w:val="454"/>
        </w:trPr>
        <w:tc>
          <w:tcPr>
            <w:tcW w:w="586" w:type="dxa"/>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jc w:val="center"/>
              <w:rPr>
                <w:rFonts w:ascii="Times New Roman" w:hAnsi="Times New Roman" w:cs="Times New Roman"/>
                <w:noProof/>
                <w:sz w:val="20"/>
                <w:szCs w:val="24"/>
                <w:lang w:eastAsia="pl-PL"/>
              </w:rPr>
            </w:pPr>
            <w:r w:rsidRPr="00A078E8">
              <w:rPr>
                <w:rFonts w:ascii="Times New Roman" w:hAnsi="Times New Roman" w:cs="Times New Roman"/>
                <w:noProof/>
                <w:sz w:val="20"/>
                <w:szCs w:val="24"/>
                <w:lang w:eastAsia="pl-PL"/>
              </w:rPr>
              <mc:AlternateContent>
                <mc:Choice Requires="wps">
                  <w:drawing>
                    <wp:inline distT="0" distB="0" distL="0" distR="0" wp14:anchorId="66FF53C5" wp14:editId="6C3DA400">
                      <wp:extent cx="144000" cy="144000"/>
                      <wp:effectExtent l="0" t="0" r="27940" b="27940"/>
                      <wp:docPr id="13" name="Prostokąt 13"/>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spacing w:before="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13" o:spid="_x0000_s1031"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" fillcolor="white [3201]" strokecolor="black [3200]" strokeweight="2pt">
                      <v:textbox>
                        <w:txbxContent>
                          <w:p w:rsidR="00113D97" w:rsidRDefault="00113D97" w:rsidP="00113D97">
                            <w:pPr>
                              <w:spacing w:before="120"/>
                              <w:jc w:val="center"/>
                            </w:pPr>
                          </w:p>
                        </w:txbxContent>
                      </v:textbox>
                      <w10:anchorlock/>
                    </v:rect>
                  </w:pict>
                </mc:Fallback>
              </mc:AlternateContent>
            </w:r>
          </w:p>
        </w:tc>
        <w:tc>
          <w:tcPr>
            <w:tcW w:w="9339" w:type="dxa"/>
            <w:gridSpan w:val="7"/>
            <w:tcBorders>
              <w:top w:val="single" w:sz="4" w:space="0" w:color="auto"/>
              <w:bottom w:val="single" w:sz="4" w:space="0" w:color="auto"/>
            </w:tcBorders>
            <w:shd w:val="clear" w:color="auto" w:fill="F2F2F2" w:themeFill="background1" w:themeFillShade="F2"/>
            <w:vAlign w:val="center"/>
          </w:tcPr>
          <w:p w:rsidR="00113D97" w:rsidRPr="00A078E8" w:rsidRDefault="00113D97" w:rsidP="00113D97">
            <w:pPr>
              <w:rPr>
                <w:rFonts w:ascii="Times New Roman" w:hAnsi="Times New Roman" w:cs="Times New Roman"/>
                <w:sz w:val="20"/>
                <w:szCs w:val="24"/>
              </w:rPr>
            </w:pPr>
            <w:r w:rsidRPr="00A078E8">
              <w:rPr>
                <w:rFonts w:ascii="Times New Roman" w:hAnsi="Times New Roman" w:cs="Times New Roman"/>
                <w:sz w:val="20"/>
              </w:rPr>
              <w:t>niezłożony wniosek o dodatek węglowy</w:t>
            </w:r>
          </w:p>
        </w:tc>
      </w:tr>
      <w:tr w:rsidR="00113D97" w:rsidRPr="006D64E6" w:rsidTr="00406459">
        <w:trPr>
          <w:trHeight w:val="454"/>
        </w:trPr>
        <w:tc>
          <w:tcPr>
            <w:tcW w:w="9925" w:type="dxa"/>
            <w:gridSpan w:val="8"/>
            <w:tcBorders>
              <w:top w:val="single" w:sz="4" w:space="0" w:color="auto"/>
            </w:tcBorders>
            <w:shd w:val="clear" w:color="auto" w:fill="F2F2F2" w:themeFill="background1" w:themeFillShade="F2"/>
            <w:vAlign w:val="center"/>
          </w:tcPr>
          <w:p w:rsidR="00113D97" w:rsidRPr="00A078E8" w:rsidRDefault="00113D97" w:rsidP="00113D97">
            <w:pPr>
              <w:rPr>
                <w:rFonts w:ascii="Times New Roman" w:hAnsi="Times New Roman" w:cs="Times New Roman"/>
                <w:sz w:val="20"/>
              </w:rPr>
            </w:pPr>
            <w:r w:rsidRPr="00A078E8">
              <w:rPr>
                <w:rFonts w:ascii="Times New Roman" w:hAnsi="Times New Roman" w:cs="Times New Roman"/>
                <w:sz w:val="20"/>
              </w:rPr>
              <w:t>główne źródło ogrzewania na paliwo stałe zostało zgłoszone/wpisane do centralnej ewidencji emisyjności budynków, o której mowa w art. 27a ust. 1 ustawy z dnia 21 listopada 2008 r. o wspieraniu termomodernizacji i remontów oraz o centralnej emisyjności budynków</w:t>
            </w:r>
          </w:p>
        </w:tc>
      </w:tr>
      <w:tr w:rsidR="00113D97" w:rsidRPr="006D64E6" w:rsidTr="00406459">
        <w:trPr>
          <w:trHeight w:val="454"/>
        </w:trPr>
        <w:tc>
          <w:tcPr>
            <w:tcW w:w="2219" w:type="dxa"/>
            <w:gridSpan w:val="2"/>
            <w:tcBorders>
              <w:bottom w:val="single" w:sz="4" w:space="0" w:color="auto"/>
            </w:tcBorders>
            <w:shd w:val="clear" w:color="auto" w:fill="F2F2F2" w:themeFill="background1" w:themeFillShade="F2"/>
            <w:vAlign w:val="center"/>
          </w:tcPr>
          <w:p w:rsidR="00113D97" w:rsidRPr="00B149B1" w:rsidRDefault="00113D97" w:rsidP="00113D97">
            <w:pPr>
              <w:rPr>
                <w:rFonts w:ascii="Times New Roman" w:hAnsi="Times New Roman" w:cs="Times New Roman"/>
              </w:rPr>
            </w:pPr>
          </w:p>
        </w:tc>
        <w:tc>
          <w:tcPr>
            <w:tcW w:w="1048" w:type="dxa"/>
            <w:tcBorders>
              <w:bottom w:val="single" w:sz="4" w:space="0" w:color="auto"/>
            </w:tcBorders>
            <w:shd w:val="clear" w:color="auto" w:fill="F2F2F2" w:themeFill="background1" w:themeFillShade="F2"/>
            <w:vAlign w:val="center"/>
          </w:tcPr>
          <w:p w:rsidR="00113D97" w:rsidRPr="00B149B1" w:rsidRDefault="00113D97" w:rsidP="00113D97">
            <w:pPr>
              <w:jc w:val="right"/>
              <w:rPr>
                <w:rFonts w:ascii="Times New Roman" w:hAnsi="Times New Roman" w:cs="Times New Roman"/>
              </w:rPr>
            </w:pPr>
            <w:r w:rsidRPr="00B149B1">
              <w:rPr>
                <w:rFonts w:ascii="Times New Roman" w:hAnsi="Times New Roman" w:cs="Times New Roman"/>
                <w:noProof/>
                <w:szCs w:val="24"/>
                <w:lang w:eastAsia="pl-PL"/>
              </w:rPr>
              <mc:AlternateContent>
                <mc:Choice Requires="wps">
                  <w:drawing>
                    <wp:inline distT="0" distB="0" distL="0" distR="0" wp14:anchorId="310CDD0A" wp14:editId="558885C6">
                      <wp:extent cx="144000" cy="144000"/>
                      <wp:effectExtent l="0" t="0" r="27940" b="27940"/>
                      <wp:docPr id="14" name="Prostokąt 14"/>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14" o:spid="_x0000_s1032"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" fillcolor="white [3201]" strokecolor="black [3200]" strokeweight="2pt">
                      <v:textbox>
                        <w:txbxContent>
                          <w:p w:rsidR="00113D97" w:rsidRDefault="00113D97" w:rsidP="00113D97">
                            <w:pPr>
                              <w:jc w:val="center"/>
                            </w:pPr>
                          </w:p>
                        </w:txbxContent>
                      </v:textbox>
                      <w10:anchorlock/>
                    </v:rect>
                  </w:pict>
                </mc:Fallback>
              </mc:AlternateContent>
            </w:r>
          </w:p>
        </w:tc>
        <w:tc>
          <w:tcPr>
            <w:tcW w:w="1292" w:type="dxa"/>
            <w:tcBorders>
              <w:bottom w:val="single" w:sz="4" w:space="0" w:color="auto"/>
            </w:tcBorders>
            <w:shd w:val="clear" w:color="auto" w:fill="F2F2F2" w:themeFill="background1" w:themeFillShade="F2"/>
            <w:vAlign w:val="center"/>
          </w:tcPr>
          <w:p w:rsidR="00113D97" w:rsidRPr="00B149B1" w:rsidRDefault="00113D97" w:rsidP="00113D97">
            <w:pPr>
              <w:rPr>
                <w:rFonts w:ascii="Times New Roman" w:hAnsi="Times New Roman" w:cs="Times New Roman"/>
              </w:rPr>
            </w:pPr>
            <w:r w:rsidRPr="00B149B1">
              <w:rPr>
                <w:rFonts w:ascii="Times New Roman" w:hAnsi="Times New Roman" w:cs="Times New Roman"/>
              </w:rPr>
              <w:t>TAK</w:t>
            </w:r>
          </w:p>
        </w:tc>
        <w:tc>
          <w:tcPr>
            <w:tcW w:w="425" w:type="dxa"/>
            <w:tcBorders>
              <w:bottom w:val="single" w:sz="4" w:space="0" w:color="auto"/>
            </w:tcBorders>
            <w:shd w:val="clear" w:color="auto" w:fill="F2F2F2" w:themeFill="background1" w:themeFillShade="F2"/>
            <w:vAlign w:val="center"/>
          </w:tcPr>
          <w:p w:rsidR="00113D97" w:rsidRPr="00B149B1" w:rsidRDefault="00113D97" w:rsidP="00113D97">
            <w:pPr>
              <w:rPr>
                <w:rFonts w:ascii="Times New Roman" w:hAnsi="Times New Roman" w:cs="Times New Roman"/>
              </w:rPr>
            </w:pPr>
          </w:p>
        </w:tc>
        <w:tc>
          <w:tcPr>
            <w:tcW w:w="1350" w:type="dxa"/>
            <w:tcBorders>
              <w:bottom w:val="single" w:sz="4" w:space="0" w:color="auto"/>
            </w:tcBorders>
            <w:shd w:val="clear" w:color="auto" w:fill="F2F2F2" w:themeFill="background1" w:themeFillShade="F2"/>
            <w:vAlign w:val="center"/>
          </w:tcPr>
          <w:p w:rsidR="00113D97" w:rsidRPr="00B149B1" w:rsidRDefault="00113D97" w:rsidP="00113D97">
            <w:pPr>
              <w:jc w:val="right"/>
              <w:rPr>
                <w:rFonts w:ascii="Times New Roman" w:hAnsi="Times New Roman" w:cs="Times New Roman"/>
              </w:rPr>
            </w:pPr>
            <w:r w:rsidRPr="00B149B1">
              <w:rPr>
                <w:rFonts w:ascii="Times New Roman" w:hAnsi="Times New Roman" w:cs="Times New Roman"/>
                <w:noProof/>
                <w:szCs w:val="24"/>
                <w:lang w:eastAsia="pl-PL"/>
              </w:rPr>
              <mc:AlternateContent>
                <mc:Choice Requires="wps">
                  <w:drawing>
                    <wp:inline distT="0" distB="0" distL="0" distR="0" wp14:anchorId="7180DF28" wp14:editId="77FE06C0">
                      <wp:extent cx="144000" cy="144000"/>
                      <wp:effectExtent l="0" t="0" r="27940" b="27940"/>
                      <wp:docPr id="15" name="Prostokąt 15"/>
                      <wp:cNvGraphicFramePr/>
                      <a:graphic xmlns:a="http://schemas.openxmlformats.org/drawingml/2006/main">
                        <a:graphicData uri="http://schemas.microsoft.com/office/word/2010/wordprocessingShape">
                          <wps:wsp>
                            <wps:cNvSpPr/>
                            <wps:spPr>
                              <a:xfrm>
                                <a:off x="0" y="0"/>
                                <a:ext cx="144000" cy="144000"/>
                              </a:xfrm>
                              <a:prstGeom prst="rect">
                                <a:avLst/>
                              </a:prstGeom>
                            </wps:spPr>
                            <wps:style>
                              <a:lnRef idx="2">
                                <a:schemeClr val="dk1"/>
                              </a:lnRef>
                              <a:fillRef idx="1">
                                <a:schemeClr val="lt1"/>
                              </a:fillRef>
                              <a:effectRef idx="0">
                                <a:schemeClr val="dk1"/>
                              </a:effectRef>
                              <a:fontRef idx="minor">
                                <a:schemeClr val="dk1"/>
                              </a:fontRef>
                            </wps:style>
                            <wps:txbx>
                              <w:txbxContent>
                                <w:p w:rsidR="00113D97" w:rsidRDefault="00113D97" w:rsidP="0011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Prostokąt 15" o:spid="_x0000_s1033" style="width:11.3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" fillcolor="white [3201]" strokecolor="black [3200]" strokeweight="2pt">
                      <v:textbox>
                        <w:txbxContent>
                          <w:p w:rsidR="00113D97" w:rsidRDefault="00113D97" w:rsidP="00113D97">
                            <w:pPr>
                              <w:jc w:val="center"/>
                            </w:pPr>
                          </w:p>
                        </w:txbxContent>
                      </v:textbox>
                      <w10:anchorlock/>
                    </v:rect>
                  </w:pict>
                </mc:Fallback>
              </mc:AlternateContent>
            </w:r>
          </w:p>
        </w:tc>
        <w:tc>
          <w:tcPr>
            <w:tcW w:w="1049" w:type="dxa"/>
            <w:tcBorders>
              <w:bottom w:val="single" w:sz="4" w:space="0" w:color="auto"/>
            </w:tcBorders>
            <w:shd w:val="clear" w:color="auto" w:fill="F2F2F2" w:themeFill="background1" w:themeFillShade="F2"/>
            <w:vAlign w:val="center"/>
          </w:tcPr>
          <w:p w:rsidR="00113D97" w:rsidRPr="00B149B1" w:rsidRDefault="00113D97" w:rsidP="00113D97">
            <w:pPr>
              <w:rPr>
                <w:rFonts w:ascii="Times New Roman" w:hAnsi="Times New Roman" w:cs="Times New Roman"/>
              </w:rPr>
            </w:pPr>
            <w:r w:rsidRPr="00B149B1">
              <w:rPr>
                <w:rFonts w:ascii="Times New Roman" w:hAnsi="Times New Roman" w:cs="Times New Roman"/>
                <w:noProof/>
                <w:szCs w:val="24"/>
                <w:lang w:eastAsia="pl-PL"/>
              </w:rPr>
              <w:t>NIE</w:t>
            </w:r>
          </w:p>
        </w:tc>
        <w:tc>
          <w:tcPr>
            <w:tcW w:w="2542" w:type="dxa"/>
            <w:tcBorders>
              <w:bottom w:val="single" w:sz="4" w:space="0" w:color="auto"/>
            </w:tcBorders>
            <w:shd w:val="clear" w:color="auto" w:fill="F2F2F2" w:themeFill="background1" w:themeFillShade="F2"/>
            <w:vAlign w:val="center"/>
          </w:tcPr>
          <w:p w:rsidR="00113D97" w:rsidRPr="00B149B1" w:rsidRDefault="00113D97" w:rsidP="00113D97">
            <w:pPr>
              <w:rPr>
                <w:rFonts w:ascii="Times New Roman" w:hAnsi="Times New Roman" w:cs="Times New Roman"/>
              </w:rPr>
            </w:pPr>
          </w:p>
        </w:tc>
      </w:tr>
      <w:tr w:rsidR="006534C1" w:rsidRPr="006D64E6" w:rsidTr="00406459">
        <w:trPr>
          <w:trHeight w:val="454"/>
        </w:trPr>
        <w:tc>
          <w:tcPr>
            <w:tcW w:w="586" w:type="dxa"/>
            <w:tcBorders>
              <w:top w:val="single" w:sz="4" w:space="0" w:color="auto"/>
            </w:tcBorders>
            <w:shd w:val="clear" w:color="auto" w:fill="F2F2F2" w:themeFill="background1" w:themeFillShade="F2"/>
            <w:vAlign w:val="center"/>
          </w:tcPr>
          <w:p w:rsidR="00113D97" w:rsidRPr="00B149B1" w:rsidRDefault="00113D97" w:rsidP="004774A5">
            <w:pPr>
              <w:rPr>
                <w:rFonts w:ascii="Times New Roman" w:hAnsi="Times New Roman" w:cs="Times New Roman"/>
                <w:noProof/>
                <w:szCs w:val="24"/>
                <w:lang w:eastAsia="pl-PL"/>
              </w:rPr>
            </w:pPr>
          </w:p>
        </w:tc>
        <w:tc>
          <w:tcPr>
            <w:tcW w:w="9339" w:type="dxa"/>
            <w:gridSpan w:val="7"/>
            <w:tcBorders>
              <w:top w:val="single" w:sz="4" w:space="0" w:color="auto"/>
            </w:tcBorders>
            <w:shd w:val="clear" w:color="auto" w:fill="F2F2F2" w:themeFill="background1" w:themeFillShade="F2"/>
            <w:vAlign w:val="center"/>
          </w:tcPr>
          <w:p w:rsidR="00CF23A0" w:rsidRPr="006534C1" w:rsidRDefault="004774A5" w:rsidP="004076D7">
            <w:pPr>
              <w:spacing w:after="240"/>
              <w:ind w:hanging="159"/>
              <w:rPr>
                <w:rFonts w:ascii="Times New Roman" w:hAnsi="Times New Roman" w:cs="Times New Roman"/>
                <w:noProof/>
                <w:sz w:val="22"/>
                <w:szCs w:val="24"/>
                <w:lang w:eastAsia="pl-PL"/>
              </w:rPr>
            </w:pPr>
            <w:r>
              <w:rPr>
                <w:rFonts w:ascii="Times New Roman" w:hAnsi="Times New Roman" w:cs="Times New Roman"/>
                <w:noProof/>
                <w:sz w:val="22"/>
                <w:szCs w:val="24"/>
                <w:lang w:eastAsia="pl-PL"/>
              </w:rPr>
              <w:t xml:space="preserve"> </w:t>
            </w:r>
            <w:r w:rsidR="00984473">
              <w:rPr>
                <w:rFonts w:ascii="Times New Roman" w:hAnsi="Times New Roman" w:cs="Times New Roman"/>
                <w:noProof/>
                <w:sz w:val="22"/>
                <w:szCs w:val="24"/>
                <w:lang w:eastAsia="pl-PL"/>
              </w:rPr>
              <w:t xml:space="preserve"> </w:t>
            </w:r>
            <w:r w:rsidR="00CF23A0" w:rsidRPr="006534C1">
              <w:rPr>
                <w:rFonts w:ascii="Times New Roman" w:hAnsi="Times New Roman" w:cs="Times New Roman"/>
                <w:noProof/>
                <w:sz w:val="22"/>
                <w:szCs w:val="24"/>
                <w:lang w:eastAsia="pl-PL"/>
              </w:rPr>
              <w:t>Potwierdzam wpłatę na zakup paliwa stałego:</w:t>
            </w:r>
            <w:r w:rsidR="00CF23A0" w:rsidRPr="006534C1">
              <w:rPr>
                <w:rFonts w:ascii="Times New Roman" w:hAnsi="Times New Roman" w:cs="Times New Roman"/>
                <w:noProof/>
                <w:sz w:val="22"/>
                <w:szCs w:val="24"/>
                <w:lang w:eastAsia="pl-PL"/>
              </w:rPr>
              <w:br/>
              <w:t>data: ....................................</w:t>
            </w:r>
            <w:r w:rsidR="00270B0D">
              <w:rPr>
                <w:rFonts w:ascii="Times New Roman" w:hAnsi="Times New Roman" w:cs="Times New Roman"/>
                <w:noProof/>
                <w:sz w:val="22"/>
                <w:szCs w:val="24"/>
                <w:lang w:eastAsia="pl-PL"/>
              </w:rPr>
              <w:t>kwota: ..................</w:t>
            </w:r>
            <w:r w:rsidR="00CF23A0" w:rsidRPr="006534C1">
              <w:rPr>
                <w:rFonts w:ascii="Times New Roman" w:hAnsi="Times New Roman" w:cs="Times New Roman"/>
                <w:noProof/>
                <w:sz w:val="22"/>
                <w:szCs w:val="24"/>
                <w:lang w:eastAsia="pl-PL"/>
              </w:rPr>
              <w:t>.......... zł</w:t>
            </w:r>
          </w:p>
          <w:p w:rsidR="00CF23A0" w:rsidRPr="00414414" w:rsidRDefault="00CF23A0" w:rsidP="00666A5A">
            <w:pPr>
              <w:ind w:left="-19"/>
              <w:rPr>
                <w:rFonts w:ascii="Times New Roman" w:hAnsi="Times New Roman" w:cs="Times New Roman"/>
                <w:noProof/>
                <w:sz w:val="22"/>
                <w:szCs w:val="24"/>
                <w:lang w:eastAsia="pl-PL"/>
              </w:rPr>
            </w:pPr>
            <w:r w:rsidRPr="00414414">
              <w:rPr>
                <w:rFonts w:ascii="Times New Roman" w:hAnsi="Times New Roman" w:cs="Times New Roman"/>
                <w:noProof/>
                <w:sz w:val="22"/>
                <w:szCs w:val="24"/>
                <w:lang w:eastAsia="pl-PL"/>
              </w:rPr>
              <w:t xml:space="preserve">Potwierdzam, że </w:t>
            </w:r>
            <w:r w:rsidR="00270B0D">
              <w:rPr>
                <w:rFonts w:ascii="Times New Roman" w:hAnsi="Times New Roman" w:cs="Times New Roman"/>
                <w:noProof/>
                <w:sz w:val="22"/>
                <w:szCs w:val="24"/>
                <w:lang w:eastAsia="pl-PL"/>
              </w:rPr>
              <w:t xml:space="preserve">Wnioskodawca spełnia warunki do </w:t>
            </w:r>
            <w:r w:rsidRPr="00414414">
              <w:rPr>
                <w:rFonts w:ascii="Times New Roman" w:hAnsi="Times New Roman" w:cs="Times New Roman"/>
                <w:noProof/>
                <w:sz w:val="22"/>
                <w:szCs w:val="24"/>
                <w:lang w:eastAsia="pl-PL"/>
              </w:rPr>
              <w:t>preferencyjnego zakupu węgla.</w:t>
            </w:r>
          </w:p>
          <w:p w:rsidR="00322F24" w:rsidRDefault="00CF23A0" w:rsidP="00666A5A">
            <w:pPr>
              <w:rPr>
                <w:rFonts w:ascii="Times New Roman" w:hAnsi="Times New Roman" w:cs="Times New Roman"/>
                <w:noProof/>
                <w:szCs w:val="24"/>
                <w:lang w:eastAsia="pl-PL"/>
              </w:rPr>
            </w:pPr>
            <w:r w:rsidRPr="00414414">
              <w:rPr>
                <w:rFonts w:ascii="Times New Roman" w:hAnsi="Times New Roman" w:cs="Times New Roman"/>
                <w:noProof/>
                <w:sz w:val="22"/>
                <w:szCs w:val="24"/>
                <w:lang w:eastAsia="pl-PL"/>
              </w:rPr>
              <w:t>wysłano informację sms/e-mail do klienta</w:t>
            </w:r>
            <w:r w:rsidR="008E7C49">
              <w:rPr>
                <w:rFonts w:ascii="Times New Roman" w:hAnsi="Times New Roman" w:cs="Times New Roman"/>
                <w:noProof/>
                <w:sz w:val="22"/>
                <w:szCs w:val="24"/>
                <w:lang w:eastAsia="pl-PL"/>
              </w:rPr>
              <w:t xml:space="preserve"> bądź powiadomiono telefonicznie</w:t>
            </w:r>
            <w:r>
              <w:rPr>
                <w:rFonts w:ascii="Times New Roman" w:hAnsi="Times New Roman" w:cs="Times New Roman"/>
                <w:noProof/>
                <w:szCs w:val="24"/>
                <w:lang w:eastAsia="pl-PL"/>
              </w:rPr>
              <w:t>………………………….</w:t>
            </w:r>
          </w:p>
          <w:p w:rsidR="004774A5" w:rsidRPr="004076D7" w:rsidRDefault="004774A5" w:rsidP="004076D7">
            <w:pPr>
              <w:rPr>
                <w:rFonts w:ascii="Times New Roman" w:hAnsi="Times New Roman" w:cs="Times New Roman"/>
                <w:noProof/>
                <w:sz w:val="16"/>
                <w:szCs w:val="16"/>
                <w:lang w:eastAsia="pl-PL"/>
              </w:rPr>
            </w:pPr>
          </w:p>
        </w:tc>
      </w:tr>
      <w:tr w:rsidR="006534C1" w:rsidRPr="006D64E6" w:rsidTr="00406459">
        <w:trPr>
          <w:trHeight w:val="454"/>
        </w:trPr>
        <w:tc>
          <w:tcPr>
            <w:tcW w:w="586" w:type="dxa"/>
            <w:shd w:val="clear" w:color="auto" w:fill="F2F2F2" w:themeFill="background1" w:themeFillShade="F2"/>
            <w:vAlign w:val="center"/>
          </w:tcPr>
          <w:p w:rsidR="00113D97" w:rsidRPr="00B149B1" w:rsidRDefault="00113D97" w:rsidP="00113D97">
            <w:pPr>
              <w:jc w:val="center"/>
              <w:rPr>
                <w:rFonts w:ascii="Times New Roman" w:hAnsi="Times New Roman" w:cs="Times New Roman"/>
                <w:noProof/>
                <w:szCs w:val="24"/>
                <w:lang w:eastAsia="pl-PL"/>
              </w:rPr>
            </w:pPr>
          </w:p>
        </w:tc>
        <w:tc>
          <w:tcPr>
            <w:tcW w:w="9339" w:type="dxa"/>
            <w:gridSpan w:val="7"/>
            <w:shd w:val="clear" w:color="auto" w:fill="F2F2F2" w:themeFill="background1" w:themeFillShade="F2"/>
            <w:vAlign w:val="center"/>
          </w:tcPr>
          <w:p w:rsidR="00113D97" w:rsidRPr="00B149B1" w:rsidRDefault="00270B0D" w:rsidP="00270B0D">
            <w:pPr>
              <w:rPr>
                <w:rFonts w:ascii="Times New Roman" w:hAnsi="Times New Roman" w:cs="Times New Roman"/>
                <w:noProof/>
                <w:szCs w:val="24"/>
                <w:lang w:eastAsia="pl-PL"/>
              </w:rPr>
            </w:pPr>
            <w:r>
              <w:rPr>
                <w:rFonts w:ascii="Times New Roman" w:hAnsi="Times New Roman" w:cs="Times New Roman"/>
                <w:noProof/>
                <w:szCs w:val="24"/>
                <w:lang w:eastAsia="pl-PL"/>
              </w:rPr>
              <w:t xml:space="preserve">          </w:t>
            </w:r>
            <w:r w:rsidR="000744F3">
              <w:rPr>
                <w:rFonts w:ascii="Times New Roman" w:hAnsi="Times New Roman" w:cs="Times New Roman"/>
                <w:noProof/>
                <w:szCs w:val="24"/>
                <w:lang w:eastAsia="pl-PL"/>
              </w:rPr>
              <w:t xml:space="preserve">                                     </w:t>
            </w:r>
            <w:r>
              <w:rPr>
                <w:rFonts w:ascii="Times New Roman" w:hAnsi="Times New Roman" w:cs="Times New Roman"/>
                <w:noProof/>
                <w:szCs w:val="24"/>
                <w:lang w:eastAsia="pl-PL"/>
              </w:rPr>
              <w:t xml:space="preserve">                 </w:t>
            </w:r>
            <w:r w:rsidR="00113D97" w:rsidRPr="00B149B1">
              <w:rPr>
                <w:rFonts w:ascii="Times New Roman" w:hAnsi="Times New Roman" w:cs="Times New Roman"/>
                <w:noProof/>
                <w:szCs w:val="24"/>
                <w:lang w:eastAsia="pl-PL"/>
              </w:rPr>
              <w:t>…..…………………..……………………………</w:t>
            </w:r>
          </w:p>
          <w:p w:rsidR="00113D97" w:rsidRPr="00B149B1" w:rsidRDefault="00270B0D" w:rsidP="00113D97">
            <w:pPr>
              <w:jc w:val="center"/>
              <w:rPr>
                <w:rFonts w:ascii="Times New Roman" w:hAnsi="Times New Roman" w:cs="Times New Roman"/>
                <w:noProof/>
                <w:szCs w:val="24"/>
                <w:vertAlign w:val="superscript"/>
                <w:lang w:eastAsia="pl-PL"/>
              </w:rPr>
            </w:pPr>
            <w:r>
              <w:rPr>
                <w:rFonts w:ascii="Times New Roman" w:hAnsi="Times New Roman" w:cs="Times New Roman"/>
                <w:noProof/>
                <w:szCs w:val="24"/>
                <w:vertAlign w:val="superscript"/>
                <w:lang w:eastAsia="pl-PL"/>
              </w:rPr>
              <w:t xml:space="preserve">                                                                    </w:t>
            </w:r>
            <w:r w:rsidR="00113D97" w:rsidRPr="00B149B1">
              <w:rPr>
                <w:rFonts w:ascii="Times New Roman" w:hAnsi="Times New Roman" w:cs="Times New Roman"/>
                <w:noProof/>
                <w:szCs w:val="24"/>
                <w:vertAlign w:val="superscript"/>
                <w:lang w:eastAsia="pl-PL"/>
              </w:rPr>
              <w:t>Data i podpis</w:t>
            </w:r>
          </w:p>
        </w:tc>
      </w:tr>
    </w:tbl>
    <w:p w:rsidR="00CD61AA" w:rsidRPr="00885FE9" w:rsidRDefault="00CD61AA" w:rsidP="00F504CD">
      <w:pPr>
        <w:ind w:left="-284" w:firstLine="284"/>
        <w:jc w:val="center"/>
        <w:rPr>
          <w:rFonts w:ascii="Times New Roman" w:eastAsia="Times New Roman" w:hAnsi="Times New Roman" w:cs="Times New Roman"/>
          <w:b/>
          <w:color w:val="000000" w:themeColor="text1"/>
          <w:sz w:val="20"/>
          <w:szCs w:val="20"/>
        </w:rPr>
      </w:pPr>
      <w:r w:rsidRPr="00885FE9">
        <w:rPr>
          <w:rFonts w:ascii="Times New Roman" w:eastAsia="Times New Roman" w:hAnsi="Times New Roman" w:cs="Times New Roman"/>
          <w:b/>
          <w:color w:val="000000" w:themeColor="text1"/>
          <w:sz w:val="20"/>
          <w:szCs w:val="20"/>
        </w:rPr>
        <w:t>OBOWIĄZEK INFORMACYJNY</w:t>
      </w:r>
    </w:p>
    <w:p w:rsidR="00CD61AA" w:rsidRPr="00885FE9" w:rsidRDefault="00CD61AA" w:rsidP="00C6776E">
      <w:pPr>
        <w:ind w:right="-428"/>
        <w:jc w:val="both"/>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885FE9">
        <w:rPr>
          <w:rFonts w:ascii="Times New Roman" w:eastAsia="Times New Roman" w:hAnsi="Times New Roman" w:cs="Times New Roman"/>
          <w:color w:val="000000" w:themeColor="text1"/>
          <w:sz w:val="20"/>
          <w:szCs w:val="20"/>
        </w:rPr>
        <w:t>Dz.U.UE.L</w:t>
      </w:r>
      <w:proofErr w:type="spellEnd"/>
      <w:r w:rsidRPr="00885FE9">
        <w:rPr>
          <w:rFonts w:ascii="Times New Roman" w:eastAsia="Times New Roman" w:hAnsi="Times New Roman" w:cs="Times New Roman"/>
          <w:color w:val="000000" w:themeColor="text1"/>
          <w:sz w:val="20"/>
          <w:szCs w:val="20"/>
        </w:rPr>
        <w:t>. z 2016r. Nr 119, s.1 ze zm.) - dalej: „RODO” informuję, że:</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Administratorem Państwa danych osobowych jest</w:t>
      </w:r>
      <w:r w:rsidRPr="00885FE9">
        <w:rPr>
          <w:rFonts w:ascii="Times New Roman" w:eastAsia="Calibri" w:hAnsi="Times New Roman" w:cs="Times New Roman"/>
          <w:bCs/>
          <w:color w:val="000000" w:themeColor="text1"/>
          <w:sz w:val="20"/>
          <w:szCs w:val="20"/>
        </w:rPr>
        <w:t xml:space="preserve"> Miasto Dęblin reprezentowane przez Burmistrza Miasta Dęblin adres: ul. Rynek 12 08-530 Dęblin nr tel. 81/8830001</w:t>
      </w:r>
      <w:r w:rsidRPr="00885FE9">
        <w:rPr>
          <w:rFonts w:ascii="Times New Roman" w:eastAsia="Calibri" w:hAnsi="Times New Roman" w:cs="Times New Roman"/>
          <w:color w:val="000000" w:themeColor="text1"/>
          <w:sz w:val="20"/>
          <w:szCs w:val="20"/>
        </w:rPr>
        <w:t>.</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Administrator wyznaczył Inspektora Ochrony Danych, z którym mogą się Państwo kontaktować we wszystkich sprawach dotyczących przetwarzania danych osobowych za pośrednictwem adresu e-mail: inspektor@cbi24.pl lub pisemnie na adres Administratora.</w:t>
      </w:r>
    </w:p>
    <w:p w:rsidR="00CD61AA" w:rsidRPr="00885FE9" w:rsidRDefault="000467CC" w:rsidP="00C6776E">
      <w:pPr>
        <w:widowControl/>
        <w:numPr>
          <w:ilvl w:val="1"/>
          <w:numId w:val="6"/>
        </w:numPr>
        <w:pBdr>
          <w:top w:val="nil"/>
          <w:left w:val="nil"/>
          <w:bottom w:val="nil"/>
          <w:right w:val="nil"/>
          <w:between w:val="nil"/>
        </w:pBdr>
        <w:suppressAutoHyphens w:val="0"/>
        <w:autoSpaceDE/>
        <w:autoSpaceDN/>
        <w:ind w:right="-428"/>
        <w:jc w:val="both"/>
        <w:textAlignment w:val="auto"/>
        <w:rPr>
          <w:rFonts w:ascii="Times New Roman" w:eastAsia="Times New Roman" w:hAnsi="Times New Roman" w:cs="Times New Roman"/>
          <w:color w:val="000000" w:themeColor="text1"/>
          <w:sz w:val="20"/>
          <w:szCs w:val="20"/>
        </w:rPr>
      </w:pPr>
      <w:r w:rsidRPr="000467CC">
        <w:rPr>
          <w:rFonts w:ascii="Times New Roman" w:eastAsia="Times New Roman" w:hAnsi="Times New Roman" w:cs="Times New Roman"/>
          <w:color w:val="000000" w:themeColor="text1"/>
          <w:sz w:val="20"/>
          <w:szCs w:val="20"/>
        </w:rPr>
        <w:t xml:space="preserve">Administrator przetwarza Państwa dane osobowe na podstawie art. 6 ust. 1 lit. c) RODO w zw. z ustawą </w:t>
      </w:r>
      <w:r w:rsidR="00F73584">
        <w:rPr>
          <w:rFonts w:ascii="Times New Roman" w:eastAsia="Times New Roman" w:hAnsi="Times New Roman" w:cs="Times New Roman"/>
          <w:color w:val="000000" w:themeColor="text1"/>
          <w:sz w:val="20"/>
          <w:szCs w:val="20"/>
        </w:rPr>
        <w:br/>
      </w:r>
      <w:r w:rsidRPr="000467CC">
        <w:rPr>
          <w:rFonts w:ascii="Times New Roman" w:eastAsia="Times New Roman" w:hAnsi="Times New Roman" w:cs="Times New Roman"/>
          <w:color w:val="000000" w:themeColor="text1"/>
          <w:sz w:val="20"/>
          <w:szCs w:val="20"/>
        </w:rPr>
        <w:t>z dnia 27 października 2022 r. o zakupie preferencyjnym paliwa stałego dla gospodarstw domowych (</w:t>
      </w:r>
      <w:proofErr w:type="spellStart"/>
      <w:r w:rsidRPr="000467CC">
        <w:rPr>
          <w:rFonts w:ascii="Times New Roman" w:eastAsia="Times New Roman" w:hAnsi="Times New Roman" w:cs="Times New Roman"/>
          <w:color w:val="000000" w:themeColor="text1"/>
          <w:sz w:val="20"/>
          <w:szCs w:val="20"/>
        </w:rPr>
        <w:t>t.j</w:t>
      </w:r>
      <w:proofErr w:type="spellEnd"/>
      <w:r w:rsidRPr="000467CC">
        <w:rPr>
          <w:rFonts w:ascii="Times New Roman" w:eastAsia="Times New Roman" w:hAnsi="Times New Roman" w:cs="Times New Roman"/>
          <w:color w:val="000000" w:themeColor="text1"/>
          <w:sz w:val="20"/>
          <w:szCs w:val="20"/>
        </w:rPr>
        <w:t>. Dz. U. 2022 poz. 2236) w celu obsługi wniosku o preferencyjny zakup paliwa stałego dla gospodarstwa domowego</w:t>
      </w:r>
      <w:r w:rsidR="00992962">
        <w:rPr>
          <w:rFonts w:ascii="Times New Roman" w:hAnsi="Times New Roman" w:cs="Times New Roman"/>
          <w:color w:val="000000" w:themeColor="text1"/>
          <w:sz w:val="20"/>
          <w:szCs w:val="20"/>
        </w:rPr>
        <w:t>.</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hanging="357"/>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 xml:space="preserve">Państwa dane osobowe będą przetwarzane przez okres niezbędny do realizacji celu, o którym mowa w pkt. 3 z uwzględnieniem okresów przechowywania określonych w przepisach szczególnych, w tym przepisów </w:t>
      </w:r>
      <w:r w:rsidR="00885FE9" w:rsidRPr="00885FE9">
        <w:rPr>
          <w:rFonts w:ascii="Times New Roman" w:eastAsia="Times New Roman" w:hAnsi="Times New Roman" w:cs="Times New Roman"/>
          <w:color w:val="000000" w:themeColor="text1"/>
          <w:sz w:val="20"/>
          <w:szCs w:val="20"/>
        </w:rPr>
        <w:t xml:space="preserve">archiwalnych tj. 5 </w:t>
      </w:r>
      <w:r w:rsidRPr="00885FE9">
        <w:rPr>
          <w:rFonts w:ascii="Times New Roman" w:eastAsia="Times New Roman" w:hAnsi="Times New Roman" w:cs="Times New Roman"/>
          <w:color w:val="000000" w:themeColor="text1"/>
          <w:sz w:val="20"/>
          <w:szCs w:val="20"/>
        </w:rPr>
        <w:t xml:space="preserve">lat.   </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hanging="357"/>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Państwa dane osobowe będą przetwarzane w sposób zautomatyzowany, lecz nie będą podlegały zautomatyzowanemu podejmowaniu decyzji, w tym o profilowaniu.</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hanging="357"/>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Państwa dane osobowych nie będą przekazywane poza Europejski Obszar Gospodarczy (obejmujący Unię Europejską, Norwegię, Liechtenstein i Islandię).</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W związku z przetwarzaniem Państwa danych osobowych, przysługują Państwu następujące prawa:</w:t>
      </w:r>
    </w:p>
    <w:p w:rsidR="00CD61AA" w:rsidRPr="00885FE9" w:rsidRDefault="00CD61AA" w:rsidP="00C6776E">
      <w:pPr>
        <w:widowControl/>
        <w:numPr>
          <w:ilvl w:val="0"/>
          <w:numId w:val="7"/>
        </w:numPr>
        <w:pBdr>
          <w:top w:val="nil"/>
          <w:left w:val="nil"/>
          <w:bottom w:val="nil"/>
          <w:right w:val="nil"/>
          <w:between w:val="nil"/>
        </w:pBdr>
        <w:suppressAutoHyphens w:val="0"/>
        <w:autoSpaceDE/>
        <w:autoSpaceDN/>
        <w:ind w:left="680" w:right="-428" w:hanging="357"/>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prawo dostępu do swoich danych oraz otrzymania ich kopii;</w:t>
      </w:r>
    </w:p>
    <w:p w:rsidR="00CD61AA" w:rsidRPr="00885FE9" w:rsidRDefault="00CD61AA" w:rsidP="00C6776E">
      <w:pPr>
        <w:widowControl/>
        <w:numPr>
          <w:ilvl w:val="0"/>
          <w:numId w:val="7"/>
        </w:numPr>
        <w:pBdr>
          <w:top w:val="nil"/>
          <w:left w:val="nil"/>
          <w:bottom w:val="nil"/>
          <w:right w:val="nil"/>
          <w:between w:val="nil"/>
        </w:pBdr>
        <w:suppressAutoHyphens w:val="0"/>
        <w:autoSpaceDE/>
        <w:autoSpaceDN/>
        <w:ind w:left="680" w:right="-428" w:hanging="357"/>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prawo do sprostowania (poprawiania) swoich danych osobowych;</w:t>
      </w:r>
    </w:p>
    <w:p w:rsidR="00CD61AA" w:rsidRPr="00885FE9" w:rsidRDefault="00CD61AA" w:rsidP="00C6776E">
      <w:pPr>
        <w:widowControl/>
        <w:numPr>
          <w:ilvl w:val="0"/>
          <w:numId w:val="7"/>
        </w:numPr>
        <w:pBdr>
          <w:top w:val="nil"/>
          <w:left w:val="nil"/>
          <w:bottom w:val="nil"/>
          <w:right w:val="nil"/>
          <w:between w:val="nil"/>
        </w:pBdr>
        <w:suppressAutoHyphens w:val="0"/>
        <w:autoSpaceDE/>
        <w:autoSpaceDN/>
        <w:ind w:left="680" w:right="-428" w:hanging="357"/>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prawo do ograniczenia przetwarzania danych osobowych;</w:t>
      </w:r>
    </w:p>
    <w:p w:rsidR="00CD61AA" w:rsidRPr="00885FE9" w:rsidRDefault="00CD61AA" w:rsidP="00C6776E">
      <w:pPr>
        <w:widowControl/>
        <w:numPr>
          <w:ilvl w:val="0"/>
          <w:numId w:val="7"/>
        </w:numPr>
        <w:pBdr>
          <w:top w:val="nil"/>
          <w:left w:val="nil"/>
          <w:bottom w:val="nil"/>
          <w:right w:val="nil"/>
          <w:between w:val="nil"/>
        </w:pBdr>
        <w:suppressAutoHyphens w:val="0"/>
        <w:autoSpaceDE/>
        <w:autoSpaceDN/>
        <w:ind w:left="680" w:right="-428" w:hanging="357"/>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prawo do wniesienia sprzeciwu wobec przetwarzania,</w:t>
      </w:r>
      <w:r w:rsidRPr="00885FE9">
        <w:rPr>
          <w:rFonts w:ascii="Times New Roman" w:hAnsi="Times New Roman" w:cs="Times New Roman"/>
          <w:color w:val="000000" w:themeColor="text1"/>
          <w:sz w:val="20"/>
          <w:szCs w:val="20"/>
          <w:shd w:val="clear" w:color="auto" w:fill="FFFFFF"/>
        </w:rPr>
        <w:t xml:space="preserve"> o którym mowa w art. 21 RODO</w:t>
      </w:r>
      <w:r w:rsidRPr="00885FE9">
        <w:rPr>
          <w:rFonts w:ascii="Times New Roman" w:eastAsia="Times New Roman" w:hAnsi="Times New Roman" w:cs="Times New Roman"/>
          <w:color w:val="000000" w:themeColor="text1"/>
          <w:sz w:val="20"/>
          <w:szCs w:val="20"/>
        </w:rPr>
        <w:t>;</w:t>
      </w:r>
    </w:p>
    <w:p w:rsidR="00CD61AA" w:rsidRPr="00885FE9" w:rsidRDefault="00CD61AA" w:rsidP="00C6776E">
      <w:pPr>
        <w:widowControl/>
        <w:numPr>
          <w:ilvl w:val="0"/>
          <w:numId w:val="7"/>
        </w:numPr>
        <w:pBdr>
          <w:top w:val="nil"/>
          <w:left w:val="nil"/>
          <w:bottom w:val="nil"/>
          <w:right w:val="nil"/>
          <w:between w:val="nil"/>
        </w:pBdr>
        <w:suppressAutoHyphens w:val="0"/>
        <w:autoSpaceDE/>
        <w:autoSpaceDN/>
        <w:ind w:left="680" w:right="-428"/>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prawo wniesienia skargi do Prezesa Urzędu Ochrony Danych Osobowych (ul. Stawki 2, 00-193 Warszawa), w sytuacji, gdy uzna Pani/Pan, że przetwarzanie danych osobowych narusza przepisy ogólnego rozporządzenia o ochronie danych osobowych (RODO);</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jc w:val="both"/>
        <w:textAlignment w:val="auto"/>
        <w:rPr>
          <w:rFonts w:ascii="Times New Roman" w:eastAsia="Times New Roman" w:hAnsi="Times New Roman" w:cs="Times New Roman"/>
          <w:color w:val="000000" w:themeColor="text1"/>
          <w:sz w:val="20"/>
          <w:szCs w:val="20"/>
        </w:rPr>
      </w:pPr>
      <w:r w:rsidRPr="00885FE9">
        <w:rPr>
          <w:rFonts w:ascii="Times New Roman" w:eastAsia="Times New Roman" w:hAnsi="Times New Roman" w:cs="Times New Roman"/>
          <w:color w:val="000000" w:themeColor="text1"/>
          <w:sz w:val="20"/>
          <w:szCs w:val="20"/>
        </w:rPr>
        <w:t xml:space="preserve">Osoba, której dane dotyczą jest zobowiązana do podania danych. Ich nieprzekazanie skutkować będzie brakiem realizacji celu, o którym mowa w pkt. 3.  </w:t>
      </w:r>
    </w:p>
    <w:p w:rsidR="00CD61AA" w:rsidRPr="00885FE9" w:rsidRDefault="00CD61AA" w:rsidP="00C6776E">
      <w:pPr>
        <w:widowControl/>
        <w:numPr>
          <w:ilvl w:val="1"/>
          <w:numId w:val="6"/>
        </w:numPr>
        <w:pBdr>
          <w:top w:val="nil"/>
          <w:left w:val="nil"/>
          <w:bottom w:val="nil"/>
          <w:right w:val="nil"/>
          <w:between w:val="nil"/>
        </w:pBdr>
        <w:suppressAutoHyphens w:val="0"/>
        <w:autoSpaceDE/>
        <w:autoSpaceDN/>
        <w:ind w:left="340" w:right="-428"/>
        <w:jc w:val="both"/>
        <w:textAlignment w:val="auto"/>
        <w:rPr>
          <w:rFonts w:ascii="Times New Roman" w:eastAsia="Times New Roman" w:hAnsi="Times New Roman" w:cs="Times New Roman"/>
          <w:color w:val="000000" w:themeColor="text1"/>
          <w:sz w:val="20"/>
          <w:szCs w:val="20"/>
        </w:rPr>
      </w:pPr>
      <w:r w:rsidRPr="00885FE9">
        <w:rPr>
          <w:rFonts w:ascii="Times New Roman" w:hAnsi="Times New Roman" w:cs="Times New Roman"/>
          <w:color w:val="000000" w:themeColor="text1"/>
          <w:sz w:val="20"/>
          <w:szCs w:val="20"/>
        </w:rPr>
        <w:t xml:space="preserve">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tj. operatorom pocztowym, dostawcom systemów informatycznych bądź podmiotom świadczącym usługi serwisu systemów informatycznych </w:t>
      </w:r>
      <w:r w:rsidRPr="00885FE9">
        <w:rPr>
          <w:rFonts w:ascii="Times New Roman" w:eastAsia="Arial" w:hAnsi="Times New Roman" w:cs="Times New Roman"/>
          <w:color w:val="000000" w:themeColor="text1"/>
          <w:sz w:val="20"/>
          <w:szCs w:val="20"/>
        </w:rPr>
        <w:t>a także podmiotom lub organom uprawnionym na podstawie przepisów prawa.</w:t>
      </w:r>
      <w:r w:rsidRPr="00885FE9">
        <w:rPr>
          <w:rFonts w:ascii="Times New Roman" w:hAnsi="Times New Roman" w:cs="Times New Roman"/>
          <w:color w:val="000000" w:themeColor="text1"/>
          <w:sz w:val="20"/>
          <w:szCs w:val="20"/>
        </w:rPr>
        <w:t xml:space="preserve"> </w:t>
      </w:r>
    </w:p>
    <w:p w:rsidR="00CD61AA" w:rsidRDefault="00CD61AA" w:rsidP="000260CE"/>
    <w:sectPr w:rsidR="00CD61AA" w:rsidSect="004076D7">
      <w:headerReference w:type="default" r:id="rId8"/>
      <w:pgSz w:w="11906" w:h="16838"/>
      <w:pgMar w:top="1418" w:right="1418" w:bottom="454" w:left="1418"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FF" w:rsidRDefault="00670BFF" w:rsidP="00CD61AA">
      <w:r>
        <w:separator/>
      </w:r>
    </w:p>
  </w:endnote>
  <w:endnote w:type="continuationSeparator" w:id="0">
    <w:p w:rsidR="00670BFF" w:rsidRDefault="00670BFF" w:rsidP="00CD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FF" w:rsidRDefault="00670BFF" w:rsidP="00CD61AA">
      <w:r>
        <w:separator/>
      </w:r>
    </w:p>
  </w:footnote>
  <w:footnote w:type="continuationSeparator" w:id="0">
    <w:p w:rsidR="00670BFF" w:rsidRDefault="00670BFF" w:rsidP="00CD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76" w:rsidRDefault="001C6D76">
    <w:pPr>
      <w:pStyle w:val="Nagwek"/>
    </w:pPr>
    <w:r>
      <w:rPr>
        <w:rFonts w:ascii="Times New Roman" w:hAnsi="Times New Roman" w:cs="Times New Roman"/>
        <w:b/>
      </w:rPr>
      <w:t xml:space="preserve">    </w:t>
    </w:r>
    <w:r w:rsidR="00113D97" w:rsidRPr="000129FA">
      <w:rPr>
        <w:rFonts w:ascii="Times New Roman" w:hAnsi="Times New Roman" w:cs="Times New Roman"/>
        <w:b/>
      </w:rPr>
      <w:t xml:space="preserve">Adnotacje pracownika </w:t>
    </w:r>
    <w:r w:rsidR="000129FA" w:rsidRPr="000129FA">
      <w:rPr>
        <w:rFonts w:ascii="Times New Roman" w:hAnsi="Times New Roman" w:cs="Times New Roman"/>
        <w:b/>
      </w:rPr>
      <w:t>Urzędu</w:t>
    </w:r>
    <w:r w:rsidR="00113D97" w:rsidRPr="000129FA">
      <w:rPr>
        <w:rFonts w:ascii="Times New Roman" w:hAnsi="Times New Roman" w:cs="Times New Roman"/>
        <w:b/>
      </w:rPr>
      <w:t xml:space="preserve"> Miasta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3pt;height:24.3pt;visibility:visible" o:bullet="t">
        <v:imagedata r:id="rId1" o:title=""/>
      </v:shape>
    </w:pict>
  </w:numPicBullet>
  <w:abstractNum w:abstractNumId="0">
    <w:nsid w:val="0F741935"/>
    <w:multiLevelType w:val="multilevel"/>
    <w:tmpl w:val="944213CC"/>
    <w:lvl w:ilvl="0">
      <w:numFmt w:val="bullet"/>
      <w:lvlText w:val="□"/>
      <w:lvlJc w:val="left"/>
      <w:pPr>
        <w:ind w:left="562" w:hanging="279"/>
      </w:pPr>
      <w:rPr>
        <w:rFonts w:ascii="Arial" w:eastAsia="Arial" w:hAnsi="Arial" w:cs="Arial"/>
        <w:w w:val="100"/>
        <w:sz w:val="36"/>
        <w:szCs w:val="36"/>
        <w:lang w:val="pl-PL" w:eastAsia="en-US" w:bidi="ar-SA"/>
      </w:rPr>
    </w:lvl>
    <w:lvl w:ilvl="1">
      <w:numFmt w:val="bullet"/>
      <w:lvlText w:val="•"/>
      <w:lvlJc w:val="left"/>
      <w:pPr>
        <w:ind w:left="906" w:hanging="279"/>
      </w:pPr>
      <w:rPr>
        <w:lang w:val="pl-PL" w:eastAsia="en-US" w:bidi="ar-SA"/>
      </w:rPr>
    </w:lvl>
    <w:lvl w:ilvl="2">
      <w:numFmt w:val="bullet"/>
      <w:lvlText w:val="•"/>
      <w:lvlJc w:val="left"/>
      <w:pPr>
        <w:ind w:left="1248" w:hanging="279"/>
      </w:pPr>
      <w:rPr>
        <w:lang w:val="pl-PL" w:eastAsia="en-US" w:bidi="ar-SA"/>
      </w:rPr>
    </w:lvl>
    <w:lvl w:ilvl="3">
      <w:numFmt w:val="bullet"/>
      <w:lvlText w:val="•"/>
      <w:lvlJc w:val="left"/>
      <w:pPr>
        <w:ind w:left="1590" w:hanging="279"/>
      </w:pPr>
      <w:rPr>
        <w:lang w:val="pl-PL" w:eastAsia="en-US" w:bidi="ar-SA"/>
      </w:rPr>
    </w:lvl>
    <w:lvl w:ilvl="4">
      <w:numFmt w:val="bullet"/>
      <w:lvlText w:val="•"/>
      <w:lvlJc w:val="left"/>
      <w:pPr>
        <w:ind w:left="1932" w:hanging="279"/>
      </w:pPr>
      <w:rPr>
        <w:lang w:val="pl-PL" w:eastAsia="en-US" w:bidi="ar-SA"/>
      </w:rPr>
    </w:lvl>
    <w:lvl w:ilvl="5">
      <w:numFmt w:val="bullet"/>
      <w:lvlText w:val="•"/>
      <w:lvlJc w:val="left"/>
      <w:pPr>
        <w:ind w:left="2274" w:hanging="279"/>
      </w:pPr>
      <w:rPr>
        <w:lang w:val="pl-PL" w:eastAsia="en-US" w:bidi="ar-SA"/>
      </w:rPr>
    </w:lvl>
    <w:lvl w:ilvl="6">
      <w:numFmt w:val="bullet"/>
      <w:lvlText w:val="•"/>
      <w:lvlJc w:val="left"/>
      <w:pPr>
        <w:ind w:left="2616" w:hanging="279"/>
      </w:pPr>
      <w:rPr>
        <w:lang w:val="pl-PL" w:eastAsia="en-US" w:bidi="ar-SA"/>
      </w:rPr>
    </w:lvl>
    <w:lvl w:ilvl="7">
      <w:numFmt w:val="bullet"/>
      <w:lvlText w:val="•"/>
      <w:lvlJc w:val="left"/>
      <w:pPr>
        <w:ind w:left="2958" w:hanging="279"/>
      </w:pPr>
      <w:rPr>
        <w:lang w:val="pl-PL" w:eastAsia="en-US" w:bidi="ar-SA"/>
      </w:rPr>
    </w:lvl>
    <w:lvl w:ilvl="8">
      <w:numFmt w:val="bullet"/>
      <w:lvlText w:val="•"/>
      <w:lvlJc w:val="left"/>
      <w:pPr>
        <w:ind w:left="3300" w:hanging="279"/>
      </w:pPr>
      <w:rPr>
        <w:lang w:val="pl-PL" w:eastAsia="en-US" w:bidi="ar-SA"/>
      </w:rPr>
    </w:lvl>
  </w:abstractNum>
  <w:abstractNum w:abstractNumId="1">
    <w:nsid w:val="189F36F0"/>
    <w:multiLevelType w:val="multilevel"/>
    <w:tmpl w:val="CD4EAC9C"/>
    <w:lvl w:ilvl="0">
      <w:numFmt w:val="bullet"/>
      <w:lvlText w:val="□"/>
      <w:lvlJc w:val="left"/>
      <w:pPr>
        <w:ind w:left="427" w:hanging="320"/>
      </w:pPr>
      <w:rPr>
        <w:rFonts w:ascii="Arial" w:eastAsia="Arial" w:hAnsi="Arial" w:cs="Arial"/>
        <w:w w:val="100"/>
        <w:sz w:val="36"/>
        <w:szCs w:val="36"/>
        <w:lang w:val="pl-PL" w:eastAsia="en-US" w:bidi="ar-SA"/>
      </w:rPr>
    </w:lvl>
    <w:lvl w:ilvl="1">
      <w:numFmt w:val="bullet"/>
      <w:lvlText w:val="•"/>
      <w:lvlJc w:val="left"/>
      <w:pPr>
        <w:ind w:left="844" w:hanging="320"/>
      </w:pPr>
      <w:rPr>
        <w:lang w:val="pl-PL" w:eastAsia="en-US" w:bidi="ar-SA"/>
      </w:rPr>
    </w:lvl>
    <w:lvl w:ilvl="2">
      <w:numFmt w:val="bullet"/>
      <w:lvlText w:val="•"/>
      <w:lvlJc w:val="left"/>
      <w:pPr>
        <w:ind w:left="1268" w:hanging="320"/>
      </w:pPr>
      <w:rPr>
        <w:lang w:val="pl-PL" w:eastAsia="en-US" w:bidi="ar-SA"/>
      </w:rPr>
    </w:lvl>
    <w:lvl w:ilvl="3">
      <w:numFmt w:val="bullet"/>
      <w:lvlText w:val="•"/>
      <w:lvlJc w:val="left"/>
      <w:pPr>
        <w:ind w:left="1692" w:hanging="320"/>
      </w:pPr>
      <w:rPr>
        <w:lang w:val="pl-PL" w:eastAsia="en-US" w:bidi="ar-SA"/>
      </w:rPr>
    </w:lvl>
    <w:lvl w:ilvl="4">
      <w:numFmt w:val="bullet"/>
      <w:lvlText w:val="•"/>
      <w:lvlJc w:val="left"/>
      <w:pPr>
        <w:ind w:left="2116" w:hanging="320"/>
      </w:pPr>
      <w:rPr>
        <w:lang w:val="pl-PL" w:eastAsia="en-US" w:bidi="ar-SA"/>
      </w:rPr>
    </w:lvl>
    <w:lvl w:ilvl="5">
      <w:numFmt w:val="bullet"/>
      <w:lvlText w:val="•"/>
      <w:lvlJc w:val="left"/>
      <w:pPr>
        <w:ind w:left="2540" w:hanging="320"/>
      </w:pPr>
      <w:rPr>
        <w:lang w:val="pl-PL" w:eastAsia="en-US" w:bidi="ar-SA"/>
      </w:rPr>
    </w:lvl>
    <w:lvl w:ilvl="6">
      <w:numFmt w:val="bullet"/>
      <w:lvlText w:val="•"/>
      <w:lvlJc w:val="left"/>
      <w:pPr>
        <w:ind w:left="2964" w:hanging="320"/>
      </w:pPr>
      <w:rPr>
        <w:lang w:val="pl-PL" w:eastAsia="en-US" w:bidi="ar-SA"/>
      </w:rPr>
    </w:lvl>
    <w:lvl w:ilvl="7">
      <w:numFmt w:val="bullet"/>
      <w:lvlText w:val="•"/>
      <w:lvlJc w:val="left"/>
      <w:pPr>
        <w:ind w:left="3388" w:hanging="320"/>
      </w:pPr>
      <w:rPr>
        <w:lang w:val="pl-PL" w:eastAsia="en-US" w:bidi="ar-SA"/>
      </w:rPr>
    </w:lvl>
    <w:lvl w:ilvl="8">
      <w:numFmt w:val="bullet"/>
      <w:lvlText w:val="•"/>
      <w:lvlJc w:val="left"/>
      <w:pPr>
        <w:ind w:left="3812" w:hanging="320"/>
      </w:pPr>
      <w:rPr>
        <w:lang w:val="pl-PL" w:eastAsia="en-US" w:bidi="ar-SA"/>
      </w:rPr>
    </w:lvl>
  </w:abstractNum>
  <w:abstractNum w:abstractNumId="2">
    <w:nsid w:val="23EC5E21"/>
    <w:multiLevelType w:val="hybridMultilevel"/>
    <w:tmpl w:val="E50A3218"/>
    <w:lvl w:ilvl="0" w:tplc="32E49A8E">
      <w:start w:val="4"/>
      <w:numFmt w:val="upperRoman"/>
      <w:lvlText w:val="%1."/>
      <w:lvlJc w:val="left"/>
      <w:pPr>
        <w:ind w:left="1222" w:hanging="72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nsid w:val="292B2252"/>
    <w:multiLevelType w:val="multilevel"/>
    <w:tmpl w:val="A510C12C"/>
    <w:lvl w:ilvl="0">
      <w:numFmt w:val="bullet"/>
      <w:lvlText w:val="□"/>
      <w:lvlJc w:val="left"/>
      <w:pPr>
        <w:ind w:left="427" w:hanging="320"/>
      </w:pPr>
      <w:rPr>
        <w:rFonts w:ascii="Arial" w:eastAsia="Arial" w:hAnsi="Arial" w:cs="Arial"/>
        <w:w w:val="100"/>
        <w:sz w:val="36"/>
        <w:szCs w:val="36"/>
        <w:lang w:val="pl-PL" w:eastAsia="en-US" w:bidi="ar-SA"/>
      </w:rPr>
    </w:lvl>
    <w:lvl w:ilvl="1">
      <w:numFmt w:val="bullet"/>
      <w:lvlText w:val="•"/>
      <w:lvlJc w:val="left"/>
      <w:pPr>
        <w:ind w:left="844" w:hanging="320"/>
      </w:pPr>
      <w:rPr>
        <w:lang w:val="pl-PL" w:eastAsia="en-US" w:bidi="ar-SA"/>
      </w:rPr>
    </w:lvl>
    <w:lvl w:ilvl="2">
      <w:numFmt w:val="bullet"/>
      <w:lvlText w:val="•"/>
      <w:lvlJc w:val="left"/>
      <w:pPr>
        <w:ind w:left="1268" w:hanging="320"/>
      </w:pPr>
      <w:rPr>
        <w:lang w:val="pl-PL" w:eastAsia="en-US" w:bidi="ar-SA"/>
      </w:rPr>
    </w:lvl>
    <w:lvl w:ilvl="3">
      <w:numFmt w:val="bullet"/>
      <w:lvlText w:val="•"/>
      <w:lvlJc w:val="left"/>
      <w:pPr>
        <w:ind w:left="1692" w:hanging="320"/>
      </w:pPr>
      <w:rPr>
        <w:lang w:val="pl-PL" w:eastAsia="en-US" w:bidi="ar-SA"/>
      </w:rPr>
    </w:lvl>
    <w:lvl w:ilvl="4">
      <w:numFmt w:val="bullet"/>
      <w:lvlText w:val="•"/>
      <w:lvlJc w:val="left"/>
      <w:pPr>
        <w:ind w:left="2116" w:hanging="320"/>
      </w:pPr>
      <w:rPr>
        <w:lang w:val="pl-PL" w:eastAsia="en-US" w:bidi="ar-SA"/>
      </w:rPr>
    </w:lvl>
    <w:lvl w:ilvl="5">
      <w:numFmt w:val="bullet"/>
      <w:lvlText w:val="•"/>
      <w:lvlJc w:val="left"/>
      <w:pPr>
        <w:ind w:left="2540" w:hanging="320"/>
      </w:pPr>
      <w:rPr>
        <w:lang w:val="pl-PL" w:eastAsia="en-US" w:bidi="ar-SA"/>
      </w:rPr>
    </w:lvl>
    <w:lvl w:ilvl="6">
      <w:numFmt w:val="bullet"/>
      <w:lvlText w:val="•"/>
      <w:lvlJc w:val="left"/>
      <w:pPr>
        <w:ind w:left="2964" w:hanging="320"/>
      </w:pPr>
      <w:rPr>
        <w:lang w:val="pl-PL" w:eastAsia="en-US" w:bidi="ar-SA"/>
      </w:rPr>
    </w:lvl>
    <w:lvl w:ilvl="7">
      <w:numFmt w:val="bullet"/>
      <w:lvlText w:val="•"/>
      <w:lvlJc w:val="left"/>
      <w:pPr>
        <w:ind w:left="3388" w:hanging="320"/>
      </w:pPr>
      <w:rPr>
        <w:lang w:val="pl-PL" w:eastAsia="en-US" w:bidi="ar-SA"/>
      </w:rPr>
    </w:lvl>
    <w:lvl w:ilvl="8">
      <w:numFmt w:val="bullet"/>
      <w:lvlText w:val="•"/>
      <w:lvlJc w:val="left"/>
      <w:pPr>
        <w:ind w:left="3812" w:hanging="320"/>
      </w:pPr>
      <w:rPr>
        <w:lang w:val="pl-PL" w:eastAsia="en-US" w:bidi="ar-SA"/>
      </w:rPr>
    </w:lvl>
  </w:abstractNum>
  <w:abstractNum w:abstractNumId="4">
    <w:nsid w:val="415B7E7C"/>
    <w:multiLevelType w:val="hybridMultilevel"/>
    <w:tmpl w:val="7A800C2E"/>
    <w:lvl w:ilvl="0" w:tplc="A416792E">
      <w:start w:val="1"/>
      <w:numFmt w:val="bullet"/>
      <w:lvlText w:val="□"/>
      <w:lvlJc w:val="left"/>
      <w:pPr>
        <w:ind w:left="502" w:hanging="360"/>
      </w:pPr>
      <w:rPr>
        <w:rFonts w:ascii="Times New Roman" w:hAnsi="Times New Roman" w:cs="Times New Roman" w:hint="default"/>
        <w:b w:val="0"/>
        <w:sz w:val="44"/>
      </w:rPr>
    </w:lvl>
    <w:lvl w:ilvl="1" w:tplc="04150003" w:tentative="1">
      <w:start w:val="1"/>
      <w:numFmt w:val="bullet"/>
      <w:lvlText w:val="o"/>
      <w:lvlJc w:val="left"/>
      <w:pPr>
        <w:ind w:left="892" w:hanging="360"/>
      </w:pPr>
      <w:rPr>
        <w:rFonts w:ascii="Courier New" w:hAnsi="Courier New" w:cs="Courier New" w:hint="default"/>
      </w:rPr>
    </w:lvl>
    <w:lvl w:ilvl="2" w:tplc="04150005" w:tentative="1">
      <w:start w:val="1"/>
      <w:numFmt w:val="bullet"/>
      <w:lvlText w:val=""/>
      <w:lvlJc w:val="left"/>
      <w:pPr>
        <w:ind w:left="1612" w:hanging="360"/>
      </w:pPr>
      <w:rPr>
        <w:rFonts w:ascii="Wingdings" w:hAnsi="Wingdings" w:hint="default"/>
      </w:rPr>
    </w:lvl>
    <w:lvl w:ilvl="3" w:tplc="04150001" w:tentative="1">
      <w:start w:val="1"/>
      <w:numFmt w:val="bullet"/>
      <w:lvlText w:val=""/>
      <w:lvlJc w:val="left"/>
      <w:pPr>
        <w:ind w:left="2332" w:hanging="360"/>
      </w:pPr>
      <w:rPr>
        <w:rFonts w:ascii="Symbol" w:hAnsi="Symbol" w:hint="default"/>
      </w:rPr>
    </w:lvl>
    <w:lvl w:ilvl="4" w:tplc="04150003" w:tentative="1">
      <w:start w:val="1"/>
      <w:numFmt w:val="bullet"/>
      <w:lvlText w:val="o"/>
      <w:lvlJc w:val="left"/>
      <w:pPr>
        <w:ind w:left="3052" w:hanging="360"/>
      </w:pPr>
      <w:rPr>
        <w:rFonts w:ascii="Courier New" w:hAnsi="Courier New" w:cs="Courier New" w:hint="default"/>
      </w:rPr>
    </w:lvl>
    <w:lvl w:ilvl="5" w:tplc="04150005" w:tentative="1">
      <w:start w:val="1"/>
      <w:numFmt w:val="bullet"/>
      <w:lvlText w:val=""/>
      <w:lvlJc w:val="left"/>
      <w:pPr>
        <w:ind w:left="3772" w:hanging="360"/>
      </w:pPr>
      <w:rPr>
        <w:rFonts w:ascii="Wingdings" w:hAnsi="Wingdings" w:hint="default"/>
      </w:rPr>
    </w:lvl>
    <w:lvl w:ilvl="6" w:tplc="04150001" w:tentative="1">
      <w:start w:val="1"/>
      <w:numFmt w:val="bullet"/>
      <w:lvlText w:val=""/>
      <w:lvlJc w:val="left"/>
      <w:pPr>
        <w:ind w:left="4492" w:hanging="360"/>
      </w:pPr>
      <w:rPr>
        <w:rFonts w:ascii="Symbol" w:hAnsi="Symbol" w:hint="default"/>
      </w:rPr>
    </w:lvl>
    <w:lvl w:ilvl="7" w:tplc="04150003" w:tentative="1">
      <w:start w:val="1"/>
      <w:numFmt w:val="bullet"/>
      <w:lvlText w:val="o"/>
      <w:lvlJc w:val="left"/>
      <w:pPr>
        <w:ind w:left="5212" w:hanging="360"/>
      </w:pPr>
      <w:rPr>
        <w:rFonts w:ascii="Courier New" w:hAnsi="Courier New" w:cs="Courier New" w:hint="default"/>
      </w:rPr>
    </w:lvl>
    <w:lvl w:ilvl="8" w:tplc="04150005" w:tentative="1">
      <w:start w:val="1"/>
      <w:numFmt w:val="bullet"/>
      <w:lvlText w:val=""/>
      <w:lvlJc w:val="left"/>
      <w:pPr>
        <w:ind w:left="5932" w:hanging="360"/>
      </w:pPr>
      <w:rPr>
        <w:rFonts w:ascii="Wingdings" w:hAnsi="Wingdings" w:hint="default"/>
      </w:rPr>
    </w:lvl>
  </w:abstractNum>
  <w:abstractNum w:abstractNumId="5">
    <w:nsid w:val="44ED0DA6"/>
    <w:multiLevelType w:val="multilevel"/>
    <w:tmpl w:val="6706E0A4"/>
    <w:lvl w:ilvl="0">
      <w:start w:val="1"/>
      <w:numFmt w:val="lowerLetter"/>
      <w:lvlText w:val="%1)"/>
      <w:lvlJc w:val="left"/>
      <w:pPr>
        <w:ind w:left="720" w:hanging="360"/>
      </w:pPr>
      <w:rPr>
        <w:color w:val="auto"/>
      </w:rPr>
    </w:lvl>
    <w:lvl w:ilvl="1">
      <w:start w:val="1"/>
      <w:numFmt w:val="lowerLetter"/>
      <w:lvlText w:val="%2."/>
      <w:lvlJc w:val="left"/>
      <w:pPr>
        <w:ind w:left="163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8954FA"/>
    <w:multiLevelType w:val="multilevel"/>
    <w:tmpl w:val="788E45F2"/>
    <w:lvl w:ilvl="0">
      <w:numFmt w:val="bullet"/>
      <w:lvlText w:val="□"/>
      <w:lvlJc w:val="left"/>
      <w:pPr>
        <w:ind w:left="427" w:hanging="320"/>
      </w:pPr>
      <w:rPr>
        <w:rFonts w:ascii="Arial" w:eastAsia="Arial" w:hAnsi="Arial" w:cs="Arial"/>
        <w:w w:val="100"/>
        <w:sz w:val="36"/>
        <w:szCs w:val="36"/>
        <w:lang w:val="pl-PL" w:eastAsia="en-US" w:bidi="ar-SA"/>
      </w:rPr>
    </w:lvl>
    <w:lvl w:ilvl="1">
      <w:numFmt w:val="bullet"/>
      <w:lvlText w:val="•"/>
      <w:lvlJc w:val="left"/>
      <w:pPr>
        <w:ind w:left="844" w:hanging="320"/>
      </w:pPr>
      <w:rPr>
        <w:lang w:val="pl-PL" w:eastAsia="en-US" w:bidi="ar-SA"/>
      </w:rPr>
    </w:lvl>
    <w:lvl w:ilvl="2">
      <w:numFmt w:val="bullet"/>
      <w:lvlText w:val="•"/>
      <w:lvlJc w:val="left"/>
      <w:pPr>
        <w:ind w:left="1268" w:hanging="320"/>
      </w:pPr>
      <w:rPr>
        <w:lang w:val="pl-PL" w:eastAsia="en-US" w:bidi="ar-SA"/>
      </w:rPr>
    </w:lvl>
    <w:lvl w:ilvl="3">
      <w:numFmt w:val="bullet"/>
      <w:lvlText w:val="•"/>
      <w:lvlJc w:val="left"/>
      <w:pPr>
        <w:ind w:left="1692" w:hanging="320"/>
      </w:pPr>
      <w:rPr>
        <w:lang w:val="pl-PL" w:eastAsia="en-US" w:bidi="ar-SA"/>
      </w:rPr>
    </w:lvl>
    <w:lvl w:ilvl="4">
      <w:numFmt w:val="bullet"/>
      <w:lvlText w:val="•"/>
      <w:lvlJc w:val="left"/>
      <w:pPr>
        <w:ind w:left="2116" w:hanging="320"/>
      </w:pPr>
      <w:rPr>
        <w:lang w:val="pl-PL" w:eastAsia="en-US" w:bidi="ar-SA"/>
      </w:rPr>
    </w:lvl>
    <w:lvl w:ilvl="5">
      <w:numFmt w:val="bullet"/>
      <w:lvlText w:val="•"/>
      <w:lvlJc w:val="left"/>
      <w:pPr>
        <w:ind w:left="2540" w:hanging="320"/>
      </w:pPr>
      <w:rPr>
        <w:lang w:val="pl-PL" w:eastAsia="en-US" w:bidi="ar-SA"/>
      </w:rPr>
    </w:lvl>
    <w:lvl w:ilvl="6">
      <w:numFmt w:val="bullet"/>
      <w:lvlText w:val="•"/>
      <w:lvlJc w:val="left"/>
      <w:pPr>
        <w:ind w:left="2964" w:hanging="320"/>
      </w:pPr>
      <w:rPr>
        <w:lang w:val="pl-PL" w:eastAsia="en-US" w:bidi="ar-SA"/>
      </w:rPr>
    </w:lvl>
    <w:lvl w:ilvl="7">
      <w:numFmt w:val="bullet"/>
      <w:lvlText w:val="•"/>
      <w:lvlJc w:val="left"/>
      <w:pPr>
        <w:ind w:left="3388" w:hanging="320"/>
      </w:pPr>
      <w:rPr>
        <w:lang w:val="pl-PL" w:eastAsia="en-US" w:bidi="ar-SA"/>
      </w:rPr>
    </w:lvl>
    <w:lvl w:ilvl="8">
      <w:numFmt w:val="bullet"/>
      <w:lvlText w:val="•"/>
      <w:lvlJc w:val="left"/>
      <w:pPr>
        <w:ind w:left="3812" w:hanging="320"/>
      </w:pPr>
      <w:rPr>
        <w:lang w:val="pl-PL" w:eastAsia="en-US" w:bidi="ar-SA"/>
      </w:rPr>
    </w:lvl>
  </w:abstractNum>
  <w:abstractNum w:abstractNumId="7">
    <w:nsid w:val="53FB17AC"/>
    <w:multiLevelType w:val="multilevel"/>
    <w:tmpl w:val="E4E006FC"/>
    <w:lvl w:ilvl="0">
      <w:start w:val="1"/>
      <w:numFmt w:val="decimal"/>
      <w:lvlText w:val="%1."/>
      <w:lvlJc w:val="left"/>
      <w:pPr>
        <w:ind w:left="838" w:hanging="360"/>
      </w:pPr>
      <w:rPr>
        <w:rFonts w:ascii="Times New Roman" w:eastAsia="Carlito" w:hAnsi="Times New Roman" w:cs="Times New Roman" w:hint="default"/>
        <w:spacing w:val="-1"/>
        <w:w w:val="99"/>
        <w:sz w:val="20"/>
        <w:szCs w:val="20"/>
        <w:lang w:val="pl-PL" w:eastAsia="en-US" w:bidi="ar-SA"/>
      </w:rPr>
    </w:lvl>
    <w:lvl w:ilvl="1">
      <w:numFmt w:val="bullet"/>
      <w:lvlText w:val="•"/>
      <w:lvlJc w:val="left"/>
      <w:pPr>
        <w:ind w:left="1714" w:hanging="360"/>
      </w:pPr>
      <w:rPr>
        <w:lang w:val="pl-PL" w:eastAsia="en-US" w:bidi="ar-SA"/>
      </w:rPr>
    </w:lvl>
    <w:lvl w:ilvl="2">
      <w:numFmt w:val="bullet"/>
      <w:lvlText w:val="•"/>
      <w:lvlJc w:val="left"/>
      <w:pPr>
        <w:ind w:left="2589" w:hanging="360"/>
      </w:pPr>
      <w:rPr>
        <w:lang w:val="pl-PL" w:eastAsia="en-US" w:bidi="ar-SA"/>
      </w:rPr>
    </w:lvl>
    <w:lvl w:ilvl="3">
      <w:numFmt w:val="bullet"/>
      <w:lvlText w:val="•"/>
      <w:lvlJc w:val="left"/>
      <w:pPr>
        <w:ind w:left="3463" w:hanging="360"/>
      </w:pPr>
      <w:rPr>
        <w:lang w:val="pl-PL" w:eastAsia="en-US" w:bidi="ar-SA"/>
      </w:rPr>
    </w:lvl>
    <w:lvl w:ilvl="4">
      <w:numFmt w:val="bullet"/>
      <w:lvlText w:val="•"/>
      <w:lvlJc w:val="left"/>
      <w:pPr>
        <w:ind w:left="4338" w:hanging="360"/>
      </w:pPr>
      <w:rPr>
        <w:lang w:val="pl-PL" w:eastAsia="en-US" w:bidi="ar-SA"/>
      </w:rPr>
    </w:lvl>
    <w:lvl w:ilvl="5">
      <w:numFmt w:val="bullet"/>
      <w:lvlText w:val="•"/>
      <w:lvlJc w:val="left"/>
      <w:pPr>
        <w:ind w:left="5213" w:hanging="360"/>
      </w:pPr>
      <w:rPr>
        <w:lang w:val="pl-PL" w:eastAsia="en-US" w:bidi="ar-SA"/>
      </w:rPr>
    </w:lvl>
    <w:lvl w:ilvl="6">
      <w:numFmt w:val="bullet"/>
      <w:lvlText w:val="•"/>
      <w:lvlJc w:val="left"/>
      <w:pPr>
        <w:ind w:left="6087" w:hanging="360"/>
      </w:pPr>
      <w:rPr>
        <w:lang w:val="pl-PL" w:eastAsia="en-US" w:bidi="ar-SA"/>
      </w:rPr>
    </w:lvl>
    <w:lvl w:ilvl="7">
      <w:numFmt w:val="bullet"/>
      <w:lvlText w:val="•"/>
      <w:lvlJc w:val="left"/>
      <w:pPr>
        <w:ind w:left="6962" w:hanging="360"/>
      </w:pPr>
      <w:rPr>
        <w:lang w:val="pl-PL" w:eastAsia="en-US" w:bidi="ar-SA"/>
      </w:rPr>
    </w:lvl>
    <w:lvl w:ilvl="8">
      <w:numFmt w:val="bullet"/>
      <w:lvlText w:val="•"/>
      <w:lvlJc w:val="left"/>
      <w:pPr>
        <w:ind w:left="7837" w:hanging="360"/>
      </w:pPr>
      <w:rPr>
        <w:lang w:val="pl-PL" w:eastAsia="en-US" w:bidi="ar-SA"/>
      </w:rPr>
    </w:lvl>
  </w:abstractNum>
  <w:abstractNum w:abstractNumId="8">
    <w:nsid w:val="5B9C4901"/>
    <w:multiLevelType w:val="multilevel"/>
    <w:tmpl w:val="6FBE346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b w:val="0"/>
        <w:color w:val="auto"/>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7"/>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AA"/>
    <w:rsid w:val="000129FA"/>
    <w:rsid w:val="000260CE"/>
    <w:rsid w:val="000467CC"/>
    <w:rsid w:val="00046C73"/>
    <w:rsid w:val="000744F3"/>
    <w:rsid w:val="00090556"/>
    <w:rsid w:val="00093A18"/>
    <w:rsid w:val="000A34D7"/>
    <w:rsid w:val="000B20A8"/>
    <w:rsid w:val="000D04D3"/>
    <w:rsid w:val="00104EDA"/>
    <w:rsid w:val="00113D97"/>
    <w:rsid w:val="00175E0E"/>
    <w:rsid w:val="001C6D76"/>
    <w:rsid w:val="001E4EE8"/>
    <w:rsid w:val="00270B0D"/>
    <w:rsid w:val="00277C55"/>
    <w:rsid w:val="00283524"/>
    <w:rsid w:val="002C700F"/>
    <w:rsid w:val="00322F24"/>
    <w:rsid w:val="00361402"/>
    <w:rsid w:val="003E0DC4"/>
    <w:rsid w:val="00406459"/>
    <w:rsid w:val="004076D7"/>
    <w:rsid w:val="00412C52"/>
    <w:rsid w:val="00414414"/>
    <w:rsid w:val="00460EA9"/>
    <w:rsid w:val="004774A5"/>
    <w:rsid w:val="00477936"/>
    <w:rsid w:val="004964B4"/>
    <w:rsid w:val="004A52BC"/>
    <w:rsid w:val="004E6346"/>
    <w:rsid w:val="004F44D7"/>
    <w:rsid w:val="0051008C"/>
    <w:rsid w:val="00517F52"/>
    <w:rsid w:val="00534E61"/>
    <w:rsid w:val="00542DF2"/>
    <w:rsid w:val="005503C6"/>
    <w:rsid w:val="00555B2D"/>
    <w:rsid w:val="005E12C7"/>
    <w:rsid w:val="006453D0"/>
    <w:rsid w:val="006534C1"/>
    <w:rsid w:val="00666A5A"/>
    <w:rsid w:val="00670BFF"/>
    <w:rsid w:val="0069633A"/>
    <w:rsid w:val="006B543E"/>
    <w:rsid w:val="006B7E3C"/>
    <w:rsid w:val="00782B2C"/>
    <w:rsid w:val="00822644"/>
    <w:rsid w:val="00825BDD"/>
    <w:rsid w:val="00832AE8"/>
    <w:rsid w:val="00833050"/>
    <w:rsid w:val="00847B48"/>
    <w:rsid w:val="00885FE9"/>
    <w:rsid w:val="008E7C49"/>
    <w:rsid w:val="00920A49"/>
    <w:rsid w:val="0095307B"/>
    <w:rsid w:val="009644C9"/>
    <w:rsid w:val="00984473"/>
    <w:rsid w:val="00992962"/>
    <w:rsid w:val="009C7445"/>
    <w:rsid w:val="00A078E8"/>
    <w:rsid w:val="00AA430A"/>
    <w:rsid w:val="00AF08A9"/>
    <w:rsid w:val="00B06212"/>
    <w:rsid w:val="00B149B1"/>
    <w:rsid w:val="00B20AB6"/>
    <w:rsid w:val="00B6353E"/>
    <w:rsid w:val="00B93B33"/>
    <w:rsid w:val="00C4453C"/>
    <w:rsid w:val="00C52E62"/>
    <w:rsid w:val="00C57796"/>
    <w:rsid w:val="00C6776E"/>
    <w:rsid w:val="00CA051C"/>
    <w:rsid w:val="00CD61AA"/>
    <w:rsid w:val="00CF23A0"/>
    <w:rsid w:val="00D01BE8"/>
    <w:rsid w:val="00D21216"/>
    <w:rsid w:val="00E5528A"/>
    <w:rsid w:val="00EE11D7"/>
    <w:rsid w:val="00F079E4"/>
    <w:rsid w:val="00F2160F"/>
    <w:rsid w:val="00F504CD"/>
    <w:rsid w:val="00F73584"/>
    <w:rsid w:val="00F753EB"/>
    <w:rsid w:val="00FA78E6"/>
    <w:rsid w:val="00FC1E64"/>
    <w:rsid w:val="00FE2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61AA"/>
    <w:pPr>
      <w:widowControl w:val="0"/>
      <w:suppressAutoHyphens/>
      <w:autoSpaceDE w:val="0"/>
      <w:autoSpaceDN w:val="0"/>
      <w:spacing w:after="0" w:line="240" w:lineRule="auto"/>
      <w:textAlignment w:val="baseline"/>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6212"/>
    <w:pPr>
      <w:spacing w:after="0" w:line="240" w:lineRule="auto"/>
    </w:pPr>
  </w:style>
  <w:style w:type="paragraph" w:customStyle="1" w:styleId="TableParagraph">
    <w:name w:val="Table Paragraph"/>
    <w:basedOn w:val="Normalny"/>
    <w:rsid w:val="00CD61AA"/>
  </w:style>
  <w:style w:type="paragraph" w:styleId="Nagwek">
    <w:name w:val="header"/>
    <w:basedOn w:val="Normalny"/>
    <w:link w:val="NagwekZnak"/>
    <w:uiPriority w:val="99"/>
    <w:unhideWhenUsed/>
    <w:rsid w:val="00CD61AA"/>
    <w:pPr>
      <w:tabs>
        <w:tab w:val="center" w:pos="4536"/>
        <w:tab w:val="right" w:pos="9072"/>
      </w:tabs>
    </w:pPr>
  </w:style>
  <w:style w:type="character" w:customStyle="1" w:styleId="NagwekZnak">
    <w:name w:val="Nagłówek Znak"/>
    <w:basedOn w:val="Domylnaczcionkaakapitu"/>
    <w:link w:val="Nagwek"/>
    <w:uiPriority w:val="99"/>
    <w:rsid w:val="00CD61AA"/>
    <w:rPr>
      <w:rFonts w:ascii="Carlito" w:eastAsia="Carlito" w:hAnsi="Carlito" w:cs="Carlito"/>
    </w:rPr>
  </w:style>
  <w:style w:type="paragraph" w:styleId="Stopka">
    <w:name w:val="footer"/>
    <w:basedOn w:val="Normalny"/>
    <w:link w:val="StopkaZnak"/>
    <w:uiPriority w:val="99"/>
    <w:unhideWhenUsed/>
    <w:rsid w:val="00CD61AA"/>
    <w:pPr>
      <w:tabs>
        <w:tab w:val="center" w:pos="4536"/>
        <w:tab w:val="right" w:pos="9072"/>
      </w:tabs>
    </w:pPr>
  </w:style>
  <w:style w:type="character" w:customStyle="1" w:styleId="StopkaZnak">
    <w:name w:val="Stopka Znak"/>
    <w:basedOn w:val="Domylnaczcionkaakapitu"/>
    <w:link w:val="Stopka"/>
    <w:uiPriority w:val="99"/>
    <w:rsid w:val="00CD61AA"/>
    <w:rPr>
      <w:rFonts w:ascii="Carlito" w:eastAsia="Carlito" w:hAnsi="Carlito" w:cs="Carlito"/>
    </w:rPr>
  </w:style>
  <w:style w:type="paragraph" w:styleId="Akapitzlist">
    <w:name w:val="List Paragraph"/>
    <w:basedOn w:val="Normalny"/>
    <w:rsid w:val="00CD61AA"/>
    <w:pPr>
      <w:spacing w:before="1"/>
      <w:ind w:left="906" w:hanging="360"/>
      <w:jc w:val="both"/>
    </w:pPr>
  </w:style>
  <w:style w:type="table" w:styleId="Tabela-Siatka">
    <w:name w:val="Table Grid"/>
    <w:basedOn w:val="Standardowy"/>
    <w:uiPriority w:val="39"/>
    <w:rsid w:val="004A52B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7C49"/>
    <w:rPr>
      <w:rFonts w:ascii="Tahoma" w:hAnsi="Tahoma" w:cs="Tahoma"/>
      <w:sz w:val="16"/>
      <w:szCs w:val="16"/>
    </w:rPr>
  </w:style>
  <w:style w:type="character" w:customStyle="1" w:styleId="TekstdymkaZnak">
    <w:name w:val="Tekst dymka Znak"/>
    <w:basedOn w:val="Domylnaczcionkaakapitu"/>
    <w:link w:val="Tekstdymka"/>
    <w:uiPriority w:val="99"/>
    <w:semiHidden/>
    <w:rsid w:val="008E7C49"/>
    <w:rPr>
      <w:rFonts w:ascii="Tahoma" w:eastAsia="Carlit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61AA"/>
    <w:pPr>
      <w:widowControl w:val="0"/>
      <w:suppressAutoHyphens/>
      <w:autoSpaceDE w:val="0"/>
      <w:autoSpaceDN w:val="0"/>
      <w:spacing w:after="0" w:line="240" w:lineRule="auto"/>
      <w:textAlignment w:val="baseline"/>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6212"/>
    <w:pPr>
      <w:spacing w:after="0" w:line="240" w:lineRule="auto"/>
    </w:pPr>
  </w:style>
  <w:style w:type="paragraph" w:customStyle="1" w:styleId="TableParagraph">
    <w:name w:val="Table Paragraph"/>
    <w:basedOn w:val="Normalny"/>
    <w:rsid w:val="00CD61AA"/>
  </w:style>
  <w:style w:type="paragraph" w:styleId="Nagwek">
    <w:name w:val="header"/>
    <w:basedOn w:val="Normalny"/>
    <w:link w:val="NagwekZnak"/>
    <w:uiPriority w:val="99"/>
    <w:unhideWhenUsed/>
    <w:rsid w:val="00CD61AA"/>
    <w:pPr>
      <w:tabs>
        <w:tab w:val="center" w:pos="4536"/>
        <w:tab w:val="right" w:pos="9072"/>
      </w:tabs>
    </w:pPr>
  </w:style>
  <w:style w:type="character" w:customStyle="1" w:styleId="NagwekZnak">
    <w:name w:val="Nagłówek Znak"/>
    <w:basedOn w:val="Domylnaczcionkaakapitu"/>
    <w:link w:val="Nagwek"/>
    <w:uiPriority w:val="99"/>
    <w:rsid w:val="00CD61AA"/>
    <w:rPr>
      <w:rFonts w:ascii="Carlito" w:eastAsia="Carlito" w:hAnsi="Carlito" w:cs="Carlito"/>
    </w:rPr>
  </w:style>
  <w:style w:type="paragraph" w:styleId="Stopka">
    <w:name w:val="footer"/>
    <w:basedOn w:val="Normalny"/>
    <w:link w:val="StopkaZnak"/>
    <w:uiPriority w:val="99"/>
    <w:unhideWhenUsed/>
    <w:rsid w:val="00CD61AA"/>
    <w:pPr>
      <w:tabs>
        <w:tab w:val="center" w:pos="4536"/>
        <w:tab w:val="right" w:pos="9072"/>
      </w:tabs>
    </w:pPr>
  </w:style>
  <w:style w:type="character" w:customStyle="1" w:styleId="StopkaZnak">
    <w:name w:val="Stopka Znak"/>
    <w:basedOn w:val="Domylnaczcionkaakapitu"/>
    <w:link w:val="Stopka"/>
    <w:uiPriority w:val="99"/>
    <w:rsid w:val="00CD61AA"/>
    <w:rPr>
      <w:rFonts w:ascii="Carlito" w:eastAsia="Carlito" w:hAnsi="Carlito" w:cs="Carlito"/>
    </w:rPr>
  </w:style>
  <w:style w:type="paragraph" w:styleId="Akapitzlist">
    <w:name w:val="List Paragraph"/>
    <w:basedOn w:val="Normalny"/>
    <w:rsid w:val="00CD61AA"/>
    <w:pPr>
      <w:spacing w:before="1"/>
      <w:ind w:left="906" w:hanging="360"/>
      <w:jc w:val="both"/>
    </w:pPr>
  </w:style>
  <w:style w:type="table" w:styleId="Tabela-Siatka">
    <w:name w:val="Table Grid"/>
    <w:basedOn w:val="Standardowy"/>
    <w:uiPriority w:val="39"/>
    <w:rsid w:val="004A52B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7C49"/>
    <w:rPr>
      <w:rFonts w:ascii="Tahoma" w:hAnsi="Tahoma" w:cs="Tahoma"/>
      <w:sz w:val="16"/>
      <w:szCs w:val="16"/>
    </w:rPr>
  </w:style>
  <w:style w:type="character" w:customStyle="1" w:styleId="TekstdymkaZnak">
    <w:name w:val="Tekst dymka Znak"/>
    <w:basedOn w:val="Domylnaczcionkaakapitu"/>
    <w:link w:val="Tekstdymka"/>
    <w:uiPriority w:val="99"/>
    <w:semiHidden/>
    <w:rsid w:val="008E7C49"/>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874</Words>
  <Characters>5607</Characters>
  <Application>Microsoft Office Word</Application>
  <DocSecurity>0</DocSecurity>
  <Lines>116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2022-11-16T13:05:00Z</cp:lastPrinted>
  <dcterms:created xsi:type="dcterms:W3CDTF">2022-11-16T13:04:00Z</dcterms:created>
  <dcterms:modified xsi:type="dcterms:W3CDTF">2022-11-16T13:13:00Z</dcterms:modified>
</cp:coreProperties>
</file>