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FB6EA" w14:textId="77777777" w:rsidR="00245DFD" w:rsidRPr="001A5924" w:rsidRDefault="00245DFD" w:rsidP="004E2D0A">
      <w:pPr>
        <w:pStyle w:val="NormalnyWeb"/>
        <w:spacing w:before="0" w:beforeAutospacing="0" w:after="0" w:afterAutospacing="0" w:line="360" w:lineRule="auto"/>
        <w:ind w:left="-142" w:right="-569" w:firstLine="708"/>
        <w:jc w:val="center"/>
        <w:rPr>
          <w:b/>
          <w:bCs/>
          <w:sz w:val="32"/>
          <w:szCs w:val="32"/>
        </w:rPr>
      </w:pPr>
      <w:r w:rsidRPr="001A5924">
        <w:rPr>
          <w:b/>
          <w:bCs/>
          <w:sz w:val="32"/>
          <w:szCs w:val="32"/>
        </w:rPr>
        <w:t>W</w:t>
      </w:r>
      <w:r>
        <w:rPr>
          <w:b/>
          <w:bCs/>
          <w:sz w:val="32"/>
          <w:szCs w:val="32"/>
        </w:rPr>
        <w:t xml:space="preserve"> </w:t>
      </w:r>
      <w:r w:rsidRPr="001A5924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 </w:t>
      </w:r>
      <w:r w:rsidRPr="001A5924"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 xml:space="preserve"> </w:t>
      </w:r>
      <w:r w:rsidRPr="001A5924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 xml:space="preserve"> </w:t>
      </w:r>
      <w:r w:rsidRPr="001A5924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</w:t>
      </w:r>
      <w:r w:rsidRPr="001A5924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 xml:space="preserve"> </w:t>
      </w:r>
      <w:r w:rsidRPr="001A5924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 </w:t>
      </w:r>
      <w:r w:rsidRPr="001A5924">
        <w:rPr>
          <w:b/>
          <w:bCs/>
          <w:sz w:val="32"/>
          <w:szCs w:val="32"/>
        </w:rPr>
        <w:t xml:space="preserve">J </w:t>
      </w:r>
      <w:r>
        <w:rPr>
          <w:b/>
          <w:bCs/>
          <w:sz w:val="32"/>
          <w:szCs w:val="32"/>
        </w:rPr>
        <w:t xml:space="preserve"> </w:t>
      </w:r>
      <w:r w:rsidRPr="001A5924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 </w:t>
      </w:r>
      <w:r w:rsidRPr="001A5924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</w:t>
      </w:r>
      <w:r w:rsidRPr="001A5924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 xml:space="preserve"> </w:t>
      </w:r>
      <w:r w:rsidRPr="001A5924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 xml:space="preserve"> </w:t>
      </w:r>
      <w:r w:rsidRPr="001A5924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 xml:space="preserve"> </w:t>
      </w:r>
      <w:r w:rsidRPr="001A5924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 xml:space="preserve"> </w:t>
      </w:r>
      <w:r w:rsidRPr="001A5924">
        <w:rPr>
          <w:b/>
          <w:bCs/>
          <w:sz w:val="32"/>
          <w:szCs w:val="32"/>
        </w:rPr>
        <w:t>A</w:t>
      </w:r>
    </w:p>
    <w:p w14:paraId="2DC91B6E" w14:textId="77777777" w:rsidR="00245DFD" w:rsidRDefault="00245DFD" w:rsidP="004E2D0A">
      <w:pPr>
        <w:pStyle w:val="NormalnyWeb"/>
        <w:spacing w:before="0" w:beforeAutospacing="0" w:after="0" w:afterAutospacing="0"/>
        <w:ind w:left="-142" w:right="-569" w:firstLine="708"/>
        <w:jc w:val="both"/>
      </w:pPr>
      <w:r w:rsidRPr="00A97673">
        <w:t xml:space="preserve">Celem programu jest zapewnienie usługi wsparcia Seniorów w wieku 70 lat i więcej, którzy </w:t>
      </w:r>
      <w:r w:rsidR="004E2D0A">
        <w:t xml:space="preserve">                    </w:t>
      </w:r>
      <w:r w:rsidRPr="00A97673">
        <w:t>w obowiązującym stanie epidemii zdecydują się na pozostanie w domu i nie są</w:t>
      </w:r>
      <w:r>
        <w:t xml:space="preserve"> </w:t>
      </w:r>
      <w:r w:rsidRPr="00A97673">
        <w:t xml:space="preserve">w stanie np. poprzez wsparcie rodziny zabezpieczyć sobie artykułów podstawowej potrzeby. </w:t>
      </w:r>
    </w:p>
    <w:p w14:paraId="172E1E6F" w14:textId="77777777" w:rsidR="00245DFD" w:rsidRPr="00A409FD" w:rsidRDefault="00245DFD" w:rsidP="004E2D0A">
      <w:pPr>
        <w:pStyle w:val="NormalnyWeb"/>
        <w:spacing w:before="0" w:beforeAutospacing="0" w:after="0" w:afterAutospacing="0"/>
        <w:ind w:left="-142" w:right="-569" w:firstLine="708"/>
        <w:jc w:val="both"/>
        <w:rPr>
          <w:u w:val="single"/>
        </w:rPr>
      </w:pPr>
      <w:r w:rsidRPr="00A97673">
        <w:t xml:space="preserve">Realizacja usługi wsparcia w postaci dostarczenia zakupów </w:t>
      </w:r>
      <w:r w:rsidRPr="00A409FD">
        <w:rPr>
          <w:u w:val="single"/>
        </w:rPr>
        <w:t xml:space="preserve">nie przysługuje osobie, która korzysta z usługi opiekuńczych, bądź specjalistycznych usług opiekuńczych. </w:t>
      </w:r>
    </w:p>
    <w:p w14:paraId="5F524923" w14:textId="77777777" w:rsidR="00245DFD" w:rsidRDefault="00245DFD" w:rsidP="004E2D0A">
      <w:pPr>
        <w:pStyle w:val="NormalnyWeb"/>
        <w:spacing w:before="0" w:beforeAutospacing="0" w:after="0" w:afterAutospacing="0"/>
        <w:ind w:left="-142" w:right="-569" w:firstLine="708"/>
        <w:jc w:val="both"/>
      </w:pPr>
      <w:r w:rsidRPr="00A97673">
        <w:t xml:space="preserve">Usługa wsparcia polega </w:t>
      </w:r>
      <w:r w:rsidR="00C01656">
        <w:t xml:space="preserve"> między innymi </w:t>
      </w:r>
      <w:r w:rsidRPr="00A97673">
        <w:t>na dostarczeniu zakupów obejmujących artykuły podstawowej potrzeby, w tym artykuły spożywcze, środki higieny osobistej.</w:t>
      </w:r>
    </w:p>
    <w:p w14:paraId="72CCA21F" w14:textId="77777777" w:rsidR="00615650" w:rsidRDefault="00615650" w:rsidP="004E2D0A">
      <w:pPr>
        <w:pStyle w:val="NormalnyWeb"/>
        <w:spacing w:before="0" w:beforeAutospacing="0" w:after="0" w:afterAutospacing="0"/>
        <w:ind w:left="-142" w:right="-569" w:firstLine="708"/>
        <w:jc w:val="both"/>
      </w:pPr>
    </w:p>
    <w:p w14:paraId="2F747A5F" w14:textId="77777777" w:rsidR="00245DFD" w:rsidRPr="00A409FD" w:rsidRDefault="00245DFD" w:rsidP="004E2D0A">
      <w:pPr>
        <w:pStyle w:val="NormalnyWeb"/>
        <w:spacing w:before="0" w:beforeAutospacing="0" w:after="0" w:afterAutospacing="0"/>
        <w:ind w:left="-142" w:right="-569" w:firstLine="708"/>
        <w:jc w:val="both"/>
        <w:rPr>
          <w:b/>
          <w:bCs/>
        </w:rPr>
      </w:pPr>
      <w:r w:rsidRPr="00A409FD">
        <w:rPr>
          <w:b/>
          <w:bCs/>
        </w:rPr>
        <w:t>Program adresowany jest do:</w:t>
      </w:r>
    </w:p>
    <w:p w14:paraId="228752C6" w14:textId="77777777" w:rsidR="00245DFD" w:rsidRPr="00A409FD" w:rsidRDefault="00451C10" w:rsidP="00451C10">
      <w:pPr>
        <w:pStyle w:val="NormalnyWeb"/>
        <w:spacing w:before="0" w:beforeAutospacing="0" w:after="0" w:afterAutospacing="0"/>
        <w:ind w:left="-142" w:right="-569"/>
        <w:jc w:val="both"/>
        <w:rPr>
          <w:b/>
          <w:bCs/>
        </w:rPr>
      </w:pPr>
      <w:r>
        <w:rPr>
          <w:b/>
          <w:bCs/>
        </w:rPr>
        <w:t xml:space="preserve">1. </w:t>
      </w:r>
      <w:r w:rsidR="00C01656">
        <w:rPr>
          <w:b/>
          <w:bCs/>
        </w:rPr>
        <w:t>O</w:t>
      </w:r>
      <w:r w:rsidR="00245DFD" w:rsidRPr="00A409FD">
        <w:rPr>
          <w:b/>
          <w:bCs/>
        </w:rPr>
        <w:t>sób w wieku 70 lat i więcej, które pozostaną w domu w związku z zagrożeniem zakażeniem COVID – 19.</w:t>
      </w:r>
    </w:p>
    <w:p w14:paraId="3C7F3B9D" w14:textId="77777777" w:rsidR="00245DFD" w:rsidRDefault="00451C10" w:rsidP="00451C10">
      <w:pPr>
        <w:pStyle w:val="NormalnyWeb"/>
        <w:spacing w:before="0" w:beforeAutospacing="0" w:after="0" w:afterAutospacing="0"/>
        <w:ind w:left="-142" w:right="-569"/>
        <w:jc w:val="both"/>
        <w:rPr>
          <w:b/>
          <w:bCs/>
        </w:rPr>
      </w:pPr>
      <w:r>
        <w:rPr>
          <w:b/>
          <w:bCs/>
        </w:rPr>
        <w:t xml:space="preserve">2. </w:t>
      </w:r>
      <w:r w:rsidR="00C01656">
        <w:rPr>
          <w:b/>
          <w:bCs/>
        </w:rPr>
        <w:t>W</w:t>
      </w:r>
      <w:r w:rsidR="00245DFD" w:rsidRPr="00A409FD">
        <w:rPr>
          <w:b/>
          <w:bCs/>
        </w:rPr>
        <w:t xml:space="preserve"> szczególnych przypadkach osoby poniżej 70 roku życia. </w:t>
      </w:r>
    </w:p>
    <w:p w14:paraId="781ECD06" w14:textId="77777777" w:rsidR="00A409FD" w:rsidRPr="00A409FD" w:rsidRDefault="00A409FD" w:rsidP="004E2D0A">
      <w:pPr>
        <w:pStyle w:val="NormalnyWeb"/>
        <w:spacing w:before="0" w:beforeAutospacing="0" w:after="0" w:afterAutospacing="0"/>
        <w:ind w:left="-142" w:right="-569"/>
        <w:jc w:val="both"/>
        <w:rPr>
          <w:b/>
          <w:bCs/>
        </w:rPr>
      </w:pPr>
    </w:p>
    <w:p w14:paraId="50AC5AF6" w14:textId="77777777" w:rsidR="00054C43" w:rsidRPr="00A409FD" w:rsidRDefault="0085566F" w:rsidP="004E2D0A">
      <w:pPr>
        <w:spacing w:after="0" w:line="240" w:lineRule="auto"/>
        <w:ind w:left="-142" w:right="-56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09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SENIORZE NIE DAJ SIĘ </w:t>
      </w:r>
      <w:r w:rsidR="00C23214" w:rsidRPr="00A409FD">
        <w:rPr>
          <w:rFonts w:ascii="Times New Roman" w:hAnsi="Times New Roman" w:cs="Times New Roman"/>
          <w:b/>
          <w:color w:val="FF0000"/>
          <w:sz w:val="28"/>
          <w:szCs w:val="28"/>
        </w:rPr>
        <w:t>OSZUKAĆ!!</w:t>
      </w:r>
    </w:p>
    <w:p w14:paraId="7F2A6BE6" w14:textId="77777777" w:rsidR="00A409FD" w:rsidRPr="003A7692" w:rsidRDefault="00A409FD" w:rsidP="004E2D0A">
      <w:pPr>
        <w:spacing w:after="0" w:line="240" w:lineRule="auto"/>
        <w:ind w:left="-142" w:right="-569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</w:p>
    <w:p w14:paraId="197A6346" w14:textId="77777777" w:rsidR="003A7692" w:rsidRDefault="003C47CA" w:rsidP="004E2D0A">
      <w:pPr>
        <w:spacing w:after="0" w:line="240" w:lineRule="auto"/>
        <w:ind w:left="-142" w:right="-56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0986C62" wp14:editId="3282B6C1">
            <wp:simplePos x="0" y="0"/>
            <wp:positionH relativeFrom="column">
              <wp:posOffset>4827905</wp:posOffset>
            </wp:positionH>
            <wp:positionV relativeFrom="paragraph">
              <wp:posOffset>13970</wp:posOffset>
            </wp:positionV>
            <wp:extent cx="2705735" cy="3550920"/>
            <wp:effectExtent l="0" t="0" r="0" b="0"/>
            <wp:wrapSquare wrapText="bothSides"/>
            <wp:docPr id="1" name="Obraz 0" descr="nie-daj-się-oszuka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-daj-się-oszukać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9D4">
        <w:rPr>
          <w:rFonts w:ascii="Times New Roman" w:hAnsi="Times New Roman" w:cs="Times New Roman"/>
          <w:sz w:val="24"/>
          <w:szCs w:val="24"/>
        </w:rPr>
        <w:t>Gminny Ośrodek Pomocy Społecznej Głusk w Dominowie uwrażliwia na osoby podszywające się za realizatorów tego z</w:t>
      </w:r>
      <w:r w:rsidR="005C1A4B">
        <w:rPr>
          <w:rFonts w:ascii="Times New Roman" w:hAnsi="Times New Roman" w:cs="Times New Roman"/>
          <w:sz w:val="24"/>
          <w:szCs w:val="24"/>
        </w:rPr>
        <w:t>a</w:t>
      </w:r>
      <w:r w:rsidR="002529D4">
        <w:rPr>
          <w:rFonts w:ascii="Times New Roman" w:hAnsi="Times New Roman" w:cs="Times New Roman"/>
          <w:sz w:val="24"/>
          <w:szCs w:val="24"/>
        </w:rPr>
        <w:t xml:space="preserve">dania. </w:t>
      </w:r>
      <w:r w:rsidR="005C1A4B">
        <w:rPr>
          <w:rFonts w:ascii="Times New Roman" w:hAnsi="Times New Roman" w:cs="Times New Roman"/>
          <w:sz w:val="24"/>
          <w:szCs w:val="24"/>
        </w:rPr>
        <w:t xml:space="preserve">Poniżej mechanizm udzielania pomocy, według, którego będę pracować pracownicy </w:t>
      </w:r>
      <w:r w:rsidR="00A409FD">
        <w:rPr>
          <w:rFonts w:ascii="Times New Roman" w:hAnsi="Times New Roman" w:cs="Times New Roman"/>
          <w:sz w:val="24"/>
          <w:szCs w:val="24"/>
        </w:rPr>
        <w:t>GOPS Głusk</w:t>
      </w:r>
      <w:r w:rsidR="005C1A4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73F2CB4" w14:textId="77777777" w:rsidR="003A7692" w:rsidRDefault="003A7692" w:rsidP="004E2D0A">
      <w:pPr>
        <w:spacing w:after="0" w:line="240" w:lineRule="auto"/>
        <w:ind w:left="-142" w:right="-569"/>
        <w:jc w:val="center"/>
        <w:rPr>
          <w:rFonts w:ascii="Times New Roman" w:hAnsi="Times New Roman" w:cs="Times New Roman"/>
          <w:sz w:val="24"/>
          <w:szCs w:val="24"/>
        </w:rPr>
      </w:pPr>
    </w:p>
    <w:p w14:paraId="1DA2B8AE" w14:textId="77777777" w:rsidR="006C3E76" w:rsidRPr="001828DA" w:rsidRDefault="002529D4" w:rsidP="004E2D0A">
      <w:pPr>
        <w:spacing w:after="0" w:line="240" w:lineRule="auto"/>
        <w:ind w:left="-142" w:right="-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8DA">
        <w:rPr>
          <w:rFonts w:ascii="Times New Roman" w:hAnsi="Times New Roman" w:cs="Times New Roman"/>
          <w:b/>
          <w:sz w:val="28"/>
          <w:szCs w:val="28"/>
        </w:rPr>
        <w:t xml:space="preserve">MECHANIZM UDZIELANIA POMOCY </w:t>
      </w:r>
      <w:r w:rsidR="0061565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828DA">
        <w:rPr>
          <w:rFonts w:ascii="Times New Roman" w:hAnsi="Times New Roman" w:cs="Times New Roman"/>
          <w:b/>
          <w:sz w:val="28"/>
          <w:szCs w:val="28"/>
        </w:rPr>
        <w:t>W RAMACH PROGRAMU</w:t>
      </w:r>
    </w:p>
    <w:p w14:paraId="0693A309" w14:textId="77777777" w:rsidR="00062D1E" w:rsidRDefault="00062D1E" w:rsidP="004E2D0A">
      <w:pPr>
        <w:spacing w:after="0" w:line="240" w:lineRule="auto"/>
        <w:ind w:left="-142" w:right="-569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8E2501B" w14:textId="77777777" w:rsidR="00062D1E" w:rsidRPr="0067599F" w:rsidRDefault="00062D1E" w:rsidP="004E2D0A">
      <w:pPr>
        <w:spacing w:after="0" w:line="240" w:lineRule="auto"/>
        <w:ind w:left="-142" w:right="-569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67599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Zadzwoń na infolinię 22 505 11 11</w:t>
      </w:r>
    </w:p>
    <w:p w14:paraId="4D2812B8" w14:textId="77777777" w:rsidR="00A02951" w:rsidRPr="00062D1E" w:rsidRDefault="00A02951" w:rsidP="004E2D0A">
      <w:pPr>
        <w:spacing w:after="0" w:line="240" w:lineRule="auto"/>
        <w:ind w:left="-142" w:right="-56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6300CD" w14:textId="77777777" w:rsidR="002529D4" w:rsidRDefault="002529D4" w:rsidP="00727068">
      <w:pPr>
        <w:spacing w:after="0" w:line="240" w:lineRule="auto"/>
        <w:ind w:left="-142"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9D4">
        <w:rPr>
          <w:rFonts w:ascii="Times New Roman" w:hAnsi="Times New Roman" w:cs="Times New Roman"/>
          <w:bCs/>
          <w:sz w:val="24"/>
          <w:szCs w:val="24"/>
        </w:rPr>
        <w:t>1.</w:t>
      </w:r>
      <w:r w:rsidR="004E2D0A">
        <w:rPr>
          <w:rFonts w:ascii="Times New Roman" w:hAnsi="Times New Roman" w:cs="Times New Roman"/>
          <w:bCs/>
          <w:sz w:val="24"/>
          <w:szCs w:val="24"/>
        </w:rPr>
        <w:t> </w:t>
      </w:r>
      <w:r w:rsidRPr="002529D4">
        <w:rPr>
          <w:rFonts w:ascii="Times New Roman" w:hAnsi="Times New Roman" w:cs="Times New Roman"/>
          <w:bCs/>
          <w:sz w:val="24"/>
          <w:szCs w:val="24"/>
        </w:rPr>
        <w:t>Osoba starsza w wieku 70 lat i więcej, która zdecyduje się</w:t>
      </w:r>
      <w:r w:rsidR="00A409FD">
        <w:rPr>
          <w:rFonts w:ascii="Times New Roman" w:hAnsi="Times New Roman" w:cs="Times New Roman"/>
          <w:bCs/>
          <w:sz w:val="24"/>
          <w:szCs w:val="24"/>
        </w:rPr>
        <w:t> </w:t>
      </w:r>
      <w:r w:rsidRPr="002529D4">
        <w:rPr>
          <w:rFonts w:ascii="Times New Roman" w:hAnsi="Times New Roman" w:cs="Times New Roman"/>
          <w:bCs/>
          <w:sz w:val="24"/>
          <w:szCs w:val="24"/>
        </w:rPr>
        <w:t>pozostać</w:t>
      </w:r>
      <w:r w:rsidR="00A409FD">
        <w:rPr>
          <w:rFonts w:ascii="Times New Roman" w:hAnsi="Times New Roman" w:cs="Times New Roman"/>
          <w:bCs/>
          <w:sz w:val="24"/>
          <w:szCs w:val="24"/>
        </w:rPr>
        <w:t> </w:t>
      </w:r>
      <w:r w:rsidRPr="002529D4">
        <w:rPr>
          <w:rFonts w:ascii="Times New Roman" w:hAnsi="Times New Roman" w:cs="Times New Roman"/>
          <w:bCs/>
          <w:sz w:val="24"/>
          <w:szCs w:val="24"/>
        </w:rPr>
        <w:t>w</w:t>
      </w:r>
      <w:r w:rsidR="00A409FD">
        <w:rPr>
          <w:rFonts w:ascii="Times New Roman" w:hAnsi="Times New Roman" w:cs="Times New Roman"/>
          <w:bCs/>
          <w:sz w:val="24"/>
          <w:szCs w:val="24"/>
        </w:rPr>
        <w:t> </w:t>
      </w:r>
      <w:r w:rsidRPr="002529D4">
        <w:rPr>
          <w:rFonts w:ascii="Times New Roman" w:hAnsi="Times New Roman" w:cs="Times New Roman"/>
          <w:bCs/>
          <w:sz w:val="24"/>
          <w:szCs w:val="24"/>
        </w:rPr>
        <w:t>domu</w:t>
      </w:r>
      <w:r w:rsidR="00A409FD">
        <w:rPr>
          <w:rFonts w:ascii="Times New Roman" w:hAnsi="Times New Roman" w:cs="Times New Roman"/>
          <w:bCs/>
          <w:sz w:val="24"/>
          <w:szCs w:val="24"/>
        </w:rPr>
        <w:t> </w:t>
      </w:r>
      <w:r w:rsidRPr="002529D4">
        <w:rPr>
          <w:rFonts w:ascii="Times New Roman" w:hAnsi="Times New Roman" w:cs="Times New Roman"/>
          <w:bCs/>
          <w:sz w:val="24"/>
          <w:szCs w:val="24"/>
        </w:rPr>
        <w:t>w</w:t>
      </w:r>
      <w:r w:rsidR="00A409FD">
        <w:rPr>
          <w:rFonts w:ascii="Times New Roman" w:hAnsi="Times New Roman" w:cs="Times New Roman"/>
          <w:bCs/>
          <w:sz w:val="24"/>
          <w:szCs w:val="24"/>
        </w:rPr>
        <w:t> </w:t>
      </w:r>
      <w:r w:rsidRPr="002529D4">
        <w:rPr>
          <w:rFonts w:ascii="Times New Roman" w:hAnsi="Times New Roman" w:cs="Times New Roman"/>
          <w:bCs/>
          <w:sz w:val="24"/>
          <w:szCs w:val="24"/>
        </w:rPr>
        <w:t>związku</w:t>
      </w:r>
      <w:r w:rsidR="007270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29D4">
        <w:rPr>
          <w:rFonts w:ascii="Times New Roman" w:hAnsi="Times New Roman" w:cs="Times New Roman"/>
          <w:bCs/>
          <w:sz w:val="24"/>
          <w:szCs w:val="24"/>
        </w:rPr>
        <w:t>z utrzymującym się stanem epidemii dzwoni na ogólnopolską infolinię</w:t>
      </w:r>
      <w:r w:rsidR="00062D1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2277CA" w14:textId="77777777" w:rsidR="00727068" w:rsidRDefault="00727068" w:rsidP="00727068">
      <w:pPr>
        <w:spacing w:after="0" w:line="240" w:lineRule="auto"/>
        <w:ind w:left="-142" w:right="-56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ED8E1E1" w14:textId="77777777" w:rsidR="003C01D6" w:rsidRDefault="00062D1E" w:rsidP="00727068">
      <w:pPr>
        <w:spacing w:after="0" w:line="240" w:lineRule="auto"/>
        <w:ind w:left="-142" w:right="-56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7599F">
        <w:rPr>
          <w:rFonts w:ascii="Times New Roman" w:hAnsi="Times New Roman" w:cs="Times New Roman"/>
          <w:bCs/>
          <w:sz w:val="24"/>
          <w:szCs w:val="24"/>
          <w:u w:val="single"/>
        </w:rPr>
        <w:t xml:space="preserve">Infolinia działa od poniedziałku do niedzieli w godzinach </w:t>
      </w:r>
    </w:p>
    <w:p w14:paraId="4F5A4684" w14:textId="1EEE8108" w:rsidR="00062D1E" w:rsidRPr="0067599F" w:rsidRDefault="00062D1E" w:rsidP="00727068">
      <w:pPr>
        <w:spacing w:after="0" w:line="240" w:lineRule="auto"/>
        <w:ind w:left="-142" w:right="-56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7599F">
        <w:rPr>
          <w:rFonts w:ascii="Times New Roman" w:hAnsi="Times New Roman" w:cs="Times New Roman"/>
          <w:bCs/>
          <w:sz w:val="24"/>
          <w:szCs w:val="24"/>
          <w:u w:val="single"/>
        </w:rPr>
        <w:t>8:00-21:00</w:t>
      </w:r>
      <w:r w:rsidR="00245DF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7599F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Seniorze zapisz datę </w:t>
      </w:r>
      <w:r w:rsidR="00245DF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7599F">
        <w:rPr>
          <w:rFonts w:ascii="Times New Roman" w:hAnsi="Times New Roman" w:cs="Times New Roman"/>
          <w:bCs/>
          <w:sz w:val="24"/>
          <w:szCs w:val="24"/>
          <w:u w:val="single"/>
        </w:rPr>
        <w:t>i godzinę zgłoszenia.</w:t>
      </w:r>
    </w:p>
    <w:p w14:paraId="55501064" w14:textId="77777777" w:rsidR="005C1A4B" w:rsidRDefault="005C1A4B" w:rsidP="004E2D0A">
      <w:pPr>
        <w:spacing w:after="0" w:line="240" w:lineRule="auto"/>
        <w:ind w:left="-142" w:right="-5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91AF61" w14:textId="77777777" w:rsidR="002529D4" w:rsidRDefault="002529D4" w:rsidP="004E2D0A">
      <w:pPr>
        <w:spacing w:after="0" w:line="240" w:lineRule="auto"/>
        <w:ind w:left="-142"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4E2D0A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Osoba</w:t>
      </w:r>
      <w:r w:rsidR="004E2D0A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przyjmująca</w:t>
      </w:r>
      <w:r w:rsidR="004E2D0A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zgłoszenie</w:t>
      </w:r>
      <w:r w:rsidR="004E2D0A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przekazuje</w:t>
      </w:r>
      <w:r w:rsidR="004E2D0A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prośbę </w:t>
      </w:r>
      <w:r w:rsidR="00A409F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o pomoc do GOPS Głusk przez system Centralnej Aplikacji Statystycznej</w:t>
      </w:r>
      <w:r w:rsidR="005C1A4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022163" w14:textId="77777777" w:rsidR="005C1A4B" w:rsidRDefault="005C1A4B" w:rsidP="004E2D0A">
      <w:pPr>
        <w:spacing w:after="0" w:line="240" w:lineRule="auto"/>
        <w:ind w:left="-142" w:right="-5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C7A443" w14:textId="77777777" w:rsidR="00062D1E" w:rsidRDefault="002529D4" w:rsidP="00FB1BF8">
      <w:pPr>
        <w:spacing w:after="0" w:line="240" w:lineRule="auto"/>
        <w:ind w:left="-142"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Pracownik GOPS Głusk skontaktuje się telefonicznie z seniorem, poda datę i godzinę zgłoszenia przez Seniora, zweryfikuje zgłoszenie </w:t>
      </w:r>
      <w:r w:rsidR="005C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 ustali usługę wsparcia, która ma polegać</w:t>
      </w:r>
      <w:r w:rsidR="00062D1E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>
        <w:rPr>
          <w:rFonts w:ascii="Times New Roman" w:hAnsi="Times New Roman" w:cs="Times New Roman"/>
          <w:bCs/>
          <w:sz w:val="24"/>
          <w:szCs w:val="24"/>
        </w:rPr>
        <w:t>dostarczeniu zakupów, zgodnie ze wskazanym zakresem,</w:t>
      </w:r>
      <w:r w:rsidR="001828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obejmującym artykuły</w:t>
      </w:r>
      <w:r w:rsidR="00062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podstawowej potrzeby, w tym artykuły spożywcze, środki higieny osobistej. Następnie podaje dane osoby, która przyjedzie do Seniora w celu pomocy oraz datę.</w:t>
      </w:r>
      <w:r w:rsidR="001828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D1E" w:rsidRPr="0067599F">
        <w:rPr>
          <w:rFonts w:ascii="Times New Roman" w:hAnsi="Times New Roman" w:cs="Times New Roman"/>
          <w:bCs/>
          <w:sz w:val="24"/>
          <w:szCs w:val="24"/>
          <w:u w:val="single"/>
        </w:rPr>
        <w:t>Seniorze pamiętaj o zapisaniu numer</w:t>
      </w:r>
      <w:r w:rsidR="0072143D" w:rsidRPr="0067599F">
        <w:rPr>
          <w:rFonts w:ascii="Times New Roman" w:hAnsi="Times New Roman" w:cs="Times New Roman"/>
          <w:bCs/>
          <w:sz w:val="24"/>
          <w:szCs w:val="24"/>
          <w:u w:val="single"/>
        </w:rPr>
        <w:t>u</w:t>
      </w:r>
      <w:r w:rsidR="00062D1E" w:rsidRPr="0067599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do GOPS Głusk oraz danych osoby, która do Ciebie przyjdzie</w:t>
      </w:r>
      <w:r w:rsidR="00062D1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F57B41" w14:textId="77777777" w:rsidR="005C1A4B" w:rsidRDefault="005C1A4B" w:rsidP="004E2D0A">
      <w:pPr>
        <w:spacing w:after="0" w:line="240" w:lineRule="auto"/>
        <w:ind w:left="-142" w:right="-5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862915" w14:textId="77777777" w:rsidR="001828DA" w:rsidRDefault="002529D4" w:rsidP="004E2D0A">
      <w:pPr>
        <w:spacing w:after="0" w:line="240" w:lineRule="auto"/>
        <w:ind w:left="-142"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062D1E">
        <w:rPr>
          <w:rFonts w:ascii="Times New Roman" w:hAnsi="Times New Roman" w:cs="Times New Roman"/>
          <w:bCs/>
          <w:sz w:val="24"/>
          <w:szCs w:val="24"/>
        </w:rPr>
        <w:t>Wyznaczony przez GOPS Głusk pracownik przyjedzie</w:t>
      </w:r>
      <w:r w:rsidR="001828DA">
        <w:rPr>
          <w:rFonts w:ascii="Times New Roman" w:hAnsi="Times New Roman" w:cs="Times New Roman"/>
          <w:bCs/>
          <w:sz w:val="24"/>
          <w:szCs w:val="24"/>
        </w:rPr>
        <w:t xml:space="preserve"> do Twojego miejsca zamieszkania.                               W celu weryfikacji poda imię i nazwisko. W przypadku pomocy w formie zrobienia zakupów Senior przekazuje pieniądze przed dokonaniem zakupów. </w:t>
      </w:r>
    </w:p>
    <w:p w14:paraId="61E2D482" w14:textId="77777777" w:rsidR="0072143D" w:rsidRDefault="0072143D" w:rsidP="004E2D0A">
      <w:pPr>
        <w:spacing w:after="0" w:line="240" w:lineRule="auto"/>
        <w:ind w:left="-142" w:right="-5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FF5CD0" w14:textId="77777777" w:rsidR="0072143D" w:rsidRPr="00A02951" w:rsidRDefault="0072143D" w:rsidP="004E2D0A">
      <w:pPr>
        <w:spacing w:after="0" w:line="240" w:lineRule="auto"/>
        <w:ind w:left="-142" w:right="-569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W razie wątpliwości zadzwoń do Gminnego Ośrodka Pomocy Społecznej Głusk w Dominowie  tel. 81 75 18</w:t>
      </w:r>
      <w:r w:rsidR="00245DFD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162</w:t>
      </w:r>
      <w:r w:rsidR="00245D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lub tel. kom. 517 103 783</w:t>
      </w:r>
    </w:p>
    <w:sectPr w:rsidR="0072143D" w:rsidRPr="00A02951" w:rsidSect="00615650">
      <w:type w:val="continuous"/>
      <w:pgSz w:w="11906" w:h="16838"/>
      <w:pgMar w:top="567" w:right="1417" w:bottom="0" w:left="993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366FC"/>
    <w:multiLevelType w:val="multilevel"/>
    <w:tmpl w:val="CF72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6F2884"/>
    <w:multiLevelType w:val="hybridMultilevel"/>
    <w:tmpl w:val="F76E0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66F"/>
    <w:rsid w:val="00054C43"/>
    <w:rsid w:val="00062D1E"/>
    <w:rsid w:val="001828DA"/>
    <w:rsid w:val="00245DFD"/>
    <w:rsid w:val="002529D4"/>
    <w:rsid w:val="0025452C"/>
    <w:rsid w:val="00264272"/>
    <w:rsid w:val="002D5742"/>
    <w:rsid w:val="003A7692"/>
    <w:rsid w:val="003C01D6"/>
    <w:rsid w:val="003C47CA"/>
    <w:rsid w:val="00451C10"/>
    <w:rsid w:val="004D7365"/>
    <w:rsid w:val="004E2D0A"/>
    <w:rsid w:val="005C1A4B"/>
    <w:rsid w:val="00615650"/>
    <w:rsid w:val="0067599F"/>
    <w:rsid w:val="0068226F"/>
    <w:rsid w:val="006C3E76"/>
    <w:rsid w:val="0072143D"/>
    <w:rsid w:val="00727068"/>
    <w:rsid w:val="0085566F"/>
    <w:rsid w:val="008A36DE"/>
    <w:rsid w:val="009B7EEC"/>
    <w:rsid w:val="00A02951"/>
    <w:rsid w:val="00A409FD"/>
    <w:rsid w:val="00A93610"/>
    <w:rsid w:val="00B07D4A"/>
    <w:rsid w:val="00B8781A"/>
    <w:rsid w:val="00BB2BAF"/>
    <w:rsid w:val="00C01656"/>
    <w:rsid w:val="00C23214"/>
    <w:rsid w:val="00F142A5"/>
    <w:rsid w:val="00F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ED07"/>
  <w15:docId w15:val="{0E241B26-EBAC-451D-8167-236E44AC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C4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5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4C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6DE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6C3E76"/>
  </w:style>
  <w:style w:type="character" w:styleId="Hipercze">
    <w:name w:val="Hyperlink"/>
    <w:basedOn w:val="Domylnaczcionkaakapitu"/>
    <w:uiPriority w:val="99"/>
    <w:semiHidden/>
    <w:unhideWhenUsed/>
    <w:rsid w:val="006C3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995F6-3898-4B07-9950-D06035CA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Beata Kidyba</cp:lastModifiedBy>
  <cp:revision>6</cp:revision>
  <cp:lastPrinted>2020-10-27T14:29:00Z</cp:lastPrinted>
  <dcterms:created xsi:type="dcterms:W3CDTF">2020-10-27T14:39:00Z</dcterms:created>
  <dcterms:modified xsi:type="dcterms:W3CDTF">2020-10-28T07:22:00Z</dcterms:modified>
</cp:coreProperties>
</file>