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90F" w:rsidRDefault="0057090F">
      <w:pPr>
        <w:pStyle w:val="Bezodstpw"/>
        <w:jc w:val="center"/>
        <w:rPr>
          <w:rFonts w:ascii="Rockwell Condensed" w:hAnsi="Rockwell Condensed"/>
          <w:b/>
          <w:sz w:val="12"/>
          <w:szCs w:val="12"/>
        </w:rPr>
      </w:pPr>
    </w:p>
    <w:p w:rsidR="0057090F" w:rsidRDefault="00930EC0">
      <w:pPr>
        <w:pStyle w:val="Bezodstpw"/>
        <w:jc w:val="center"/>
        <w:rPr>
          <w:color w:val="0000CC"/>
        </w:rPr>
      </w:pPr>
      <w:r>
        <w:rPr>
          <w:rFonts w:ascii="Rockwell Condensed" w:hAnsi="Rockwell Condensed"/>
          <w:b/>
          <w:color w:val="0000CC"/>
          <w:sz w:val="40"/>
          <w:szCs w:val="40"/>
        </w:rPr>
        <w:t>KOLONIE NAD MORZEM</w:t>
      </w:r>
    </w:p>
    <w:p w:rsidR="0057090F" w:rsidRDefault="0057090F">
      <w:pPr>
        <w:pStyle w:val="Bezodstpw"/>
        <w:jc w:val="center"/>
        <w:rPr>
          <w:rFonts w:ascii="Rockwell Condensed" w:hAnsi="Rockwell Condensed"/>
          <w:b/>
          <w:sz w:val="20"/>
          <w:szCs w:val="20"/>
        </w:rPr>
      </w:pPr>
    </w:p>
    <w:p w:rsidR="0057090F" w:rsidRDefault="00930EC0">
      <w:pPr>
        <w:pStyle w:val="Bezodstpw"/>
        <w:jc w:val="center"/>
      </w:pPr>
      <w:r>
        <w:rPr>
          <w:rFonts w:ascii="Rockwell Condensed" w:hAnsi="Rockwell Condensed"/>
          <w:b/>
          <w:color w:val="FF3333"/>
          <w:sz w:val="40"/>
          <w:szCs w:val="40"/>
        </w:rPr>
        <w:t>Stowarzyszenie  Inicjatyw  Lokalnych  Gminy  Niemce</w:t>
      </w:r>
      <w:r>
        <w:rPr>
          <w:rFonts w:ascii="Rockwell Condensed" w:hAnsi="Rockwell Condensed"/>
          <w:b/>
          <w:color w:val="FF0000"/>
          <w:sz w:val="40"/>
          <w:szCs w:val="40"/>
        </w:rPr>
        <w:t xml:space="preserve">   </w:t>
      </w:r>
    </w:p>
    <w:p w:rsidR="0057090F" w:rsidRDefault="0057090F">
      <w:pPr>
        <w:pStyle w:val="Bezodstpw"/>
        <w:jc w:val="center"/>
        <w:rPr>
          <w:rFonts w:ascii="Rockwell Condensed" w:hAnsi="Rockwell Condensed"/>
          <w:sz w:val="20"/>
          <w:szCs w:val="20"/>
        </w:rPr>
      </w:pPr>
    </w:p>
    <w:p w:rsidR="0057090F" w:rsidRDefault="00930EC0">
      <w:pPr>
        <w:pStyle w:val="Bezodstpw"/>
        <w:jc w:val="center"/>
      </w:pPr>
      <w:r>
        <w:rPr>
          <w:rFonts w:ascii="Rockwell Condensed" w:hAnsi="Rockwell Condensed"/>
          <w:sz w:val="32"/>
          <w:szCs w:val="32"/>
        </w:rPr>
        <w:t xml:space="preserve">organizuje  kolonie  dla dzieci w wieku 6-16 lat       </w:t>
      </w:r>
    </w:p>
    <w:p w:rsidR="0057090F" w:rsidRDefault="0057090F">
      <w:pPr>
        <w:pStyle w:val="Bezodstpw"/>
        <w:jc w:val="center"/>
        <w:rPr>
          <w:b/>
          <w:sz w:val="24"/>
          <w:szCs w:val="24"/>
        </w:rPr>
      </w:pPr>
    </w:p>
    <w:p w:rsidR="0057090F" w:rsidRDefault="00930EC0">
      <w:pPr>
        <w:pStyle w:val="Bezodstpw"/>
        <w:jc w:val="center"/>
      </w:pPr>
      <w:r>
        <w:rPr>
          <w:b/>
          <w:sz w:val="24"/>
          <w:szCs w:val="24"/>
        </w:rPr>
        <w:t>w dniach</w:t>
      </w:r>
      <w:r>
        <w:rPr>
          <w:b/>
          <w:sz w:val="36"/>
          <w:szCs w:val="36"/>
        </w:rPr>
        <w:t xml:space="preserve"> </w:t>
      </w:r>
      <w:r>
        <w:rPr>
          <w:b/>
          <w:color w:val="FF3333"/>
          <w:sz w:val="44"/>
          <w:szCs w:val="44"/>
        </w:rPr>
        <w:t>3-13 sierpnia 2021</w:t>
      </w:r>
      <w:r>
        <w:rPr>
          <w:b/>
          <w:sz w:val="36"/>
          <w:szCs w:val="36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z w:val="36"/>
          <w:szCs w:val="36"/>
        </w:rPr>
        <w:t xml:space="preserve"> </w:t>
      </w:r>
      <w:r>
        <w:rPr>
          <w:b/>
          <w:sz w:val="24"/>
          <w:szCs w:val="24"/>
        </w:rPr>
        <w:t>Ośrodku  Kolonijnym PROMYK w Sztutowie</w:t>
      </w:r>
    </w:p>
    <w:p w:rsidR="0057090F" w:rsidRDefault="00930EC0">
      <w:pPr>
        <w:pStyle w:val="Bezodstpw"/>
        <w:jc w:val="center"/>
      </w:pPr>
      <w:r>
        <w:rPr>
          <w:b/>
          <w:sz w:val="36"/>
          <w:szCs w:val="36"/>
        </w:rPr>
        <w:t xml:space="preserve">  </w:t>
      </w:r>
    </w:p>
    <w:p w:rsidR="0057090F" w:rsidRDefault="00930EC0">
      <w:pPr>
        <w:pStyle w:val="Bezodstpw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63500</wp:posOffset>
                </wp:positionV>
                <wp:extent cx="3374390" cy="237426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390" cy="237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7090F" w:rsidRDefault="00930EC0">
                            <w:pPr>
                              <w:pStyle w:val="Zawartoramki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W programie między innymi: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</w:rPr>
                              <w:t>Wycieczka do Malborka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</w:rPr>
                              <w:t>ZOO w Oliwie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</w:rPr>
                              <w:t>Wycieczka do Krynicy Morskiej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</w:rPr>
                              <w:t>Zwiedzanie latarni morskiej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</w:rPr>
                              <w:t>Rejs Statkiem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Wycieczka do Gdańska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Kąpiele wodne i słoneczne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Gry i zabawy na świeżym  powietrzu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Dyskoteka, konkursy, gry i zabawy</w:t>
                            </w:r>
                          </w:p>
                          <w:p w:rsidR="0057090F" w:rsidRDefault="00930EC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Ognisko lub grill</w:t>
                            </w:r>
                          </w:p>
                          <w:p w:rsidR="0057090F" w:rsidRDefault="0057090F">
                            <w:pPr>
                              <w:pStyle w:val="Akapitzlis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left:0;text-align:left;margin-left:284.95pt;margin-top:5pt;width:265.7pt;height:186.9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" strokeweight=".02mm">
                <v:stroke joinstyle="round"/>
                <v:textbox>
                  <w:txbxContent>
                    <w:p w:rsidR="0057090F" w:rsidRDefault="00930EC0">
                      <w:pPr>
                        <w:pStyle w:val="Zawartoramki"/>
                        <w:rPr>
                          <w:rFonts w:ascii="Arial Narrow" w:hAnsi="Arial Narrow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W programie między innymi: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b/>
                        </w:rPr>
                        <w:t>Wycieczka do Malborka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b/>
                        </w:rPr>
                        <w:t>ZOO w Oliwie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b/>
                        </w:rPr>
                        <w:t>Wycieczka do Krynicy Morskiej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b/>
                        </w:rPr>
                        <w:t>Zwiedzanie latarni morskiej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b/>
                        </w:rPr>
                        <w:t>Rejs Statkiem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b/>
                          <w:color w:val="000000"/>
                        </w:rPr>
                        <w:t>Wycieczka do Gdańska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Kąpiele wodne i słoneczne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Gry i zabawy na świeżym  powietrzu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Dyskoteka, konkursy, gry i zabawy</w:t>
                      </w:r>
                    </w:p>
                    <w:p w:rsidR="0057090F" w:rsidRDefault="00930EC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Ognisko lub grill</w:t>
                      </w:r>
                    </w:p>
                    <w:p w:rsidR="0057090F" w:rsidRDefault="0057090F">
                      <w:pPr>
                        <w:pStyle w:val="Akapitzlis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6"/>
          <w:szCs w:val="36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23495</wp:posOffset>
            </wp:positionV>
            <wp:extent cx="3249295" cy="2437765"/>
            <wp:effectExtent l="0" t="0" r="0" b="0"/>
            <wp:wrapSquare wrapText="largest"/>
            <wp:docPr id="3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</w:pPr>
    </w:p>
    <w:p w:rsidR="0057090F" w:rsidRDefault="0057090F">
      <w:pPr>
        <w:spacing w:after="0"/>
        <w:rPr>
          <w:b/>
          <w:bCs/>
          <w:color w:val="FF3333"/>
          <w:sz w:val="52"/>
          <w:szCs w:val="52"/>
        </w:rPr>
      </w:pPr>
    </w:p>
    <w:p w:rsidR="00E2318E" w:rsidRDefault="00E2318E" w:rsidP="00E2318E">
      <w:pPr>
        <w:spacing w:after="0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margin">
              <wp:posOffset>3644900</wp:posOffset>
            </wp:positionH>
            <wp:positionV relativeFrom="paragraph">
              <wp:posOffset>686435</wp:posOffset>
            </wp:positionV>
            <wp:extent cx="3466465" cy="2310765"/>
            <wp:effectExtent l="0" t="0" r="635" b="0"/>
            <wp:wrapSquare wrapText="largest"/>
            <wp:docPr id="6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EC0">
        <w:rPr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114300</wp:posOffset>
                </wp:positionV>
                <wp:extent cx="3635375" cy="285940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920" cy="285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7090F" w:rsidRDefault="00930EC0">
                            <w:pPr>
                              <w:pStyle w:val="Bezodstpw"/>
                            </w:pPr>
                            <w:r>
                              <w:rPr>
                                <w:rStyle w:val="Wyrnienie"/>
                                <w:b/>
                                <w:bCs/>
                                <w:u w:val="single"/>
                              </w:rPr>
                              <w:t>W cenie gwarantujemy: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wyżywienie,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zakwaterowanie  w pokojach z łazienkami,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 xml:space="preserve">- opiekę wykwalifikowanej kadry pedagogicznej, 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opiekę medyczną,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ubezpieczenie NW,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transport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 xml:space="preserve">- atrakcyjny program kulturalno- oświatowy, 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rPr>
                                <w:b/>
                              </w:rPr>
                              <w:t>w tym</w:t>
                            </w:r>
                            <w:r>
                              <w:t>: zajęcia sportowo-rekreacyjne, wycieczka krajoznawcza, zabawa taneczna, zajęcia plastyczne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konkursy z nagrodami</w:t>
                            </w:r>
                          </w:p>
                          <w:p w:rsidR="0057090F" w:rsidRDefault="00930EC0">
                            <w:pPr>
                              <w:pStyle w:val="Bezodstpw"/>
                            </w:pPr>
                            <w:r>
                              <w:t>- program dostosowany do możliwości i wieku uczestników</w:t>
                            </w:r>
                          </w:p>
                          <w:p w:rsidR="0057090F" w:rsidRDefault="00930EC0">
                            <w:pPr>
                              <w:pStyle w:val="Zawartoramki"/>
                              <w:rPr>
                                <w:b/>
                              </w:rPr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>zajęcia i plan dnia będzie dostosowany do panujących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warunków pogodowych, aby zapewnić maksymalne bezpieczeństwo uczestników</w:t>
                            </w:r>
                          </w:p>
                          <w:p w:rsidR="0057090F" w:rsidRDefault="0057090F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-7.05pt;margin-top:9pt;width:286.25pt;height:225.1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" strokeweight=".02mm">
                <v:stroke joinstyle="round"/>
                <v:textbox>
                  <w:txbxContent>
                    <w:p w:rsidR="0057090F" w:rsidRDefault="00930EC0">
                      <w:pPr>
                        <w:pStyle w:val="Bezodstpw"/>
                      </w:pPr>
                      <w:r>
                        <w:rPr>
                          <w:rStyle w:val="Wyrnienie"/>
                          <w:b/>
                          <w:bCs/>
                          <w:u w:val="single"/>
                        </w:rPr>
                        <w:t>W cenie gwarantujemy: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wyżywienie,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zakwaterowanie  w pokojach z łazienkami,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 xml:space="preserve">- opiekę wykwalifikowanej kadry pedagogicznej, 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opiekę medyczną,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ubezpieczenie NW,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transport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 xml:space="preserve">- atrakcyjny program kulturalno- oświatowy, 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rPr>
                          <w:b/>
                        </w:rPr>
                        <w:t>w tym</w:t>
                      </w:r>
                      <w:r>
                        <w:t>: zajęcia sportowo-rekreacyjne, wycieczka krajoznawcza, zabawa taneczna, zajęcia plastyczne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konkursy z nagrodami</w:t>
                      </w:r>
                    </w:p>
                    <w:p w:rsidR="0057090F" w:rsidRDefault="00930EC0">
                      <w:pPr>
                        <w:pStyle w:val="Bezodstpw"/>
                      </w:pPr>
                      <w:r>
                        <w:t>- program dostosowany do możliwości i wieku uczestników</w:t>
                      </w:r>
                    </w:p>
                    <w:p w:rsidR="0057090F" w:rsidRDefault="00930EC0">
                      <w:pPr>
                        <w:pStyle w:val="Zawartoramki"/>
                        <w:rPr>
                          <w:b/>
                        </w:rPr>
                      </w:pPr>
                      <w:r>
                        <w:t xml:space="preserve">- </w:t>
                      </w:r>
                      <w:r>
                        <w:rPr>
                          <w:b/>
                        </w:rPr>
                        <w:t>zajęcia i plan dnia będzie dostosowany do panujących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warunków pogodowych, aby zapewnić maksymalne bezpieczeństwo uczestników</w:t>
                      </w:r>
                    </w:p>
                    <w:p w:rsidR="0057090F" w:rsidRDefault="0057090F">
                      <w:pPr>
                        <w:pStyle w:val="Zawartoramki"/>
                      </w:pPr>
                    </w:p>
                  </w:txbxContent>
                </v:textbox>
              </v:rect>
            </w:pict>
          </mc:Fallback>
        </mc:AlternateContent>
      </w:r>
      <w:r w:rsidR="00930EC0">
        <w:rPr>
          <w:b/>
          <w:bCs/>
          <w:color w:val="FF3333"/>
          <w:sz w:val="52"/>
          <w:szCs w:val="52"/>
        </w:rPr>
        <w:t xml:space="preserve">                                                       </w:t>
      </w:r>
      <w:r>
        <w:rPr>
          <w:b/>
          <w:bCs/>
          <w:color w:val="FF3333"/>
          <w:sz w:val="52"/>
          <w:szCs w:val="52"/>
        </w:rPr>
        <w:t xml:space="preserve">KOSZT </w:t>
      </w:r>
      <w:r>
        <w:rPr>
          <w:b/>
          <w:bCs/>
          <w:color w:val="FF3333"/>
          <w:sz w:val="72"/>
          <w:szCs w:val="72"/>
        </w:rPr>
        <w:t>1500 zł</w:t>
      </w:r>
    </w:p>
    <w:p w:rsidR="0057090F" w:rsidRDefault="00930EC0">
      <w:pPr>
        <w:spacing w:after="0"/>
        <w:rPr>
          <w:b/>
          <w:bCs/>
          <w:color w:val="FF3333"/>
          <w:sz w:val="72"/>
          <w:szCs w:val="72"/>
        </w:rPr>
      </w:pPr>
      <w:r>
        <w:rPr>
          <w:b/>
          <w:bCs/>
          <w:color w:val="FF3333"/>
          <w:sz w:val="52"/>
          <w:szCs w:val="52"/>
        </w:rPr>
        <w:t xml:space="preserve"> </w:t>
      </w:r>
      <w:r>
        <w:rPr>
          <w:b/>
          <w:bCs/>
          <w:color w:val="FF3333"/>
          <w:sz w:val="72"/>
          <w:szCs w:val="72"/>
        </w:rPr>
        <w:t xml:space="preserve">                                   </w:t>
      </w:r>
      <w:r>
        <w:rPr>
          <w:b/>
          <w:bCs/>
          <w:color w:val="FF3333"/>
          <w:sz w:val="52"/>
          <w:szCs w:val="52"/>
        </w:rPr>
        <w:t xml:space="preserve">KOSZT </w:t>
      </w:r>
      <w:r>
        <w:rPr>
          <w:b/>
          <w:bCs/>
          <w:color w:val="FF3333"/>
          <w:sz w:val="72"/>
          <w:szCs w:val="72"/>
        </w:rPr>
        <w:t xml:space="preserve">1500 zł              </w:t>
      </w:r>
    </w:p>
    <w:p w:rsidR="0057090F" w:rsidRDefault="00930EC0">
      <w:pPr>
        <w:spacing w:after="0"/>
      </w:pPr>
      <w:r>
        <w:t xml:space="preserve">     </w:t>
      </w:r>
    </w:p>
    <w:p w:rsidR="0057090F" w:rsidRDefault="0057090F">
      <w:pPr>
        <w:ind w:left="5245"/>
      </w:pPr>
    </w:p>
    <w:p w:rsidR="0057090F" w:rsidRPr="00930EC0" w:rsidRDefault="0057090F" w:rsidP="00930EC0"/>
    <w:p w:rsidR="00E2318E" w:rsidRDefault="00E2318E">
      <w:pPr>
        <w:pStyle w:val="Bezodstpw"/>
        <w:rPr>
          <w:b/>
          <w:sz w:val="24"/>
          <w:szCs w:val="24"/>
        </w:rPr>
      </w:pPr>
    </w:p>
    <w:p w:rsidR="00E2318E" w:rsidRDefault="00E2318E">
      <w:pPr>
        <w:pStyle w:val="Bezodstpw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3524885" cy="1508125"/>
            <wp:effectExtent l="0" t="0" r="0" b="0"/>
            <wp:wrapSquare wrapText="largest"/>
            <wp:docPr id="8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8E" w:rsidRDefault="00E2318E">
      <w:pPr>
        <w:pStyle w:val="Bezodstpw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88900</wp:posOffset>
            </wp:positionV>
            <wp:extent cx="3583305" cy="1536065"/>
            <wp:effectExtent l="0" t="0" r="0" b="0"/>
            <wp:wrapSquare wrapText="largest"/>
            <wp:docPr id="7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8E" w:rsidRDefault="00E2318E">
      <w:pPr>
        <w:pStyle w:val="Bezodstpw"/>
        <w:rPr>
          <w:b/>
          <w:sz w:val="24"/>
          <w:szCs w:val="24"/>
        </w:rPr>
      </w:pPr>
      <w:bookmarkStart w:id="0" w:name="_GoBack"/>
      <w:bookmarkEnd w:id="0"/>
    </w:p>
    <w:p w:rsidR="00E2318E" w:rsidRPr="00E2318E" w:rsidRDefault="00930EC0">
      <w:pPr>
        <w:pStyle w:val="Bezodstpw"/>
      </w:pPr>
      <w:r>
        <w:rPr>
          <w:b/>
          <w:sz w:val="24"/>
          <w:szCs w:val="24"/>
        </w:rPr>
        <w:t xml:space="preserve">Zapisy i informacji udziela:    </w:t>
      </w:r>
    </w:p>
    <w:p w:rsidR="0057090F" w:rsidRDefault="00930EC0">
      <w:pPr>
        <w:pStyle w:val="Bezodstpw"/>
      </w:pPr>
      <w:r>
        <w:rPr>
          <w:b/>
          <w:sz w:val="44"/>
          <w:szCs w:val="44"/>
        </w:rPr>
        <w:t>Agnieszka Woźniak-Urban</w:t>
      </w:r>
      <w:r>
        <w:rPr>
          <w:sz w:val="44"/>
          <w:szCs w:val="44"/>
        </w:rPr>
        <w:t xml:space="preserve">   </w:t>
      </w:r>
      <w:r>
        <w:rPr>
          <w:b/>
          <w:sz w:val="28"/>
          <w:szCs w:val="28"/>
        </w:rPr>
        <w:t xml:space="preserve">tel. </w:t>
      </w:r>
      <w:r>
        <w:rPr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>607-089-100</w:t>
      </w:r>
      <w:r>
        <w:rPr>
          <w:rStyle w:val="Wyrnienie"/>
          <w:b/>
          <w:bCs/>
          <w:sz w:val="18"/>
          <w:szCs w:val="18"/>
        </w:rPr>
        <w:t xml:space="preserve"> </w:t>
      </w:r>
    </w:p>
    <w:p w:rsidR="0057090F" w:rsidRDefault="0057090F">
      <w:pPr>
        <w:pStyle w:val="Bezodstpw"/>
        <w:rPr>
          <w:rStyle w:val="Wyrnienie"/>
          <w:b/>
          <w:bCs/>
          <w:sz w:val="18"/>
          <w:szCs w:val="18"/>
        </w:rPr>
      </w:pPr>
    </w:p>
    <w:p w:rsidR="0057090F" w:rsidRDefault="00930EC0">
      <w:pPr>
        <w:pStyle w:val="Bezodstpw"/>
      </w:pPr>
      <w:r>
        <w:rPr>
          <w:rStyle w:val="Wyrnienie"/>
          <w:b/>
          <w:bCs/>
          <w:sz w:val="18"/>
          <w:szCs w:val="18"/>
        </w:rPr>
        <w:t xml:space="preserve"> </w:t>
      </w:r>
      <w:r>
        <w:rPr>
          <w:rStyle w:val="Wyrnienie"/>
          <w:b/>
          <w:bCs/>
          <w:sz w:val="18"/>
          <w:szCs w:val="18"/>
          <w:u w:val="single"/>
        </w:rPr>
        <w:t>Organizator zastrzega sobie możliwość zmian w programie wynikających z nieprzewidywalności pogody lub z przyczyn niezależnych od organizatora</w:t>
      </w:r>
    </w:p>
    <w:sectPr w:rsidR="0057090F">
      <w:pgSz w:w="11906" w:h="16838"/>
      <w:pgMar w:top="284" w:right="282" w:bottom="142" w:left="426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roman"/>
    <w:pitch w:val="variable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D2A79"/>
    <w:multiLevelType w:val="multilevel"/>
    <w:tmpl w:val="299228B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b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b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b/>
      </w:rPr>
    </w:lvl>
  </w:abstractNum>
  <w:abstractNum w:abstractNumId="1" w15:restartNumberingAfterBreak="0">
    <w:nsid w:val="1630559C"/>
    <w:multiLevelType w:val="multilevel"/>
    <w:tmpl w:val="38DE2FC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A22879"/>
    <w:multiLevelType w:val="multilevel"/>
    <w:tmpl w:val="D9448D8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90F"/>
    <w:rsid w:val="0057090F"/>
    <w:rsid w:val="00930EC0"/>
    <w:rsid w:val="00E2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4173F"/>
  <w15:docId w15:val="{3578C639-9D62-4E61-B960-328E885F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12A0"/>
    <w:pPr>
      <w:suppressAutoHyphens/>
      <w:spacing w:after="200"/>
    </w:pPr>
    <w:rPr>
      <w:color w:val="00000A"/>
      <w:sz w:val="22"/>
    </w:rPr>
  </w:style>
  <w:style w:type="paragraph" w:styleId="Nagwek2">
    <w:name w:val="heading 2"/>
    <w:basedOn w:val="Nagwek"/>
    <w:pPr>
      <w:outlineLvl w:val="1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semiHidden/>
    <w:unhideWhenUsed/>
    <w:rsid w:val="005D5BE1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D5BE1"/>
    <w:rPr>
      <w:rFonts w:ascii="Tahoma" w:hAnsi="Tahoma" w:cs="Tahoma"/>
      <w:sz w:val="16"/>
      <w:szCs w:val="16"/>
    </w:rPr>
  </w:style>
  <w:style w:type="character" w:customStyle="1" w:styleId="Wyrnienie">
    <w:name w:val="Wyróżnienie"/>
    <w:basedOn w:val="Domylnaczcionkaakapitu"/>
    <w:uiPriority w:val="20"/>
    <w:qFormat/>
    <w:rsid w:val="00E12088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Wingdings"/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Wingdings"/>
      <w:b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Wingdings"/>
      <w:b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Wingdings"/>
      <w:b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Wingdings"/>
      <w:b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Wingdings"/>
      <w:b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Wingdings"/>
      <w:b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Wingdings"/>
      <w:b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Wingdings"/>
      <w:b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Wingdings"/>
      <w:b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Wingdings"/>
      <w:b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Wingdings"/>
      <w:b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Symbo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D5BE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12088"/>
    <w:pPr>
      <w:suppressAutoHyphens/>
      <w:spacing w:line="240" w:lineRule="auto"/>
    </w:pPr>
    <w:rPr>
      <w:color w:val="00000A"/>
      <w:sz w:val="22"/>
    </w:rPr>
  </w:style>
  <w:style w:type="paragraph" w:styleId="Akapitzlist">
    <w:name w:val="List Paragraph"/>
    <w:basedOn w:val="Normalny"/>
    <w:uiPriority w:val="34"/>
    <w:qFormat/>
    <w:rsid w:val="00821A21"/>
    <w:pPr>
      <w:ind w:left="720"/>
      <w:contextualSpacing/>
    </w:p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0F759E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506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domowy</dc:creator>
  <cp:lastModifiedBy>Magdalena Gryta</cp:lastModifiedBy>
  <cp:revision>3</cp:revision>
  <cp:lastPrinted>2021-03-16T13:06:00Z</cp:lastPrinted>
  <dcterms:created xsi:type="dcterms:W3CDTF">2021-03-19T11:07:00Z</dcterms:created>
  <dcterms:modified xsi:type="dcterms:W3CDTF">2021-03-19T11:10:00Z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