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1F3C" w14:textId="140DE230" w:rsidR="00C57EA9" w:rsidRDefault="00C57EA9" w:rsidP="00557702">
      <w:pPr>
        <w:shd w:val="clear" w:color="auto" w:fill="FFFFFF"/>
        <w:spacing w:before="100" w:beforeAutospacing="1"/>
        <w:ind w:left="6180"/>
        <w:rPr>
          <w:color w:val="000000"/>
          <w:sz w:val="18"/>
          <w:szCs w:val="18"/>
        </w:rPr>
      </w:pPr>
    </w:p>
    <w:p w14:paraId="73AAFD56" w14:textId="77777777" w:rsidR="001C4404" w:rsidRDefault="001C4404" w:rsidP="00557702">
      <w:pPr>
        <w:shd w:val="clear" w:color="auto" w:fill="FFFFFF"/>
        <w:spacing w:before="100" w:beforeAutospacing="1"/>
        <w:ind w:left="6180"/>
        <w:rPr>
          <w:color w:val="000000"/>
          <w:sz w:val="18"/>
          <w:szCs w:val="18"/>
        </w:rPr>
      </w:pPr>
    </w:p>
    <w:p w14:paraId="019E9DA0" w14:textId="28FFA6BB" w:rsidR="00557702" w:rsidRDefault="00557702" w:rsidP="009C6178">
      <w:pPr>
        <w:shd w:val="clear" w:color="auto" w:fill="FFFFFF"/>
        <w:ind w:left="61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……………………...…………….</w:t>
      </w:r>
    </w:p>
    <w:p w14:paraId="7F5CA7D1" w14:textId="0D75F758" w:rsidR="00557702" w:rsidRPr="00557702" w:rsidRDefault="0024130C" w:rsidP="009C6178">
      <w:pPr>
        <w:shd w:val="clear" w:color="auto" w:fill="FFFFFF"/>
        <w:ind w:left="72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(data)</w:t>
      </w:r>
    </w:p>
    <w:p w14:paraId="51BC8939" w14:textId="77777777" w:rsidR="009C6B13" w:rsidRDefault="009C6B13" w:rsidP="00C57EA9">
      <w:pPr>
        <w:shd w:val="clear" w:color="auto" w:fill="FFFFFF"/>
        <w:spacing w:before="240" w:after="425"/>
        <w:ind w:left="7351"/>
        <w:sectPr w:rsidR="009C6B13">
          <w:type w:val="continuous"/>
          <w:pgSz w:w="11909" w:h="16834"/>
          <w:pgMar w:top="1311" w:right="1231" w:bottom="360" w:left="1354" w:header="708" w:footer="708" w:gutter="0"/>
          <w:cols w:space="60"/>
          <w:noEndnote/>
        </w:sectPr>
      </w:pPr>
    </w:p>
    <w:p w14:paraId="406CABC0" w14:textId="77777777" w:rsidR="0024130C" w:rsidRDefault="0024130C" w:rsidP="0024130C">
      <w:pPr>
        <w:shd w:val="clear" w:color="auto" w:fill="FFFFFF"/>
        <w:rPr>
          <w:color w:val="000000"/>
          <w:spacing w:val="-12"/>
          <w:sz w:val="24"/>
          <w:szCs w:val="24"/>
        </w:rPr>
      </w:pPr>
    </w:p>
    <w:p w14:paraId="48E93529" w14:textId="79C25F97" w:rsidR="009C6B13" w:rsidRDefault="0024130C" w:rsidP="0024130C">
      <w:pPr>
        <w:shd w:val="clear" w:color="auto" w:fill="FFFFFF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Wnioskodawca:</w:t>
      </w:r>
      <w:r w:rsidR="009C6178">
        <w:rPr>
          <w:color w:val="000000"/>
          <w:spacing w:val="-12"/>
          <w:sz w:val="24"/>
          <w:szCs w:val="24"/>
        </w:rPr>
        <w:tab/>
      </w:r>
      <w:r w:rsidR="009C6178">
        <w:rPr>
          <w:color w:val="000000"/>
          <w:spacing w:val="-12"/>
          <w:sz w:val="24"/>
          <w:szCs w:val="24"/>
        </w:rPr>
        <w:tab/>
      </w:r>
      <w:r w:rsidR="009C6178">
        <w:rPr>
          <w:color w:val="000000"/>
          <w:spacing w:val="-12"/>
          <w:sz w:val="24"/>
          <w:szCs w:val="24"/>
        </w:rPr>
        <w:tab/>
      </w:r>
      <w:r w:rsidR="009C6178">
        <w:rPr>
          <w:color w:val="000000"/>
          <w:spacing w:val="-12"/>
          <w:sz w:val="24"/>
          <w:szCs w:val="24"/>
        </w:rPr>
        <w:tab/>
      </w:r>
      <w:r w:rsidR="009C6178">
        <w:rPr>
          <w:color w:val="000000"/>
          <w:spacing w:val="-12"/>
          <w:sz w:val="24"/>
          <w:szCs w:val="24"/>
        </w:rPr>
        <w:tab/>
      </w:r>
      <w:r w:rsidR="009C6178">
        <w:rPr>
          <w:color w:val="000000"/>
          <w:spacing w:val="-12"/>
          <w:sz w:val="24"/>
          <w:szCs w:val="24"/>
        </w:rPr>
        <w:tab/>
      </w:r>
      <w:r w:rsidR="009C6178">
        <w:rPr>
          <w:color w:val="000000"/>
          <w:spacing w:val="-12"/>
          <w:sz w:val="24"/>
          <w:szCs w:val="24"/>
        </w:rPr>
        <w:tab/>
        <w:t xml:space="preserve">  </w:t>
      </w:r>
      <w:r w:rsidR="0023554C">
        <w:rPr>
          <w:color w:val="000000"/>
          <w:spacing w:val="-12"/>
          <w:sz w:val="24"/>
          <w:szCs w:val="24"/>
        </w:rPr>
        <w:t xml:space="preserve">                    </w:t>
      </w:r>
    </w:p>
    <w:p w14:paraId="49650AF6" w14:textId="4462657F" w:rsidR="0024130C" w:rsidRDefault="0024130C" w:rsidP="0024130C">
      <w:pPr>
        <w:shd w:val="clear" w:color="auto" w:fill="FFFFFF"/>
        <w:rPr>
          <w:color w:val="000000"/>
          <w:spacing w:val="-12"/>
          <w:sz w:val="24"/>
          <w:szCs w:val="24"/>
        </w:rPr>
      </w:pPr>
    </w:p>
    <w:p w14:paraId="0DDC82B8" w14:textId="1A1B5F49" w:rsidR="0024130C" w:rsidRDefault="0024130C" w:rsidP="0024130C">
      <w:pPr>
        <w:shd w:val="clear" w:color="auto" w:fill="FFFFFF"/>
      </w:pPr>
      <w:r>
        <w:rPr>
          <w:color w:val="000000"/>
          <w:spacing w:val="-12"/>
          <w:sz w:val="24"/>
          <w:szCs w:val="24"/>
        </w:rPr>
        <w:t>…………………………………</w:t>
      </w:r>
      <w:r>
        <w:rPr>
          <w:color w:val="000000"/>
          <w:spacing w:val="-12"/>
          <w:sz w:val="24"/>
          <w:szCs w:val="24"/>
        </w:rPr>
        <w:tab/>
      </w:r>
      <w:r>
        <w:rPr>
          <w:color w:val="000000"/>
          <w:spacing w:val="-12"/>
          <w:sz w:val="24"/>
          <w:szCs w:val="24"/>
        </w:rPr>
        <w:tab/>
      </w:r>
      <w:r>
        <w:rPr>
          <w:color w:val="000000"/>
          <w:spacing w:val="-12"/>
          <w:sz w:val="24"/>
          <w:szCs w:val="24"/>
        </w:rPr>
        <w:tab/>
      </w:r>
      <w:r>
        <w:rPr>
          <w:color w:val="000000"/>
          <w:spacing w:val="-12"/>
          <w:sz w:val="24"/>
          <w:szCs w:val="24"/>
        </w:rPr>
        <w:tab/>
      </w:r>
      <w:r w:rsidR="0023554C">
        <w:rPr>
          <w:color w:val="000000"/>
          <w:spacing w:val="-12"/>
          <w:sz w:val="24"/>
          <w:szCs w:val="24"/>
        </w:rPr>
        <w:t xml:space="preserve">        </w:t>
      </w:r>
      <w:r>
        <w:rPr>
          <w:color w:val="000000"/>
          <w:spacing w:val="-12"/>
          <w:sz w:val="24"/>
          <w:szCs w:val="24"/>
        </w:rPr>
        <w:t xml:space="preserve"> </w:t>
      </w:r>
    </w:p>
    <w:p w14:paraId="0BF77253" w14:textId="77777777" w:rsidR="0024130C" w:rsidRDefault="0024130C" w:rsidP="0024130C">
      <w:pPr>
        <w:shd w:val="clear" w:color="auto" w:fill="FFFFFF"/>
      </w:pPr>
      <w:r>
        <w:br w:type="column"/>
      </w:r>
    </w:p>
    <w:p w14:paraId="2A235800" w14:textId="2405C230" w:rsidR="009C6B13" w:rsidRDefault="0024130C" w:rsidP="0024130C">
      <w:pPr>
        <w:shd w:val="clear" w:color="auto" w:fill="FFFFFF"/>
      </w:pPr>
      <w:r>
        <w:rPr>
          <w:color w:val="000000"/>
          <w:spacing w:val="-9"/>
          <w:sz w:val="24"/>
          <w:szCs w:val="24"/>
        </w:rPr>
        <w:t>Adresat:</w:t>
      </w:r>
    </w:p>
    <w:p w14:paraId="38A8A4D9" w14:textId="779F97C1" w:rsidR="0024130C" w:rsidRDefault="0024130C" w:rsidP="0024130C">
      <w:pPr>
        <w:shd w:val="clear" w:color="auto" w:fill="FFFFFF"/>
        <w:sectPr w:rsidR="0024130C" w:rsidSect="0024130C">
          <w:type w:val="continuous"/>
          <w:pgSz w:w="11909" w:h="16834"/>
          <w:pgMar w:top="1311" w:right="3593" w:bottom="360" w:left="1678" w:header="708" w:footer="708" w:gutter="0"/>
          <w:cols w:num="2" w:space="708" w:equalWidth="0">
            <w:col w:w="12301" w:space="-1"/>
            <w:col w:w="748"/>
          </w:cols>
          <w:noEndnote/>
        </w:sectPr>
      </w:pPr>
    </w:p>
    <w:p w14:paraId="342538AF" w14:textId="5C3CB3F8" w:rsidR="0024130C" w:rsidRDefault="0024130C" w:rsidP="0024130C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(imię i nazwisko/nazwa wnioskodawcy)</w:t>
      </w:r>
    </w:p>
    <w:p w14:paraId="12FC5E3B" w14:textId="77777777" w:rsidR="0024130C" w:rsidRDefault="0024130C" w:rsidP="0024130C">
      <w:pPr>
        <w:shd w:val="clear" w:color="auto" w:fill="FFFFFF"/>
        <w:spacing w:before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………………………………..………….</w:t>
      </w:r>
    </w:p>
    <w:p w14:paraId="76B7A9F0" w14:textId="77777777" w:rsidR="0024130C" w:rsidRDefault="0024130C" w:rsidP="009C6178">
      <w:pPr>
        <w:shd w:val="clear" w:color="auto" w:fill="FFFFFF"/>
        <w:spacing w:before="240"/>
      </w:pPr>
      <w:r>
        <w:rPr>
          <w:color w:val="000000"/>
          <w:sz w:val="18"/>
          <w:szCs w:val="18"/>
        </w:rPr>
        <w:t>……………………………………..…….</w:t>
      </w:r>
    </w:p>
    <w:p w14:paraId="7EFF5857" w14:textId="77777777" w:rsidR="0024130C" w:rsidRDefault="0024130C" w:rsidP="009C6178">
      <w:pPr>
        <w:shd w:val="clear" w:color="auto" w:fill="FFFFFF"/>
        <w:ind w:left="25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(adres)</w:t>
      </w:r>
    </w:p>
    <w:p w14:paraId="24ED010F" w14:textId="77777777" w:rsidR="0024130C" w:rsidRDefault="0024130C" w:rsidP="0024130C">
      <w:pPr>
        <w:shd w:val="clear" w:color="auto" w:fill="FFFFFF"/>
        <w:ind w:left="252"/>
        <w:rPr>
          <w:color w:val="000000"/>
          <w:sz w:val="18"/>
          <w:szCs w:val="18"/>
        </w:rPr>
      </w:pPr>
    </w:p>
    <w:p w14:paraId="334E753E" w14:textId="77777777" w:rsidR="0024130C" w:rsidRDefault="0024130C" w:rsidP="0024130C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…………………………………………...</w:t>
      </w:r>
    </w:p>
    <w:p w14:paraId="63F4885D" w14:textId="245804FD" w:rsidR="0024130C" w:rsidRDefault="00DC6794" w:rsidP="0024130C">
      <w:pPr>
        <w:shd w:val="clear" w:color="auto" w:fill="FFFFFF"/>
        <w:ind w:left="252"/>
      </w:pPr>
      <w:r>
        <w:rPr>
          <w:color w:val="000000"/>
          <w:sz w:val="18"/>
          <w:szCs w:val="18"/>
        </w:rPr>
        <w:t xml:space="preserve">    (nr telefonu/adres e-mail)</w:t>
      </w:r>
      <w:r w:rsidRPr="0024130C"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  <w:vertAlign w:val="superscript"/>
        </w:rPr>
        <w:t>)</w:t>
      </w:r>
    </w:p>
    <w:p w14:paraId="37204482" w14:textId="79AAB112" w:rsidR="0024130C" w:rsidRDefault="0024130C" w:rsidP="009C6178">
      <w:pPr>
        <w:shd w:val="clear" w:color="auto" w:fill="FFFFFF"/>
        <w:ind w:left="238"/>
        <w:rPr>
          <w:color w:val="000000"/>
          <w:sz w:val="18"/>
          <w:szCs w:val="18"/>
        </w:rPr>
      </w:pPr>
    </w:p>
    <w:p w14:paraId="1FEB132F" w14:textId="1836AE45" w:rsidR="0024130C" w:rsidRDefault="0024130C" w:rsidP="0024130C">
      <w:pPr>
        <w:shd w:val="clear" w:color="auto" w:fill="FFFFFF"/>
        <w:spacing w:before="14"/>
        <w:rPr>
          <w:color w:val="000000"/>
          <w:sz w:val="18"/>
          <w:szCs w:val="18"/>
        </w:rPr>
      </w:pPr>
    </w:p>
    <w:p w14:paraId="0EB2273D" w14:textId="6397FE4A" w:rsidR="00DC6794" w:rsidRDefault="00DC6794" w:rsidP="00DC6794">
      <w:pPr>
        <w:shd w:val="clear" w:color="auto" w:fill="FFFFFF"/>
        <w:ind w:left="-993" w:right="-663"/>
        <w:rPr>
          <w:b/>
          <w:bCs/>
          <w:color w:val="000000"/>
          <w:sz w:val="24"/>
          <w:szCs w:val="24"/>
        </w:rPr>
      </w:pPr>
      <w:r w:rsidRPr="00DC6794">
        <w:rPr>
          <w:b/>
          <w:bCs/>
          <w:color w:val="000000"/>
          <w:spacing w:val="-12"/>
          <w:sz w:val="24"/>
          <w:szCs w:val="24"/>
        </w:rPr>
        <w:t>Wójt Gminy Niemce</w:t>
      </w:r>
    </w:p>
    <w:p w14:paraId="7E595ABF" w14:textId="52700265" w:rsidR="00C57EA9" w:rsidRPr="00DC6794" w:rsidRDefault="00DC6794" w:rsidP="00DC6794">
      <w:pPr>
        <w:shd w:val="clear" w:color="auto" w:fill="FFFFFF"/>
        <w:ind w:left="-993" w:right="-66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</w:t>
      </w:r>
      <w:r w:rsidR="0023554C" w:rsidRPr="00DC6794">
        <w:rPr>
          <w:b/>
          <w:bCs/>
          <w:color w:val="000000"/>
          <w:sz w:val="24"/>
          <w:szCs w:val="24"/>
        </w:rPr>
        <w:t>l. Lubelska 121</w:t>
      </w:r>
    </w:p>
    <w:p w14:paraId="6788596D" w14:textId="6DCD4A4A" w:rsidR="00C57EA9" w:rsidRPr="00DC6794" w:rsidRDefault="0023554C" w:rsidP="00DC6794">
      <w:pPr>
        <w:shd w:val="clear" w:color="auto" w:fill="FFFFFF"/>
        <w:ind w:left="-993" w:right="-663"/>
        <w:rPr>
          <w:b/>
          <w:bCs/>
          <w:color w:val="000000"/>
          <w:sz w:val="24"/>
          <w:szCs w:val="24"/>
        </w:rPr>
      </w:pPr>
      <w:r w:rsidRPr="00DC6794">
        <w:rPr>
          <w:b/>
          <w:bCs/>
          <w:color w:val="000000"/>
          <w:sz w:val="24"/>
          <w:szCs w:val="24"/>
        </w:rPr>
        <w:t>21-025</w:t>
      </w:r>
      <w:r w:rsidR="00DC6794">
        <w:rPr>
          <w:b/>
          <w:bCs/>
          <w:color w:val="000000"/>
          <w:sz w:val="24"/>
          <w:szCs w:val="24"/>
        </w:rPr>
        <w:t xml:space="preserve"> </w:t>
      </w:r>
      <w:r w:rsidR="00DC6794" w:rsidRPr="00DC6794">
        <w:rPr>
          <w:b/>
          <w:bCs/>
          <w:color w:val="000000"/>
          <w:sz w:val="24"/>
          <w:szCs w:val="24"/>
        </w:rPr>
        <w:t>Niemce</w:t>
      </w:r>
    </w:p>
    <w:p w14:paraId="0CBB8BE1" w14:textId="39710B5E" w:rsidR="009C6B13" w:rsidRDefault="009C6B13" w:rsidP="009C6178">
      <w:pPr>
        <w:shd w:val="clear" w:color="auto" w:fill="FFFFFF"/>
        <w:ind w:left="324"/>
      </w:pPr>
    </w:p>
    <w:p w14:paraId="11F1DCF4" w14:textId="77777777" w:rsidR="009C6B13" w:rsidRDefault="009C6B13" w:rsidP="0023554C">
      <w:pPr>
        <w:shd w:val="clear" w:color="auto" w:fill="FFFFFF"/>
        <w:spacing w:before="914"/>
        <w:sectPr w:rsidR="009C6B13">
          <w:type w:val="continuous"/>
          <w:pgSz w:w="11909" w:h="16834"/>
          <w:pgMar w:top="1311" w:right="2405" w:bottom="360" w:left="1670" w:header="708" w:footer="708" w:gutter="0"/>
          <w:cols w:num="2" w:space="708" w:equalWidth="0">
            <w:col w:w="3016" w:space="3636"/>
            <w:col w:w="1180"/>
          </w:cols>
          <w:noEndnote/>
        </w:sectPr>
      </w:pPr>
    </w:p>
    <w:p w14:paraId="0A3E3BDC" w14:textId="77777777" w:rsidR="0023554C" w:rsidRDefault="0023554C">
      <w:pPr>
        <w:shd w:val="clear" w:color="auto" w:fill="FFFFFF"/>
        <w:spacing w:before="461"/>
        <w:ind w:left="1627"/>
        <w:rPr>
          <w:color w:val="000000"/>
          <w:sz w:val="24"/>
          <w:szCs w:val="24"/>
        </w:rPr>
      </w:pPr>
    </w:p>
    <w:p w14:paraId="06B6488C" w14:textId="169C6E40" w:rsidR="009C6B13" w:rsidRDefault="0024130C">
      <w:pPr>
        <w:shd w:val="clear" w:color="auto" w:fill="FFFFFF"/>
        <w:spacing w:before="461"/>
        <w:ind w:left="16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WNIOSEK O USTALENIE NUMERU PORZĄDKOWEGO</w:t>
      </w:r>
    </w:p>
    <w:p w14:paraId="359C5CB4" w14:textId="77777777" w:rsidR="00C57EA9" w:rsidRDefault="00C57EA9">
      <w:pPr>
        <w:shd w:val="clear" w:color="auto" w:fill="FFFFFF"/>
        <w:spacing w:before="461"/>
        <w:ind w:left="1627"/>
      </w:pPr>
    </w:p>
    <w:p w14:paraId="1A09D66A" w14:textId="77777777" w:rsidR="009C6B13" w:rsidRDefault="0024130C">
      <w:pPr>
        <w:shd w:val="clear" w:color="auto" w:fill="FFFFFF"/>
        <w:spacing w:before="238"/>
        <w:ind w:left="288"/>
      </w:pPr>
      <w:r>
        <w:rPr>
          <w:color w:val="000000"/>
          <w:spacing w:val="-10"/>
          <w:sz w:val="24"/>
          <w:szCs w:val="24"/>
        </w:rPr>
        <w:t>Wnoszę o ustalenie numeru porządkowego budynkowi/budynkom</w:t>
      </w:r>
      <w:r>
        <w:rPr>
          <w:color w:val="000000"/>
          <w:spacing w:val="-10"/>
          <w:sz w:val="24"/>
          <w:szCs w:val="24"/>
          <w:vertAlign w:val="superscript"/>
        </w:rPr>
        <w:t>2)3)</w:t>
      </w:r>
      <w:r>
        <w:rPr>
          <w:color w:val="000000"/>
          <w:spacing w:val="-10"/>
          <w:sz w:val="24"/>
          <w:szCs w:val="24"/>
        </w:rPr>
        <w:t>zlokalizowanemu/-nym</w:t>
      </w:r>
      <w:r>
        <w:rPr>
          <w:color w:val="000000"/>
          <w:spacing w:val="-10"/>
          <w:sz w:val="24"/>
          <w:szCs w:val="24"/>
          <w:vertAlign w:val="superscript"/>
        </w:rPr>
        <w:t>3)</w:t>
      </w:r>
    </w:p>
    <w:p w14:paraId="067352CA" w14:textId="77777777" w:rsidR="009C6B13" w:rsidRDefault="0024130C">
      <w:pPr>
        <w:shd w:val="clear" w:color="auto" w:fill="FFFFFF"/>
        <w:tabs>
          <w:tab w:val="left" w:leader="dot" w:pos="8777"/>
        </w:tabs>
        <w:spacing w:before="324"/>
        <w:ind w:left="281"/>
      </w:pPr>
      <w:r>
        <w:rPr>
          <w:color w:val="000000"/>
          <w:spacing w:val="-8"/>
          <w:sz w:val="24"/>
          <w:szCs w:val="24"/>
        </w:rPr>
        <w:t>w miejscowości</w:t>
      </w:r>
      <w:r>
        <w:rPr>
          <w:color w:val="000000"/>
          <w:sz w:val="24"/>
          <w:szCs w:val="24"/>
        </w:rPr>
        <w:tab/>
      </w:r>
    </w:p>
    <w:p w14:paraId="1F739D70" w14:textId="0BB8620B" w:rsidR="00C57EA9" w:rsidRPr="00C57EA9" w:rsidRDefault="0024130C" w:rsidP="00C57EA9">
      <w:pPr>
        <w:shd w:val="clear" w:color="auto" w:fill="FFFFFF"/>
        <w:tabs>
          <w:tab w:val="left" w:leader="dot" w:pos="3629"/>
          <w:tab w:val="left" w:leader="dot" w:pos="8806"/>
        </w:tabs>
        <w:spacing w:before="274"/>
        <w:ind w:left="288"/>
      </w:pPr>
      <w:r>
        <w:rPr>
          <w:color w:val="000000"/>
          <w:spacing w:val="-7"/>
          <w:sz w:val="24"/>
          <w:szCs w:val="24"/>
        </w:rPr>
        <w:t xml:space="preserve">na działce ewidencyjnej </w:t>
      </w:r>
      <w:r w:rsidR="00DC6794">
        <w:rPr>
          <w:color w:val="000000"/>
          <w:spacing w:val="-7"/>
          <w:sz w:val="24"/>
          <w:szCs w:val="24"/>
        </w:rPr>
        <w:t>……………</w:t>
      </w:r>
      <w:r w:rsidR="00DC6794">
        <w:rPr>
          <w:color w:val="000000"/>
          <w:sz w:val="24"/>
          <w:szCs w:val="24"/>
        </w:rPr>
        <w:t>………..</w:t>
      </w:r>
      <w:r>
        <w:rPr>
          <w:color w:val="000000"/>
          <w:spacing w:val="-8"/>
          <w:sz w:val="24"/>
          <w:szCs w:val="24"/>
        </w:rPr>
        <w:t>w obrębie</w:t>
      </w:r>
      <w:r w:rsidR="00DC6794">
        <w:rPr>
          <w:color w:val="000000"/>
          <w:spacing w:val="-8"/>
          <w:sz w:val="24"/>
          <w:szCs w:val="24"/>
        </w:rPr>
        <w:t>……………………………………...</w:t>
      </w:r>
    </w:p>
    <w:p w14:paraId="4C60617E" w14:textId="72D980CE" w:rsidR="00C57EA9" w:rsidRDefault="00C57EA9">
      <w:pPr>
        <w:shd w:val="clear" w:color="auto" w:fill="FFFFFF"/>
        <w:spacing w:before="1282"/>
        <w:ind w:right="59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………………………………….</w:t>
      </w:r>
    </w:p>
    <w:p w14:paraId="37BEB2C2" w14:textId="166CB252" w:rsidR="00C57EA9" w:rsidRPr="00C57EA9" w:rsidRDefault="0024130C" w:rsidP="00C57EA9">
      <w:pPr>
        <w:shd w:val="clear" w:color="auto" w:fill="FFFFFF"/>
        <w:spacing w:before="240"/>
        <w:ind w:right="590"/>
        <w:jc w:val="right"/>
      </w:pPr>
      <w:r>
        <w:rPr>
          <w:color w:val="000000"/>
          <w:sz w:val="18"/>
          <w:szCs w:val="18"/>
        </w:rPr>
        <w:t>(podpis wnioskodawcy)</w:t>
      </w:r>
      <w:r>
        <w:rPr>
          <w:color w:val="000000"/>
          <w:sz w:val="18"/>
          <w:szCs w:val="18"/>
          <w:vertAlign w:val="superscript"/>
        </w:rPr>
        <w:t>4</w:t>
      </w:r>
      <w:r>
        <w:rPr>
          <w:color w:val="000000"/>
          <w:sz w:val="18"/>
          <w:szCs w:val="18"/>
        </w:rPr>
        <w:t>'</w:t>
      </w:r>
    </w:p>
    <w:p w14:paraId="25F3C65F" w14:textId="77777777" w:rsidR="001C4404" w:rsidRDefault="001C4404" w:rsidP="00C57EA9">
      <w:pPr>
        <w:shd w:val="clear" w:color="auto" w:fill="FFFFFF"/>
        <w:spacing w:before="1560" w:line="194" w:lineRule="exact"/>
        <w:ind w:right="317"/>
        <w:rPr>
          <w:color w:val="000000"/>
          <w:spacing w:val="-4"/>
          <w:sz w:val="18"/>
          <w:szCs w:val="18"/>
        </w:rPr>
      </w:pPr>
    </w:p>
    <w:p w14:paraId="7CAA13A1" w14:textId="1AE0323B" w:rsidR="00C57EA9" w:rsidRDefault="00C57EA9" w:rsidP="00C57EA9">
      <w:pPr>
        <w:shd w:val="clear" w:color="auto" w:fill="FFFFFF"/>
        <w:spacing w:before="1560" w:line="194" w:lineRule="exact"/>
        <w:ind w:right="317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1) </w:t>
      </w:r>
      <w:r w:rsidR="0024130C">
        <w:rPr>
          <w:color w:val="000000"/>
          <w:spacing w:val="-4"/>
          <w:sz w:val="18"/>
          <w:szCs w:val="18"/>
        </w:rPr>
        <w:t xml:space="preserve">Dane nieobowiązkowe, przy czym ich podanie może ułatwić kontakt w celu rozpatrzenia wniosku i załatwienia sprawy. </w:t>
      </w:r>
    </w:p>
    <w:p w14:paraId="0A739EB9" w14:textId="77777777" w:rsidR="00C57EA9" w:rsidRDefault="00C57EA9" w:rsidP="00C57EA9">
      <w:pPr>
        <w:shd w:val="clear" w:color="auto" w:fill="FFFFFF"/>
        <w:spacing w:line="194" w:lineRule="exact"/>
        <w:ind w:right="3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2) </w:t>
      </w:r>
      <w:r w:rsidR="0024130C">
        <w:rPr>
          <w:color w:val="000000"/>
          <w:sz w:val="18"/>
          <w:szCs w:val="18"/>
        </w:rPr>
        <w:t xml:space="preserve">Jeżeli wniosek dotyczy więcej niż jednego budynku lub sytuacja w terenie nic wskazuje jednoznacznie, któremu budynkowi ma zostać ustalony numer porządkowy - do wniosku należy dołączyć mapę lub szkic z ich lokalizacją i oznaczeniem. </w:t>
      </w:r>
    </w:p>
    <w:p w14:paraId="63F9BC47" w14:textId="7CED989F" w:rsidR="009C6B13" w:rsidRDefault="00C57EA9" w:rsidP="00C57EA9">
      <w:pPr>
        <w:shd w:val="clear" w:color="auto" w:fill="FFFFFF"/>
        <w:spacing w:line="194" w:lineRule="exact"/>
        <w:ind w:right="317"/>
      </w:pPr>
      <w:r>
        <w:rPr>
          <w:color w:val="000000"/>
          <w:sz w:val="18"/>
          <w:szCs w:val="18"/>
        </w:rPr>
        <w:t xml:space="preserve">3) </w:t>
      </w:r>
      <w:r w:rsidR="0024130C">
        <w:rPr>
          <w:color w:val="000000"/>
          <w:sz w:val="18"/>
          <w:szCs w:val="18"/>
        </w:rPr>
        <w:t>Niepotrzebne skreślić.</w:t>
      </w:r>
    </w:p>
    <w:p w14:paraId="239E702C" w14:textId="1C18C4F9" w:rsidR="009C6178" w:rsidRDefault="00C57EA9" w:rsidP="00C57EA9">
      <w:pPr>
        <w:shd w:val="clear" w:color="auto" w:fill="FFFFFF"/>
        <w:spacing w:line="173" w:lineRule="exact"/>
        <w:ind w:right="317"/>
        <w:rPr>
          <w:color w:val="000000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4) </w:t>
      </w:r>
      <w:r w:rsidR="0024130C">
        <w:rPr>
          <w:color w:val="000000"/>
          <w:spacing w:val="-2"/>
          <w:sz w:val="18"/>
          <w:szCs w:val="18"/>
        </w:rPr>
        <w:t xml:space="preserve">Podpis własnoręczny, a w przypadku składania wniosku w postaci elektronicznej: kwalifikowany podpis elektroniczny, </w:t>
      </w:r>
      <w:r w:rsidR="0024130C">
        <w:rPr>
          <w:color w:val="000000"/>
          <w:sz w:val="18"/>
          <w:szCs w:val="18"/>
        </w:rPr>
        <w:t>podpis osobisty albo podpis zaufany.</w:t>
      </w:r>
    </w:p>
    <w:p w14:paraId="4E69EEC3" w14:textId="40CDDB0F" w:rsidR="009C6178" w:rsidRDefault="009C6178" w:rsidP="00C57EA9">
      <w:pPr>
        <w:shd w:val="clear" w:color="auto" w:fill="FFFFFF"/>
        <w:spacing w:line="173" w:lineRule="exact"/>
        <w:ind w:right="317"/>
        <w:rPr>
          <w:color w:val="000000"/>
          <w:sz w:val="18"/>
          <w:szCs w:val="18"/>
        </w:rPr>
      </w:pPr>
    </w:p>
    <w:p w14:paraId="345993FC" w14:textId="6B8EF39A" w:rsidR="0023554C" w:rsidRDefault="0023554C" w:rsidP="00C57EA9">
      <w:pPr>
        <w:shd w:val="clear" w:color="auto" w:fill="FFFFFF"/>
        <w:spacing w:line="173" w:lineRule="exact"/>
        <w:ind w:right="317"/>
        <w:rPr>
          <w:color w:val="000000"/>
          <w:sz w:val="18"/>
          <w:szCs w:val="18"/>
        </w:rPr>
      </w:pPr>
    </w:p>
    <w:p w14:paraId="6624389B" w14:textId="77777777" w:rsidR="0023554C" w:rsidRDefault="0023554C" w:rsidP="00C57EA9">
      <w:pPr>
        <w:shd w:val="clear" w:color="auto" w:fill="FFFFFF"/>
        <w:spacing w:line="173" w:lineRule="exact"/>
        <w:ind w:right="317"/>
        <w:rPr>
          <w:color w:val="000000"/>
          <w:sz w:val="18"/>
          <w:szCs w:val="18"/>
        </w:rPr>
      </w:pPr>
    </w:p>
    <w:p w14:paraId="11F73620" w14:textId="53E4203F" w:rsidR="009C6178" w:rsidRDefault="009C6178" w:rsidP="00C57EA9">
      <w:pPr>
        <w:shd w:val="clear" w:color="auto" w:fill="FFFFFF"/>
        <w:spacing w:line="173" w:lineRule="exact"/>
        <w:ind w:right="317"/>
        <w:rPr>
          <w:color w:val="000000"/>
          <w:sz w:val="18"/>
          <w:szCs w:val="18"/>
        </w:rPr>
      </w:pPr>
    </w:p>
    <w:p w14:paraId="6D5EF7B1" w14:textId="77777777" w:rsidR="009C6178" w:rsidRDefault="009C6178" w:rsidP="009C6178">
      <w:r>
        <w:t xml:space="preserve">KLAUZULA INFORMACYJNA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dalej: RODO, </w:t>
      </w:r>
    </w:p>
    <w:p w14:paraId="6F5145B2" w14:textId="77777777" w:rsidR="009C6178" w:rsidRDefault="009C6178" w:rsidP="009C6178">
      <w:r>
        <w:t xml:space="preserve">1. Administratorem Państwa danych będzie Wójt Gminy Niemce ul. Lubelska 121, 21-025 Niemce, tel. 81 756 15 21; </w:t>
      </w:r>
      <w:hyperlink r:id="rId5" w:history="1">
        <w:r w:rsidRPr="00C05884">
          <w:rPr>
            <w:rStyle w:val="Hipercze"/>
          </w:rPr>
          <w:t>info@niemce.pl</w:t>
        </w:r>
      </w:hyperlink>
      <w:r>
        <w:t xml:space="preserve"> </w:t>
      </w:r>
    </w:p>
    <w:p w14:paraId="1BEBBC5F" w14:textId="77777777" w:rsidR="009C6178" w:rsidRDefault="009C6178" w:rsidP="009C6178">
      <w:r>
        <w:t xml:space="preserve">2. W sprawach związanych z ochroną danych osobowych mogą Państwo skontaktować się z Inspektorem Ochrony Danych drogą elektroniczną: iod@niemce.pl lub pisemnie na adres Administratora danych. </w:t>
      </w:r>
    </w:p>
    <w:p w14:paraId="3DA641FB" w14:textId="77777777" w:rsidR="009C6178" w:rsidRDefault="009C6178" w:rsidP="009C6178">
      <w:r>
        <w:t xml:space="preserve">3. Państwa dane będą przetwarzane w celu rozpatrzenia wniosku o nadanie numeru porządkowego nieruchomości zgodnie ustawą z dnia 17 maja 1989 roku Prawo geodezyjne i kartograficzne (j.t. Dz. U. z 2019 r poz. 725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 ) w zw. z art. 63 § 2 ustawy z dnia 14 czerwca 1960 r. Kodeks postępowania administracyjnego (t. j. Dz. U. z 2018 r., poz. 2096 ze zm.) art. 6 ust. 1 lit. a), c) RODO. 4. Odbiorcami Państwa danych mogą być organy władzy publicznej oraz podmioty wykonujące zadania publiczne lub działające na zlecenie organów władzy publicznej, w zakresie i w celach, które wynikają z przepisów powszechnie obowiązującego prawa, podmioty przetwarzające, którym Wójt Gminy Niemce zleci wykonywanie czynności przetwarzania danych, oraz innym odbiorcom: operator pocztowy. </w:t>
      </w:r>
    </w:p>
    <w:p w14:paraId="2E3E203D" w14:textId="77777777" w:rsidR="009C6178" w:rsidRDefault="009C6178" w:rsidP="009C6178">
      <w:r>
        <w:t xml:space="preserve">5. Państwa dane będą przechowywane przez okres niezbędny do rozpatrzenia wniosku, a następnie archiwizowane zgodnie z jednolitym rzeczowym wykazem akt. </w:t>
      </w:r>
    </w:p>
    <w:p w14:paraId="206786C6" w14:textId="77777777" w:rsidR="009C6178" w:rsidRDefault="009C6178" w:rsidP="009C6178">
      <w:r>
        <w:t xml:space="preserve">6. Podane przez Państwa dane osobowe nie będą wykorzystywane do decyzji opartej na zautomatyzowanym przetwarzaniu, w tym profilowaniu, ani nie zostaną przekazane do państwa trzeciego (poza obszar Unii Europejskiej, Islandii, Norwegii i Lichtensteinu) lub organizacji międzynarodowej. </w:t>
      </w:r>
    </w:p>
    <w:p w14:paraId="3EAA1FC3" w14:textId="77777777" w:rsidR="009C6178" w:rsidRDefault="009C6178" w:rsidP="009C6178">
      <w:r>
        <w:t xml:space="preserve">7. Mają Państwo prawo do żądania od Wójta Gminy Niemce dostępu do swoich danych osobowych, ich sprostowania, usunięcia lub ograniczenia przechowywania, wniesienia sprzeciwu wobec przetwarzania, a także do przenoszenia danych; </w:t>
      </w:r>
    </w:p>
    <w:p w14:paraId="1F9160C5" w14:textId="77777777" w:rsidR="009C6178" w:rsidRDefault="009C6178" w:rsidP="009C6178">
      <w:r>
        <w:t xml:space="preserve">8. Mają Państwo prawo wniesienia skargi do Prezesa Urzędu Ochrony Danych Osobowych jako organu nadzorczego, gdy przetwarzanie Państwa danych osobowych narusza przepisy Rozporządzania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273A32BF" w14:textId="77777777" w:rsidR="009C6178" w:rsidRDefault="009C6178" w:rsidP="009C6178">
      <w:r>
        <w:t>9. Podanie przez Państwa danych osobowych jest obowiązkiem ustawowym, a niepodanie ich uniemożliwi rozpatrzenie wniosku o nadanie numeru porządkowego nieruchomości.</w:t>
      </w:r>
    </w:p>
    <w:p w14:paraId="71B5FAAF" w14:textId="77777777" w:rsidR="009C6178" w:rsidRDefault="009C6178" w:rsidP="00C57EA9">
      <w:pPr>
        <w:shd w:val="clear" w:color="auto" w:fill="FFFFFF"/>
        <w:spacing w:line="173" w:lineRule="exact"/>
        <w:ind w:right="317"/>
      </w:pPr>
    </w:p>
    <w:sectPr w:rsidR="009C6178">
      <w:type w:val="continuous"/>
      <w:pgSz w:w="11909" w:h="16834"/>
      <w:pgMar w:top="1311" w:right="1231" w:bottom="360" w:left="135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D9"/>
    <w:rsid w:val="001C4404"/>
    <w:rsid w:val="0023554C"/>
    <w:rsid w:val="0024130C"/>
    <w:rsid w:val="00557702"/>
    <w:rsid w:val="00646ED9"/>
    <w:rsid w:val="009C6178"/>
    <w:rsid w:val="009C6B13"/>
    <w:rsid w:val="00C57EA9"/>
    <w:rsid w:val="00D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9ACEC"/>
  <w14:defaultImageDpi w14:val="0"/>
  <w15:docId w15:val="{A516F4CE-1E8C-4AF3-8E3C-58012EF2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C61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niem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FAAA-851C-40C5-9D09-A77E57C4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Majewski</dc:creator>
  <cp:keywords/>
  <dc:description/>
  <cp:lastModifiedBy>User12</cp:lastModifiedBy>
  <cp:revision>2</cp:revision>
  <cp:lastPrinted>2021-08-19T08:57:00Z</cp:lastPrinted>
  <dcterms:created xsi:type="dcterms:W3CDTF">2021-08-19T09:04:00Z</dcterms:created>
  <dcterms:modified xsi:type="dcterms:W3CDTF">2021-08-19T09:04:00Z</dcterms:modified>
</cp:coreProperties>
</file>