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FA452D" w:rsidRDefault="002A2DFA">
      <w:pPr>
        <w:jc w:val="center"/>
        <w:rPr>
          <w:rFonts w:eastAsia="Calibri"/>
          <w:b/>
          <w:sz w:val="20"/>
          <w:szCs w:val="20"/>
        </w:rPr>
      </w:pPr>
      <w:r w:rsidRPr="00FA452D">
        <w:rPr>
          <w:rFonts w:eastAsia="Calibri"/>
          <w:b/>
          <w:sz w:val="20"/>
          <w:szCs w:val="20"/>
        </w:rPr>
        <w:t>Część  A</w:t>
      </w:r>
    </w:p>
    <w:p w:rsidR="006475EF" w:rsidRPr="00FA452D" w:rsidRDefault="006475EF" w:rsidP="006475EF">
      <w:pPr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 xml:space="preserve">……………………………………………………………                                                    </w:t>
      </w:r>
      <w:r w:rsidRPr="00FA452D">
        <w:rPr>
          <w:rFonts w:eastAsia="Calibri"/>
          <w:sz w:val="20"/>
          <w:szCs w:val="20"/>
        </w:rPr>
        <w:br/>
        <w:t xml:space="preserve">                  Pieczęć OPS                                                    </w:t>
      </w:r>
    </w:p>
    <w:p w:rsidR="00FA6769" w:rsidRPr="00FA452D" w:rsidRDefault="00751A4C">
      <w:pPr>
        <w:spacing w:line="240" w:lineRule="auto"/>
        <w:jc w:val="center"/>
        <w:rPr>
          <w:rFonts w:eastAsia="Calibri"/>
          <w:b/>
          <w:bCs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>Załącznik nr 5</w:t>
      </w:r>
      <w:r w:rsidRPr="00FA452D">
        <w:rPr>
          <w:rFonts w:eastAsia="Calibri"/>
          <w:sz w:val="20"/>
          <w:szCs w:val="20"/>
        </w:rPr>
        <w:t xml:space="preserve">. </w:t>
      </w:r>
      <w:bookmarkStart w:id="0" w:name="_Hlk141950967"/>
      <w:r w:rsidR="006475EF" w:rsidRPr="00FA452D">
        <w:rPr>
          <w:rFonts w:eastAsia="Calibri"/>
          <w:b/>
          <w:bCs/>
          <w:sz w:val="20"/>
          <w:szCs w:val="20"/>
        </w:rPr>
        <w:t xml:space="preserve">Skierowanie  do otrzymania pomocy żywnościowej </w:t>
      </w:r>
      <w:r w:rsidR="006475EF" w:rsidRPr="00FA452D">
        <w:rPr>
          <w:rFonts w:eastAsia="Calibri"/>
          <w:b/>
          <w:bCs/>
          <w:sz w:val="20"/>
          <w:szCs w:val="20"/>
        </w:rPr>
        <w:br/>
        <w:t xml:space="preserve">w ramach Programu </w:t>
      </w:r>
      <w:r w:rsidR="00515424" w:rsidRPr="00FA452D">
        <w:rPr>
          <w:rFonts w:eastAsia="Calibri"/>
          <w:b/>
          <w:bCs/>
          <w:sz w:val="20"/>
          <w:szCs w:val="20"/>
        </w:rPr>
        <w:t>Fundusze Europejskie na Pomoc Żywnościową 2021-2027 – Podprogram 2023</w:t>
      </w:r>
    </w:p>
    <w:bookmarkEnd w:id="0"/>
    <w:p w:rsidR="007B2B7D" w:rsidRPr="00FA452D" w:rsidRDefault="00515424">
      <w:pPr>
        <w:spacing w:line="240" w:lineRule="auto"/>
        <w:rPr>
          <w:rFonts w:eastAsia="Calibri"/>
          <w:b/>
          <w:bCs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>Numer skierowania</w:t>
      </w:r>
      <w:r w:rsidRPr="00FA452D">
        <w:rPr>
          <w:rStyle w:val="Odwoanieprzypisudolnego"/>
          <w:rFonts w:eastAsia="Calibri"/>
          <w:b/>
          <w:bCs/>
          <w:sz w:val="20"/>
          <w:szCs w:val="20"/>
        </w:rPr>
        <w:footnoteReference w:id="2"/>
      </w:r>
      <w:r w:rsidRPr="00FA452D">
        <w:rPr>
          <w:rFonts w:eastAsia="Calibri"/>
          <w:b/>
          <w:bCs/>
          <w:sz w:val="20"/>
          <w:szCs w:val="20"/>
        </w:rPr>
        <w:t>......................</w:t>
      </w:r>
    </w:p>
    <w:p w:rsidR="007B2B7D" w:rsidRPr="00FA452D" w:rsidRDefault="007B2B7D">
      <w:pPr>
        <w:spacing w:line="240" w:lineRule="auto"/>
        <w:rPr>
          <w:rFonts w:eastAsia="Calibri"/>
          <w:b/>
          <w:bCs/>
          <w:sz w:val="20"/>
          <w:szCs w:val="20"/>
        </w:rPr>
      </w:pPr>
    </w:p>
    <w:p w:rsidR="00FA6769" w:rsidRPr="00FA452D" w:rsidRDefault="006475EF">
      <w:pPr>
        <w:spacing w:line="240" w:lineRule="auto"/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>1. Imię i nazwisko ………………………………………………………………</w:t>
      </w:r>
      <w:r w:rsidR="00FA452D" w:rsidRPr="00FA452D">
        <w:rPr>
          <w:rFonts w:eastAsia="Calibri"/>
          <w:sz w:val="20"/>
          <w:szCs w:val="20"/>
        </w:rPr>
        <w:t xml:space="preserve">     Nr telefonu:</w:t>
      </w:r>
    </w:p>
    <w:p w:rsidR="006475EF" w:rsidRPr="00FA452D" w:rsidRDefault="006475EF" w:rsidP="006475EF">
      <w:pPr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>2. informacja o osobie</w:t>
      </w:r>
      <w:r w:rsidR="00515424" w:rsidRPr="00FA452D">
        <w:rPr>
          <w:rFonts w:eastAsia="Calibri"/>
          <w:sz w:val="20"/>
          <w:szCs w:val="20"/>
        </w:rPr>
        <w:t xml:space="preserve"> zakwalifikowanej</w:t>
      </w:r>
      <w:r w:rsidRPr="00FA452D">
        <w:rPr>
          <w:rFonts w:eastAsia="Calibri"/>
          <w:sz w:val="20"/>
          <w:szCs w:val="20"/>
        </w:rPr>
        <w:t>/rodzinie</w:t>
      </w:r>
      <w:r w:rsidR="00515424" w:rsidRPr="00FA452D">
        <w:rPr>
          <w:rFonts w:eastAsia="Calibri"/>
          <w:sz w:val="20"/>
          <w:szCs w:val="20"/>
        </w:rPr>
        <w:t xml:space="preserve"> osoby zakwalifikowanej</w:t>
      </w:r>
    </w:p>
    <w:p w:rsidR="006475EF" w:rsidRPr="00FA452D" w:rsidRDefault="006475EF" w:rsidP="006475EF">
      <w:pPr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FA452D">
        <w:rPr>
          <w:rFonts w:eastAsia="Calibri"/>
          <w:b/>
          <w:bCs/>
          <w:i/>
          <w:iCs/>
          <w:sz w:val="20"/>
          <w:szCs w:val="20"/>
          <w:u w:val="single"/>
        </w:rPr>
        <w:t>W pkt a, b, c  zaznaczyć właściwe</w:t>
      </w:r>
    </w:p>
    <w:p w:rsidR="006475EF" w:rsidRPr="00FA452D" w:rsidRDefault="006475EF" w:rsidP="006475EF">
      <w:pPr>
        <w:rPr>
          <w:rFonts w:eastAsia="Calibri"/>
          <w:b/>
          <w:bCs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 xml:space="preserve">a/ status osoby                                                                                                           </w:t>
      </w:r>
    </w:p>
    <w:p w:rsidR="006475EF" w:rsidRPr="00FA452D" w:rsidRDefault="006475EF" w:rsidP="006475EF">
      <w:pPr>
        <w:ind w:firstLine="284"/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 xml:space="preserve">1) osoba samotnie gospodarująca            2) osoba w rodzinie      </w:t>
      </w:r>
    </w:p>
    <w:p w:rsidR="006475EF" w:rsidRPr="00FA452D" w:rsidRDefault="006475EF" w:rsidP="006475EF">
      <w:pPr>
        <w:rPr>
          <w:rFonts w:eastAsia="Calibri"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>b/ dochód osoby/rodziny</w:t>
      </w:r>
      <w:r w:rsidRPr="00FA452D">
        <w:rPr>
          <w:rFonts w:eastAsia="Calibri"/>
          <w:sz w:val="20"/>
          <w:szCs w:val="20"/>
        </w:rPr>
        <w:t xml:space="preserve"> w odniesieniu do kryterium dochodowego określonego na podstawie art. 8 ustawy z dnia 12 marca 2004 roku o pomocy społecznej </w:t>
      </w:r>
      <w:r w:rsidR="00EC7E86" w:rsidRPr="00FA452D">
        <w:rPr>
          <w:rStyle w:val="Odwoanieprzypisudolnego"/>
          <w:rFonts w:eastAsia="Calibri"/>
          <w:sz w:val="20"/>
          <w:szCs w:val="20"/>
        </w:rPr>
        <w:footnoteReference w:id="3"/>
      </w:r>
    </w:p>
    <w:p w:rsidR="006475EF" w:rsidRPr="00FA452D" w:rsidRDefault="006475EF" w:rsidP="006475EF">
      <w:pPr>
        <w:ind w:firstLine="284"/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 xml:space="preserve"> 1) do 100%                      2)  100% -</w:t>
      </w:r>
      <w:r w:rsidR="007A436B" w:rsidRPr="00FA452D">
        <w:rPr>
          <w:rFonts w:eastAsia="Calibri"/>
          <w:sz w:val="20"/>
          <w:szCs w:val="20"/>
        </w:rPr>
        <w:t>2</w:t>
      </w:r>
      <w:r w:rsidR="003734A1" w:rsidRPr="00FA452D">
        <w:rPr>
          <w:rFonts w:eastAsia="Calibri"/>
          <w:sz w:val="20"/>
          <w:szCs w:val="20"/>
        </w:rPr>
        <w:t>65</w:t>
      </w:r>
      <w:r w:rsidRPr="00FA452D">
        <w:rPr>
          <w:rFonts w:eastAsia="Calibri"/>
          <w:sz w:val="20"/>
          <w:szCs w:val="20"/>
        </w:rPr>
        <w:t xml:space="preserve">%                </w:t>
      </w:r>
    </w:p>
    <w:p w:rsidR="006475EF" w:rsidRPr="00FA452D" w:rsidRDefault="004E7D4A" w:rsidP="006475EF">
      <w:pPr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FA452D">
        <w:rPr>
          <w:rFonts w:eastAsia="Calibri"/>
          <w:b/>
          <w:bCs/>
          <w:sz w:val="20"/>
          <w:szCs w:val="20"/>
        </w:rPr>
        <w:t>c/ powody  udzielania pomocy</w:t>
      </w:r>
      <w:bookmarkStart w:id="1" w:name="_Ref442869377"/>
      <w:r w:rsidR="006475EF" w:rsidRPr="00FA452D">
        <w:rPr>
          <w:rFonts w:eastAsia="Calibri"/>
          <w:sz w:val="20"/>
          <w:szCs w:val="20"/>
          <w:vertAlign w:val="superscript"/>
        </w:rPr>
        <w:footnoteReference w:id="4"/>
      </w:r>
      <w:bookmarkEnd w:id="1"/>
      <w:r w:rsidR="006475EF" w:rsidRPr="00FA452D">
        <w:rPr>
          <w:rFonts w:eastAsia="Calibri"/>
          <w:sz w:val="20"/>
          <w:szCs w:val="20"/>
        </w:rPr>
        <w:t xml:space="preserve">:  </w:t>
      </w:r>
    </w:p>
    <w:p w:rsidR="006475EF" w:rsidRPr="00FA452D" w:rsidRDefault="004E7D4A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21.0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</w:pict>
      </w:r>
      <w:r w:rsidR="006475EF" w:rsidRPr="00FA452D">
        <w:rPr>
          <w:rFonts w:eastAsia="Calibri"/>
          <w:sz w:val="20"/>
          <w:szCs w:val="20"/>
        </w:rPr>
        <w:tab/>
      </w:r>
      <w:r w:rsidR="006475EF" w:rsidRPr="00FA452D">
        <w:rPr>
          <w:rFonts w:eastAsia="Calibri"/>
          <w:sz w:val="20"/>
          <w:szCs w:val="20"/>
        </w:rPr>
        <w:tab/>
        <w:t>ubóstwo;</w:t>
      </w:r>
    </w:p>
    <w:p w:rsidR="006475EF" w:rsidRPr="00FA452D" w:rsidRDefault="004E7D4A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2" o:spid="_x0000_s1045" type="#_x0000_t109" style="position:absolute;margin-left:22.15pt;margin-top:21.2pt;width:22.45pt;height: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</w:pict>
      </w:r>
      <w:r w:rsidR="006475EF" w:rsidRPr="00FA452D">
        <w:rPr>
          <w:rFonts w:eastAsia="Calibri"/>
          <w:sz w:val="20"/>
          <w:szCs w:val="20"/>
        </w:rPr>
        <w:tab/>
      </w:r>
      <w:r w:rsidR="006475EF" w:rsidRPr="00FA452D">
        <w:rPr>
          <w:rFonts w:eastAsia="Calibri"/>
          <w:sz w:val="20"/>
          <w:szCs w:val="20"/>
        </w:rPr>
        <w:tab/>
        <w:t>bezdomność;</w:t>
      </w:r>
      <w:r w:rsidR="006475EF" w:rsidRPr="00FA452D">
        <w:rPr>
          <w:rFonts w:eastAsia="Calibri"/>
          <w:sz w:val="20"/>
          <w:szCs w:val="20"/>
        </w:rPr>
        <w:tab/>
      </w:r>
    </w:p>
    <w:p w:rsidR="006475EF" w:rsidRPr="00FA452D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ab/>
      </w:r>
      <w:r w:rsidRPr="00FA452D">
        <w:rPr>
          <w:rFonts w:eastAsia="Calibri"/>
          <w:sz w:val="20"/>
          <w:szCs w:val="20"/>
        </w:rPr>
        <w:tab/>
        <w:t>niepełnosprawność;</w:t>
      </w:r>
    </w:p>
    <w:p w:rsidR="006475EF" w:rsidRPr="00FA452D" w:rsidRDefault="004E7D4A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4" type="#_x0000_t109" style="position:absolute;margin-left:22.15pt;margin-top:1.2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</w:pict>
      </w:r>
      <w:r w:rsidR="006475EF" w:rsidRPr="00FA452D">
        <w:rPr>
          <w:rFonts w:eastAsia="Calibri"/>
          <w:sz w:val="20"/>
          <w:szCs w:val="20"/>
        </w:rPr>
        <w:tab/>
      </w:r>
      <w:r w:rsidR="00FA452D" w:rsidRPr="00FA452D">
        <w:rPr>
          <w:rFonts w:eastAsia="Calibri"/>
          <w:sz w:val="20"/>
          <w:szCs w:val="20"/>
        </w:rPr>
        <w:t xml:space="preserve">              </w:t>
      </w:r>
      <w:r w:rsidR="006475EF" w:rsidRPr="00FA452D">
        <w:rPr>
          <w:rFonts w:eastAsia="Calibri"/>
          <w:sz w:val="20"/>
          <w:szCs w:val="20"/>
        </w:rPr>
        <w:t>potrzeb</w:t>
      </w:r>
      <w:r w:rsidR="00842FB5" w:rsidRPr="00FA452D">
        <w:rPr>
          <w:rFonts w:eastAsia="Calibri"/>
          <w:sz w:val="20"/>
          <w:szCs w:val="20"/>
        </w:rPr>
        <w:t>a</w:t>
      </w:r>
      <w:r w:rsidR="006475EF" w:rsidRPr="00FA452D">
        <w:rPr>
          <w:rFonts w:eastAsia="Calibri"/>
          <w:sz w:val="20"/>
          <w:szCs w:val="20"/>
        </w:rPr>
        <w:t xml:space="preserve"> ochrony macierzyństwa lub wielodzietności;</w:t>
      </w:r>
    </w:p>
    <w:p w:rsidR="006475EF" w:rsidRPr="00FA452D" w:rsidRDefault="004E7D4A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3" type="#_x0000_t109" style="position:absolute;left:0;text-align:left;margin-left:21.45pt;margin-top:32.15pt;width:22.45pt;height:13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</w:pict>
      </w: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2" type="#_x0000_t109" style="position:absolute;left:0;text-align:left;margin-left:22.15pt;margin-top:3.3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</w:pict>
      </w:r>
      <w:r w:rsidR="006475EF" w:rsidRPr="00FA452D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FA452D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>inne</w:t>
      </w:r>
      <w:r w:rsidR="00A23F1E" w:rsidRPr="00FA452D">
        <w:rPr>
          <w:rFonts w:eastAsia="Calibri"/>
          <w:sz w:val="20"/>
          <w:szCs w:val="20"/>
        </w:rPr>
        <w:t xml:space="preserve"> zgodnie z art. 7 ustawy o pomocy społecznej.</w:t>
      </w:r>
    </w:p>
    <w:p w:rsidR="00FA452D" w:rsidRDefault="00FA452D" w:rsidP="006475EF">
      <w:pPr>
        <w:spacing w:line="240" w:lineRule="auto"/>
        <w:rPr>
          <w:rFonts w:eastAsia="Calibri"/>
          <w:b/>
          <w:bCs/>
          <w:i/>
          <w:iCs/>
          <w:sz w:val="20"/>
          <w:szCs w:val="20"/>
          <w:u w:val="single"/>
        </w:rPr>
      </w:pPr>
    </w:p>
    <w:p w:rsidR="006475EF" w:rsidRPr="00FA452D" w:rsidRDefault="006475EF" w:rsidP="006475EF">
      <w:pPr>
        <w:spacing w:line="240" w:lineRule="auto"/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FA452D">
        <w:rPr>
          <w:rFonts w:eastAsia="Calibri"/>
          <w:b/>
          <w:bCs/>
          <w:i/>
          <w:iCs/>
          <w:sz w:val="20"/>
          <w:szCs w:val="20"/>
          <w:u w:val="single"/>
        </w:rPr>
        <w:t>W pkt d wpisać odpowiednią liczbę</w:t>
      </w:r>
      <w:r w:rsidR="004E7D4A" w:rsidRPr="004E7D4A">
        <w:rPr>
          <w:rFonts w:eastAsia="Calibri"/>
          <w:noProof/>
          <w:sz w:val="20"/>
          <w:szCs w:val="20"/>
          <w:lang w:eastAsia="pl-PL"/>
        </w:rPr>
        <w:pict>
          <v:shape id="Schemat blokowy: proces 3" o:spid="_x0000_s1041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6475EF" w:rsidRPr="00FA452D" w:rsidRDefault="006475EF" w:rsidP="006475EF">
      <w:pPr>
        <w:spacing w:after="240"/>
        <w:rPr>
          <w:rFonts w:eastAsia="Calibri"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>d/ Liczba osób w rodzinie</w:t>
      </w:r>
      <w:r w:rsidRPr="00FA452D">
        <w:rPr>
          <w:rFonts w:eastAsia="Calibri"/>
          <w:sz w:val="20"/>
          <w:szCs w:val="20"/>
          <w:vertAlign w:val="superscript"/>
        </w:rPr>
        <w:footnoteReference w:id="5"/>
      </w:r>
    </w:p>
    <w:p w:rsidR="006475EF" w:rsidRPr="00FA452D" w:rsidRDefault="004E7D4A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  <w:sz w:val="20"/>
          <w:szCs w:val="20"/>
        </w:rPr>
      </w:pPr>
      <w:bookmarkStart w:id="2" w:name="_Ref442869264"/>
      <w:r>
        <w:rPr>
          <w:rFonts w:eastAsia="Calibri"/>
          <w:noProof/>
          <w:sz w:val="20"/>
          <w:szCs w:val="20"/>
          <w:lang w:eastAsia="pl-PL"/>
        </w:rPr>
        <w:pict>
          <v:shape id="Schemat blokowy: proces 5" o:spid="_x0000_s1040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eastAsia="Calibri"/>
          <w:noProof/>
          <w:sz w:val="20"/>
          <w:szCs w:val="20"/>
          <w:lang w:eastAsia="pl-PL"/>
        </w:rPr>
        <w:pict>
          <v:shape id="Schemat blokowy: proces 6" o:spid="_x0000_s1039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FA452D">
        <w:rPr>
          <w:rFonts w:eastAsia="Calibri"/>
          <w:sz w:val="20"/>
          <w:szCs w:val="20"/>
        </w:rPr>
        <w:t xml:space="preserve">Podział </w:t>
      </w:r>
      <w:r w:rsidR="00DD50A7" w:rsidRPr="00FA452D">
        <w:rPr>
          <w:rFonts w:eastAsia="Calibri"/>
          <w:sz w:val="20"/>
          <w:szCs w:val="20"/>
        </w:rPr>
        <w:t xml:space="preserve">osób w rodzinie ze względu </w:t>
      </w:r>
      <w:r w:rsidR="006475EF" w:rsidRPr="00FA452D">
        <w:rPr>
          <w:rFonts w:eastAsia="Calibri"/>
          <w:sz w:val="20"/>
          <w:szCs w:val="20"/>
        </w:rPr>
        <w:t>na płeć</w:t>
      </w:r>
      <w:bookmarkEnd w:id="2"/>
    </w:p>
    <w:p w:rsidR="006475EF" w:rsidRPr="00FA452D" w:rsidRDefault="006475EF" w:rsidP="00FA452D">
      <w:pPr>
        <w:spacing w:after="240" w:line="480" w:lineRule="auto"/>
        <w:contextualSpacing/>
        <w:rPr>
          <w:rFonts w:eastAsia="Calibri"/>
          <w:sz w:val="20"/>
          <w:szCs w:val="20"/>
        </w:rPr>
      </w:pPr>
    </w:p>
    <w:p w:rsidR="006475EF" w:rsidRPr="00FA452D" w:rsidRDefault="006475EF" w:rsidP="006475EF">
      <w:pPr>
        <w:spacing w:after="240" w:line="480" w:lineRule="auto"/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ab/>
      </w:r>
      <w:r w:rsidRPr="00FA452D">
        <w:rPr>
          <w:rFonts w:eastAsia="Calibri"/>
          <w:sz w:val="20"/>
          <w:szCs w:val="20"/>
        </w:rPr>
        <w:tab/>
        <w:t xml:space="preserve"> Liczba kobiet                                                                                Liczba mężczyzn </w:t>
      </w:r>
    </w:p>
    <w:p w:rsidR="00836FA3" w:rsidRDefault="00836FA3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  <w:sz w:val="20"/>
          <w:szCs w:val="20"/>
        </w:rPr>
      </w:pPr>
    </w:p>
    <w:p w:rsidR="00836FA3" w:rsidRDefault="00836FA3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  <w:sz w:val="20"/>
          <w:szCs w:val="20"/>
        </w:rPr>
      </w:pPr>
    </w:p>
    <w:p w:rsidR="006475EF" w:rsidRPr="00FA452D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lastRenderedPageBreak/>
        <w:t>2) Podział osób w rodzinie ze względu na wiek</w:t>
      </w:r>
      <w:r w:rsidRPr="00FA452D">
        <w:rPr>
          <w:rFonts w:eastAsia="Calibri"/>
          <w:sz w:val="20"/>
          <w:szCs w:val="20"/>
          <w:vertAlign w:val="superscript"/>
        </w:rPr>
        <w:footnoteReference w:id="6"/>
      </w:r>
      <w:r w:rsidRPr="00FA452D">
        <w:rPr>
          <w:rFonts w:eastAsia="Calibri"/>
          <w:sz w:val="20"/>
          <w:szCs w:val="20"/>
        </w:rPr>
        <w:t>:</w:t>
      </w:r>
    </w:p>
    <w:p w:rsidR="006D018F" w:rsidRPr="00FA452D" w:rsidRDefault="004E7D4A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Schemat blokowy: proces 7" o:spid="_x0000_s1038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</w:pict>
      </w:r>
      <w:r w:rsidR="006475EF" w:rsidRPr="00FA452D">
        <w:rPr>
          <w:rFonts w:eastAsia="Calibri"/>
          <w:sz w:val="20"/>
          <w:szCs w:val="20"/>
        </w:rPr>
        <w:t xml:space="preserve">liczba dzieci w wieku </w:t>
      </w:r>
      <w:r w:rsidR="00350A5E" w:rsidRPr="00FA452D">
        <w:rPr>
          <w:rFonts w:eastAsia="Calibri"/>
          <w:sz w:val="20"/>
          <w:szCs w:val="20"/>
        </w:rPr>
        <w:t>poniżej 18 roku życia</w:t>
      </w:r>
    </w:p>
    <w:p w:rsidR="006475EF" w:rsidRPr="00FA452D" w:rsidRDefault="004E7D4A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_x0000_s1037" type="#_x0000_t109" style="position:absolute;left:0;text-align:left;margin-left:310.45pt;margin-top:.6pt;width:29pt;height:2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</w:pict>
      </w:r>
      <w:r w:rsidR="006D018F" w:rsidRPr="00FA452D">
        <w:rPr>
          <w:rFonts w:eastAsia="Calibri"/>
          <w:sz w:val="20"/>
          <w:szCs w:val="20"/>
        </w:rPr>
        <w:t xml:space="preserve">liczba </w:t>
      </w:r>
      <w:r w:rsidR="00AA2917" w:rsidRPr="00FA452D">
        <w:rPr>
          <w:rFonts w:eastAsia="Calibri"/>
          <w:sz w:val="20"/>
          <w:szCs w:val="20"/>
        </w:rPr>
        <w:t>osób</w:t>
      </w:r>
      <w:r w:rsidR="006D018F" w:rsidRPr="00FA452D">
        <w:rPr>
          <w:rFonts w:eastAsia="Calibri"/>
          <w:sz w:val="20"/>
          <w:szCs w:val="20"/>
        </w:rPr>
        <w:t xml:space="preserve"> młodych w wieku 18-29 lat </w:t>
      </w:r>
      <w:r w:rsidR="006475EF" w:rsidRPr="00FA452D">
        <w:rPr>
          <w:rFonts w:eastAsia="Calibri"/>
          <w:sz w:val="20"/>
          <w:szCs w:val="20"/>
        </w:rPr>
        <w:tab/>
      </w:r>
    </w:p>
    <w:p w:rsidR="006475EF" w:rsidRPr="00FA452D" w:rsidRDefault="004E7D4A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6475EF" w:rsidRPr="00FA452D">
        <w:rPr>
          <w:rFonts w:eastAsia="Calibri"/>
          <w:sz w:val="20"/>
          <w:szCs w:val="20"/>
        </w:rPr>
        <w:t xml:space="preserve">liczba osób w wieku 65 lat </w:t>
      </w:r>
      <w:r w:rsidR="006D018F" w:rsidRPr="00FA452D">
        <w:rPr>
          <w:rFonts w:eastAsia="Calibri"/>
          <w:sz w:val="20"/>
          <w:szCs w:val="20"/>
        </w:rPr>
        <w:t>i starszych</w:t>
      </w:r>
    </w:p>
    <w:p w:rsidR="006475EF" w:rsidRPr="00FA452D" w:rsidRDefault="004E7D4A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FA452D">
        <w:rPr>
          <w:rFonts w:eastAsia="Calibri"/>
          <w:sz w:val="20"/>
          <w:szCs w:val="20"/>
        </w:rPr>
        <w:t>liczba pozostałych osób</w:t>
      </w:r>
      <w:r w:rsidR="006475EF" w:rsidRPr="00FA452D">
        <w:rPr>
          <w:rFonts w:eastAsia="Calibri"/>
          <w:sz w:val="20"/>
          <w:szCs w:val="20"/>
        </w:rPr>
        <w:tab/>
      </w:r>
    </w:p>
    <w:p w:rsidR="006475EF" w:rsidRPr="00FA452D" w:rsidRDefault="004E7D4A" w:rsidP="006475EF">
      <w:pPr>
        <w:spacing w:line="48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Schemat blokowy: proces 4" o:spid="_x0000_s1034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FA452D">
        <w:rPr>
          <w:rFonts w:eastAsia="Calibri"/>
          <w:sz w:val="20"/>
          <w:szCs w:val="20"/>
        </w:rPr>
        <w:t xml:space="preserve">3) Podział osób w rodzinie ze względu na grupy docelowe:                     </w:t>
      </w:r>
    </w:p>
    <w:p w:rsidR="006475EF" w:rsidRPr="00FA452D" w:rsidRDefault="004E7D4A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Schemat blokowy: proces 10" o:spid="_x0000_s1033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FA452D">
        <w:rPr>
          <w:rFonts w:eastAsia="Calibri"/>
          <w:sz w:val="20"/>
          <w:szCs w:val="20"/>
        </w:rPr>
        <w:t xml:space="preserve">liczba </w:t>
      </w:r>
      <w:r w:rsidR="00A86A71" w:rsidRPr="00FA452D">
        <w:rPr>
          <w:rFonts w:eastAsia="Calibri"/>
          <w:sz w:val="20"/>
          <w:szCs w:val="20"/>
        </w:rPr>
        <w:t>osób z niepełnosprawnościami</w:t>
      </w:r>
    </w:p>
    <w:p w:rsidR="00AA2917" w:rsidRPr="00FA452D" w:rsidRDefault="00A86A71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>l</w:t>
      </w:r>
      <w:r w:rsidR="006475EF" w:rsidRPr="00FA452D">
        <w:rPr>
          <w:rFonts w:eastAsia="Calibri"/>
          <w:sz w:val="20"/>
          <w:szCs w:val="20"/>
        </w:rPr>
        <w:t>iczba</w:t>
      </w:r>
      <w:r w:rsidRPr="00FA452D">
        <w:rPr>
          <w:rFonts w:eastAsia="Calibri"/>
          <w:sz w:val="20"/>
          <w:szCs w:val="20"/>
        </w:rPr>
        <w:t xml:space="preserve"> obywateli państw trzecich</w:t>
      </w:r>
      <w:r w:rsidRPr="00FA452D">
        <w:rPr>
          <w:rStyle w:val="Odwoanieprzypisudolnego"/>
          <w:rFonts w:eastAsia="Calibri"/>
          <w:sz w:val="20"/>
          <w:szCs w:val="20"/>
        </w:rPr>
        <w:footnoteReference w:id="7"/>
      </w:r>
    </w:p>
    <w:p w:rsidR="006475EF" w:rsidRPr="00FA452D" w:rsidRDefault="006475EF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sz w:val="20"/>
          <w:szCs w:val="20"/>
        </w:rPr>
      </w:pPr>
    </w:p>
    <w:p w:rsidR="00AA2917" w:rsidRPr="00FA452D" w:rsidRDefault="004E7D4A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Schemat blokowy: proces 13" o:spid="_x0000_s1032" type="#_x0000_t109" style="position:absolute;left:0;text-align:left;margin-left:310.1pt;margin-top:3.95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</w:pict>
      </w:r>
      <w:r w:rsidR="006475EF" w:rsidRPr="00FA452D">
        <w:rPr>
          <w:rFonts w:eastAsia="Calibri"/>
          <w:sz w:val="20"/>
          <w:szCs w:val="20"/>
        </w:rPr>
        <w:t>l</w:t>
      </w:r>
      <w:r w:rsidR="00601833" w:rsidRPr="00FA452D">
        <w:rPr>
          <w:rFonts w:eastAsia="Calibri"/>
          <w:sz w:val="20"/>
          <w:szCs w:val="20"/>
        </w:rPr>
        <w:t>iczba osób</w:t>
      </w:r>
      <w:r w:rsidR="00FA452D" w:rsidRPr="00FA452D">
        <w:rPr>
          <w:rFonts w:eastAsia="Calibri"/>
          <w:sz w:val="20"/>
          <w:szCs w:val="20"/>
        </w:rPr>
        <w:t xml:space="preserve"> </w:t>
      </w:r>
      <w:r w:rsidR="00601833" w:rsidRPr="00FA452D">
        <w:rPr>
          <w:rFonts w:eastAsia="Calibri"/>
          <w:sz w:val="20"/>
          <w:szCs w:val="20"/>
        </w:rPr>
        <w:t>obcego pochodzenia i należących do mniejszości</w:t>
      </w:r>
    </w:p>
    <w:p w:rsidR="00AA2917" w:rsidRPr="00FA452D" w:rsidRDefault="00601833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>(w tym społeczności marginalizowanych, takich jak Romowie)</w:t>
      </w:r>
    </w:p>
    <w:p w:rsidR="006475EF" w:rsidRPr="00FA452D" w:rsidRDefault="004E7D4A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Schemat blokowy: proces 14" o:spid="_x0000_s1031" type="#_x0000_t109" style="position:absolute;margin-left:310.1pt;margin-top:8.9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</w:pict>
      </w:r>
    </w:p>
    <w:p w:rsidR="006475EF" w:rsidRPr="00FA452D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20"/>
          <w:szCs w:val="20"/>
        </w:rPr>
      </w:pPr>
      <w:r w:rsidRPr="00FA452D">
        <w:rPr>
          <w:rFonts w:eastAsia="Calibri"/>
          <w:sz w:val="20"/>
          <w:szCs w:val="20"/>
        </w:rPr>
        <w:t xml:space="preserve">liczba </w:t>
      </w:r>
      <w:r w:rsidR="00781D4C" w:rsidRPr="00FA452D">
        <w:rPr>
          <w:rFonts w:eastAsia="Calibri"/>
          <w:sz w:val="20"/>
          <w:szCs w:val="20"/>
        </w:rPr>
        <w:t>osób bezdomnych</w:t>
      </w:r>
    </w:p>
    <w:p w:rsidR="00781D4C" w:rsidRPr="00FA452D" w:rsidRDefault="004E7D4A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_x0000_s1030" type="#_x0000_t109" style="position:absolute;left:0;text-align:left;margin-left:310.45pt;margin-top:.35pt;width:29pt;height:20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</w:pict>
      </w:r>
      <w:r w:rsidR="00781D4C" w:rsidRPr="00FA452D">
        <w:rPr>
          <w:rFonts w:eastAsia="Calibri"/>
          <w:sz w:val="20"/>
          <w:szCs w:val="20"/>
        </w:rPr>
        <w:t>liczba pozostałych osób</w:t>
      </w:r>
    </w:p>
    <w:p w:rsidR="006475EF" w:rsidRPr="00FA452D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 xml:space="preserve">e/ Uczestnictwo osoby/członków rodziny w </w:t>
      </w:r>
      <w:r w:rsidR="00142847" w:rsidRPr="00FA452D">
        <w:rPr>
          <w:rFonts w:eastAsia="Calibri"/>
          <w:b/>
          <w:bCs/>
          <w:sz w:val="20"/>
          <w:szCs w:val="20"/>
        </w:rPr>
        <w:t xml:space="preserve">innych </w:t>
      </w:r>
      <w:r w:rsidRPr="00FA452D">
        <w:rPr>
          <w:rFonts w:eastAsia="Calibri"/>
          <w:b/>
          <w:bCs/>
          <w:sz w:val="20"/>
          <w:szCs w:val="20"/>
        </w:rPr>
        <w:t>działaniach finansowanych z EFS</w:t>
      </w:r>
      <w:r w:rsidR="00142847" w:rsidRPr="00FA452D">
        <w:rPr>
          <w:rFonts w:eastAsia="Calibri"/>
          <w:b/>
          <w:bCs/>
          <w:sz w:val="20"/>
          <w:szCs w:val="20"/>
        </w:rPr>
        <w:t>+</w:t>
      </w:r>
    </w:p>
    <w:p w:rsidR="006475EF" w:rsidRPr="00FA452D" w:rsidRDefault="004E7D4A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sz w:val="20"/>
          <w:szCs w:val="20"/>
        </w:rPr>
      </w:pPr>
      <w:r w:rsidRPr="004E7D4A">
        <w:rPr>
          <w:rFonts w:eastAsia="Calibri"/>
          <w:noProof/>
          <w:sz w:val="20"/>
          <w:szCs w:val="20"/>
          <w:lang w:eastAsia="pl-PL"/>
        </w:rPr>
        <w:pict>
          <v:shape id="Schemat blokowy: proces 2" o:spid="_x0000_s1029" type="#_x0000_t109" style="position:absolute;left:0;text-align:left;margin-left:331.4pt;margin-top:.6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</w:pict>
      </w:r>
      <w:r w:rsidRPr="004E7D4A">
        <w:rPr>
          <w:rFonts w:eastAsia="Calibri"/>
          <w:noProof/>
          <w:sz w:val="20"/>
          <w:szCs w:val="20"/>
          <w:lang w:eastAsia="pl-PL"/>
        </w:rPr>
        <w:pict>
          <v:shape id="Schemat blokowy: proces 1" o:spid="_x0000_s1028" type="#_x0000_t109" style="position:absolute;left:0;text-align:left;margin-left:70.3pt;margin-top:.6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</w:pict>
      </w:r>
      <w:r w:rsidR="006475EF" w:rsidRPr="00FA452D">
        <w:rPr>
          <w:rFonts w:eastAsia="Calibri"/>
          <w:b/>
          <w:bCs/>
          <w:sz w:val="20"/>
          <w:szCs w:val="20"/>
        </w:rPr>
        <w:t xml:space="preserve">TAK </w:t>
      </w:r>
      <w:r w:rsidR="006475EF" w:rsidRPr="00FA452D">
        <w:rPr>
          <w:rFonts w:eastAsia="Calibri"/>
          <w:b/>
          <w:bCs/>
          <w:sz w:val="20"/>
          <w:szCs w:val="20"/>
        </w:rPr>
        <w:tab/>
        <w:t>NIE</w:t>
      </w:r>
    </w:p>
    <w:p w:rsidR="006475EF" w:rsidRPr="00FA452D" w:rsidRDefault="004E7D4A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Schemat blokowy: proces 12" o:spid="_x0000_s1027" type="#_x0000_t109" style="position:absolute;margin-left:1.85pt;margin-top:18pt;width:454.4pt;height:42.3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</w:pict>
      </w:r>
      <w:r w:rsidR="006475EF" w:rsidRPr="00FA452D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FA452D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</w:p>
    <w:p w:rsidR="008E14D7" w:rsidRPr="00FA452D" w:rsidRDefault="008E14D7" w:rsidP="00FA452D">
      <w:pPr>
        <w:spacing w:line="276" w:lineRule="auto"/>
        <w:rPr>
          <w:rFonts w:eastAsia="Calibri"/>
          <w:b/>
          <w:bCs/>
          <w:sz w:val="20"/>
          <w:szCs w:val="20"/>
        </w:rPr>
      </w:pPr>
    </w:p>
    <w:p w:rsidR="006475EF" w:rsidRPr="00FA452D" w:rsidRDefault="006475EF" w:rsidP="00FA452D">
      <w:pPr>
        <w:spacing w:line="276" w:lineRule="auto"/>
        <w:rPr>
          <w:rFonts w:eastAsia="Calibri"/>
          <w:b/>
          <w:bCs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 xml:space="preserve">f/ </w:t>
      </w:r>
      <w:r w:rsidR="00142847" w:rsidRPr="00FA452D">
        <w:rPr>
          <w:rFonts w:eastAsia="Calibri"/>
          <w:b/>
          <w:bCs/>
          <w:sz w:val="20"/>
          <w:szCs w:val="20"/>
        </w:rPr>
        <w:t>S</w:t>
      </w:r>
      <w:r w:rsidR="007B2B7D" w:rsidRPr="00FA452D">
        <w:rPr>
          <w:rFonts w:eastAsia="Calibri"/>
          <w:b/>
          <w:bCs/>
          <w:sz w:val="20"/>
          <w:szCs w:val="20"/>
        </w:rPr>
        <w:t>kierowanie</w:t>
      </w:r>
      <w:r w:rsidR="00142847" w:rsidRPr="00FA452D">
        <w:rPr>
          <w:rFonts w:eastAsia="Calibri"/>
          <w:b/>
          <w:bCs/>
          <w:sz w:val="20"/>
          <w:szCs w:val="20"/>
        </w:rPr>
        <w:t xml:space="preserve"> zachowuje ważność przez cały okres realizacji </w:t>
      </w:r>
      <w:r w:rsidR="007B2B7D" w:rsidRPr="00FA452D">
        <w:rPr>
          <w:rFonts w:eastAsia="Calibri"/>
          <w:b/>
          <w:bCs/>
          <w:sz w:val="20"/>
          <w:szCs w:val="20"/>
        </w:rPr>
        <w:t>Podprogram</w:t>
      </w:r>
      <w:r w:rsidR="00142847" w:rsidRPr="00FA452D">
        <w:rPr>
          <w:rFonts w:eastAsia="Calibri"/>
          <w:b/>
          <w:bCs/>
          <w:sz w:val="20"/>
          <w:szCs w:val="20"/>
        </w:rPr>
        <w:t>u</w:t>
      </w:r>
      <w:r w:rsidR="00E0659D" w:rsidRPr="00FA452D">
        <w:rPr>
          <w:rFonts w:eastAsia="Calibri"/>
          <w:b/>
          <w:bCs/>
          <w:sz w:val="20"/>
          <w:szCs w:val="20"/>
        </w:rPr>
        <w:t>20</w:t>
      </w:r>
      <w:r w:rsidR="00B17B5F" w:rsidRPr="00FA452D">
        <w:rPr>
          <w:rFonts w:eastAsia="Calibri"/>
          <w:b/>
          <w:bCs/>
          <w:sz w:val="20"/>
          <w:szCs w:val="20"/>
        </w:rPr>
        <w:t>2</w:t>
      </w:r>
      <w:r w:rsidR="00142847" w:rsidRPr="00FA452D">
        <w:rPr>
          <w:rFonts w:eastAsia="Calibri"/>
          <w:b/>
          <w:bCs/>
          <w:sz w:val="20"/>
          <w:szCs w:val="20"/>
        </w:rPr>
        <w:t>3</w:t>
      </w:r>
    </w:p>
    <w:p w:rsidR="006475EF" w:rsidRPr="00FA452D" w:rsidRDefault="006475EF" w:rsidP="00FA452D">
      <w:pPr>
        <w:spacing w:line="276" w:lineRule="auto"/>
        <w:rPr>
          <w:rFonts w:eastAsia="Calibri"/>
          <w:b/>
          <w:bCs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 xml:space="preserve">g/ Nazwa i adres organizacji partnerskiej regionalnej/lokalnej, do której kierowana jest osoba/rodzina </w:t>
      </w:r>
    </w:p>
    <w:p w:rsidR="006475EF" w:rsidRPr="00FA452D" w:rsidRDefault="006475EF" w:rsidP="00FA452D">
      <w:pPr>
        <w:spacing w:line="276" w:lineRule="auto"/>
        <w:rPr>
          <w:rFonts w:eastAsia="Calibri"/>
          <w:b/>
          <w:bCs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6475EF" w:rsidRPr="00FA452D" w:rsidRDefault="006475EF" w:rsidP="00FA452D">
      <w:pPr>
        <w:spacing w:line="240" w:lineRule="auto"/>
        <w:rPr>
          <w:rFonts w:eastAsia="Calibri"/>
          <w:b/>
          <w:bCs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>h/ Data, podpis i pieczęć pracownika socjalnego OPS</w:t>
      </w:r>
    </w:p>
    <w:p w:rsidR="00511697" w:rsidRPr="00FA452D" w:rsidRDefault="00FA452D" w:rsidP="00FA452D">
      <w:pPr>
        <w:spacing w:line="240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        </w:t>
      </w:r>
      <w:r w:rsidR="006475EF" w:rsidRPr="00FA452D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…………………………………………………………</w:t>
      </w:r>
    </w:p>
    <w:p w:rsidR="00FA452D" w:rsidRPr="00836FA3" w:rsidRDefault="006475EF" w:rsidP="00836FA3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t xml:space="preserve">i/ </w:t>
      </w:r>
      <w:r w:rsidR="00727634" w:rsidRPr="00FA452D">
        <w:rPr>
          <w:rFonts w:eastAsia="Calibri"/>
          <w:sz w:val="20"/>
          <w:szCs w:val="20"/>
        </w:rPr>
        <w:t>Oświadczam, że poinformowano mnie o</w:t>
      </w:r>
      <w:r w:rsidRPr="00FA452D">
        <w:rPr>
          <w:rFonts w:eastAsia="Calibri"/>
          <w:sz w:val="20"/>
          <w:szCs w:val="20"/>
        </w:rPr>
        <w:t xml:space="preserve"> przetwarzani</w:t>
      </w:r>
      <w:r w:rsidR="00727634" w:rsidRPr="00FA452D">
        <w:rPr>
          <w:rFonts w:eastAsia="Calibri"/>
          <w:sz w:val="20"/>
          <w:szCs w:val="20"/>
        </w:rPr>
        <w:t>u</w:t>
      </w:r>
      <w:r w:rsidRPr="00FA452D">
        <w:rPr>
          <w:rFonts w:eastAsia="Calibri"/>
          <w:sz w:val="20"/>
          <w:szCs w:val="20"/>
        </w:rPr>
        <w:t xml:space="preserve"> moich danych osobowych</w:t>
      </w:r>
      <w:r w:rsidR="00FA452D">
        <w:rPr>
          <w:rFonts w:eastAsia="Calibri"/>
          <w:sz w:val="20"/>
          <w:szCs w:val="20"/>
        </w:rPr>
        <w:t xml:space="preserve"> </w:t>
      </w:r>
      <w:r w:rsidRPr="00FA452D">
        <w:rPr>
          <w:rFonts w:eastAsia="Calibri"/>
          <w:sz w:val="20"/>
          <w:szCs w:val="20"/>
        </w:rPr>
        <w:t xml:space="preserve">dla potrzeb realizacji Programu </w:t>
      </w:r>
      <w:r w:rsidR="003B0C7B" w:rsidRPr="00FA452D">
        <w:rPr>
          <w:rFonts w:eastAsia="Calibri"/>
          <w:sz w:val="20"/>
          <w:szCs w:val="20"/>
        </w:rPr>
        <w:t>Fundusze Europejskie na Pomoc Żywnościową 2021-2027</w:t>
      </w:r>
      <w:r w:rsidRPr="00FA452D">
        <w:rPr>
          <w:rFonts w:eastAsia="Calibri"/>
          <w:sz w:val="20"/>
          <w:szCs w:val="20"/>
        </w:rPr>
        <w:t xml:space="preserve"> zgodnie z obowiązującymi przepisami prawa (</w:t>
      </w:r>
      <w:r w:rsidR="004A1D81" w:rsidRPr="00FA452D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FA452D">
        <w:rPr>
          <w:rFonts w:eastAsia="Calibri"/>
          <w:sz w:val="20"/>
          <w:szCs w:val="20"/>
        </w:rPr>
        <w:t xml:space="preserve"> oraz </w:t>
      </w:r>
      <w:r w:rsidR="00727634" w:rsidRPr="00FA452D">
        <w:rPr>
          <w:rFonts w:eastAsia="Calibri"/>
          <w:sz w:val="20"/>
          <w:szCs w:val="20"/>
        </w:rPr>
        <w:t>o</w:t>
      </w:r>
      <w:r w:rsidR="00FA452D">
        <w:rPr>
          <w:rFonts w:eastAsia="Calibri"/>
          <w:sz w:val="20"/>
          <w:szCs w:val="20"/>
        </w:rPr>
        <w:t xml:space="preserve"> </w:t>
      </w:r>
      <w:r w:rsidR="00727634" w:rsidRPr="00FA452D">
        <w:rPr>
          <w:rFonts w:eastAsia="Calibri"/>
          <w:sz w:val="20"/>
          <w:szCs w:val="20"/>
        </w:rPr>
        <w:t xml:space="preserve">możliwości </w:t>
      </w:r>
      <w:r w:rsidRPr="00FA452D">
        <w:rPr>
          <w:rFonts w:eastAsia="Calibri"/>
          <w:sz w:val="20"/>
          <w:szCs w:val="20"/>
        </w:rPr>
        <w:t>przekazywani</w:t>
      </w:r>
      <w:r w:rsidR="00727634" w:rsidRPr="00FA452D">
        <w:rPr>
          <w:rFonts w:eastAsia="Calibri"/>
          <w:sz w:val="20"/>
          <w:szCs w:val="20"/>
        </w:rPr>
        <w:t>a</w:t>
      </w:r>
      <w:r w:rsidRPr="00FA452D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 w:rsidRPr="00FA452D">
        <w:rPr>
          <w:rFonts w:eastAsia="Calibri"/>
          <w:sz w:val="20"/>
          <w:szCs w:val="20"/>
        </w:rPr>
        <w:t>u</w:t>
      </w:r>
      <w:r w:rsidRPr="00FA452D">
        <w:rPr>
          <w:rFonts w:eastAsia="Calibri"/>
          <w:sz w:val="20"/>
          <w:szCs w:val="20"/>
        </w:rPr>
        <w:t xml:space="preserve">. </w:t>
      </w:r>
      <w:r w:rsidR="00DD50A7" w:rsidRPr="00FA452D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FA452D">
        <w:rPr>
          <w:rFonts w:eastAsia="Calibri"/>
          <w:sz w:val="20"/>
          <w:szCs w:val="20"/>
        </w:rPr>
        <w:t> </w:t>
      </w:r>
      <w:r w:rsidR="00DD50A7" w:rsidRPr="00FA452D">
        <w:rPr>
          <w:rFonts w:eastAsia="Calibri"/>
          <w:sz w:val="20"/>
          <w:szCs w:val="20"/>
        </w:rPr>
        <w:t xml:space="preserve">także, że podanie przeze mnie danych osobowych </w:t>
      </w:r>
      <w:r w:rsidR="00727634" w:rsidRPr="00FA452D">
        <w:rPr>
          <w:rFonts w:eastAsia="Calibri"/>
          <w:sz w:val="20"/>
          <w:szCs w:val="20"/>
        </w:rPr>
        <w:t xml:space="preserve">jest niezbędne </w:t>
      </w:r>
      <w:r w:rsidR="00091E46" w:rsidRPr="00FA452D">
        <w:rPr>
          <w:rFonts w:eastAsia="Calibri"/>
          <w:sz w:val="20"/>
          <w:szCs w:val="20"/>
        </w:rPr>
        <w:t>do wykonania zadania realizowanego w interesie publicznym powierzonego administratorow</w:t>
      </w:r>
      <w:r w:rsidR="00836FA3">
        <w:rPr>
          <w:rFonts w:eastAsia="Calibri"/>
          <w:sz w:val="20"/>
          <w:szCs w:val="20"/>
        </w:rPr>
        <w:t xml:space="preserve"> </w:t>
      </w:r>
      <w:r w:rsidRPr="00FA452D">
        <w:rPr>
          <w:rFonts w:eastAsia="Calibri"/>
          <w:b/>
          <w:bCs/>
          <w:sz w:val="20"/>
          <w:szCs w:val="20"/>
        </w:rPr>
        <w:t xml:space="preserve">Data i podpis osoby odbierającej skierowanie  </w:t>
      </w:r>
    </w:p>
    <w:p w:rsidR="00FA452D" w:rsidRPr="00FA452D" w:rsidRDefault="006475EF" w:rsidP="00FA452D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  <w:r w:rsidRPr="00FA452D">
        <w:rPr>
          <w:rFonts w:eastAsia="Calibri"/>
          <w:b/>
          <w:bCs/>
          <w:sz w:val="20"/>
          <w:szCs w:val="20"/>
        </w:rPr>
        <w:lastRenderedPageBreak/>
        <w:t xml:space="preserve"> …………………………………………………………</w:t>
      </w: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FA452D">
        <w:rPr>
          <w:rFonts w:asciiTheme="minorHAnsi" w:hAnsiTheme="minorHAnsi"/>
        </w:rPr>
        <w:t xml:space="preserve"> </w:t>
      </w:r>
      <w:r w:rsidR="00FA452D">
        <w:rPr>
          <w:rFonts w:asciiTheme="minorHAnsi" w:hAnsiTheme="minorHAnsi"/>
        </w:rPr>
        <w:tab/>
      </w:r>
      <w:r w:rsidR="00FA452D">
        <w:rPr>
          <w:rFonts w:asciiTheme="minorHAnsi" w:hAnsiTheme="minorHAnsi"/>
        </w:rPr>
        <w:tab/>
      </w:r>
      <w:r w:rsidR="00FA452D">
        <w:rPr>
          <w:rFonts w:asciiTheme="minorHAnsi" w:hAnsiTheme="minorHAnsi"/>
        </w:rPr>
        <w:tab/>
      </w:r>
      <w:r w:rsidR="00FA452D">
        <w:rPr>
          <w:rFonts w:asciiTheme="minorHAnsi" w:hAnsiTheme="minorHAnsi"/>
        </w:rPr>
        <w:tab/>
      </w:r>
      <w:r w:rsidR="00FA452D">
        <w:rPr>
          <w:rFonts w:asciiTheme="minorHAnsi" w:hAnsiTheme="minorHAnsi"/>
        </w:rPr>
        <w:tab/>
      </w:r>
      <w:r w:rsidR="00FA452D">
        <w:rPr>
          <w:rFonts w:asciiTheme="minorHAnsi" w:hAnsiTheme="minorHAnsi"/>
        </w:rPr>
        <w:tab/>
      </w:r>
      <w:r w:rsidR="00FA452D">
        <w:rPr>
          <w:rFonts w:asciiTheme="minorHAnsi" w:hAnsiTheme="minorHAnsi"/>
        </w:rPr>
        <w:tab/>
      </w:r>
      <w:r w:rsidR="00FA452D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>dnia………………………………</w:t>
      </w:r>
    </w:p>
    <w:p w:rsidR="00FA452D" w:rsidRDefault="00FA452D" w:rsidP="0000763B">
      <w:pPr>
        <w:spacing w:line="276" w:lineRule="auto"/>
        <w:rPr>
          <w:rFonts w:asciiTheme="minorHAnsi" w:hAnsiTheme="minorHAnsi"/>
        </w:rPr>
      </w:pP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8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FA452D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A452D" w:rsidRDefault="00FA452D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 w:rsidR="00FA452D"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 w:rsidR="00FA452D"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 w:rsidR="00FA452D"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FA452D">
        <w:rPr>
          <w:rFonts w:asciiTheme="minorHAnsi" w:hAnsiTheme="minorHAnsi" w:cstheme="minorHAnsi"/>
          <w:sz w:val="24"/>
          <w:szCs w:val="24"/>
          <w:lang w:eastAsia="pl-PL"/>
        </w:rPr>
        <w:t>Ośrodek Pomocy Społecznej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</w:t>
      </w:r>
      <w:r w:rsidR="00FA452D">
        <w:rPr>
          <w:rFonts w:asciiTheme="minorHAnsi" w:hAnsiTheme="minorHAnsi" w:cstheme="minorHAnsi"/>
          <w:sz w:val="24"/>
          <w:szCs w:val="24"/>
          <w:lang w:eastAsia="pl-PL"/>
        </w:rPr>
        <w:t>w Niemcach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FA452D">
        <w:rPr>
          <w:rFonts w:asciiTheme="minorHAnsi" w:hAnsiTheme="minorHAnsi" w:cstheme="minorHAnsi"/>
          <w:sz w:val="24"/>
          <w:szCs w:val="24"/>
          <w:lang w:eastAsia="pl-PL"/>
        </w:rPr>
        <w:t xml:space="preserve"> ops@niemce.pl</w:t>
      </w:r>
      <w:r w:rsidR="00FA452D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0"/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 w:rsidR="00FA452D"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FA452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="00FA452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bookmarkStart w:id="4" w:name="_Hlk142306623"/>
      <w:r w:rsidR="00FA452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3D" w:rsidRDefault="0011303D" w:rsidP="00523E77">
      <w:pPr>
        <w:spacing w:after="0" w:line="240" w:lineRule="auto"/>
      </w:pPr>
      <w:r>
        <w:separator/>
      </w:r>
    </w:p>
  </w:endnote>
  <w:endnote w:type="continuationSeparator" w:id="1">
    <w:p w:rsidR="0011303D" w:rsidRDefault="0011303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3D" w:rsidRDefault="0011303D" w:rsidP="00523E77">
      <w:pPr>
        <w:spacing w:after="0" w:line="240" w:lineRule="auto"/>
      </w:pPr>
      <w:r>
        <w:separator/>
      </w:r>
    </w:p>
  </w:footnote>
  <w:footnote w:type="continuationSeparator" w:id="1">
    <w:p w:rsidR="0011303D" w:rsidRDefault="0011303D" w:rsidP="00523E77">
      <w:pPr>
        <w:spacing w:after="0" w:line="240" w:lineRule="auto"/>
      </w:pPr>
      <w:r>
        <w:continuationSeparator/>
      </w:r>
    </w:p>
  </w:footnote>
  <w:footnote w:id="2">
    <w:p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3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="00FA452D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>
        <w:t>zł w przypadku osoby w rodzinie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5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6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7">
    <w:p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8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9">
    <w:p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10">
    <w:p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51542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1303D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27BF0"/>
    <w:rsid w:val="00481461"/>
    <w:rsid w:val="00493D9A"/>
    <w:rsid w:val="004A1D81"/>
    <w:rsid w:val="004A4688"/>
    <w:rsid w:val="004B1FA4"/>
    <w:rsid w:val="004C7796"/>
    <w:rsid w:val="004E3F43"/>
    <w:rsid w:val="004E7D4A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7F1984"/>
    <w:rsid w:val="00800A46"/>
    <w:rsid w:val="008103B7"/>
    <w:rsid w:val="00836FA3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CF584F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452D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Basia</cp:lastModifiedBy>
  <cp:revision>4</cp:revision>
  <cp:lastPrinted>2024-02-14T07:38:00Z</cp:lastPrinted>
  <dcterms:created xsi:type="dcterms:W3CDTF">2024-02-14T07:40:00Z</dcterms:created>
  <dcterms:modified xsi:type="dcterms:W3CDTF">2024-02-14T08:10:00Z</dcterms:modified>
</cp:coreProperties>
</file>