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3C18C" w14:textId="77777777" w:rsidR="00FE1763" w:rsidRDefault="00FE1763" w:rsidP="00FE1763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14:paraId="7144F332" w14:textId="067BD229" w:rsidR="00FE1763" w:rsidRDefault="00FE1763" w:rsidP="00FE1763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Zarządzenie nr </w:t>
      </w:r>
      <w:r w:rsidR="003C4DC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</w:t>
      </w:r>
      <w:r w:rsidR="003C4DCD">
        <w:rPr>
          <w:rFonts w:ascii="Times New Roman" w:hAnsi="Times New Roman"/>
          <w:sz w:val="24"/>
          <w:szCs w:val="24"/>
        </w:rPr>
        <w:t>2</w:t>
      </w:r>
    </w:p>
    <w:p w14:paraId="7D32AF1C" w14:textId="77777777" w:rsidR="00FE1763" w:rsidRDefault="00FE1763" w:rsidP="00FE1763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Wólka</w:t>
      </w:r>
    </w:p>
    <w:p w14:paraId="1C74BF62" w14:textId="6D705ABB" w:rsidR="00FE1763" w:rsidRDefault="00FE1763" w:rsidP="00FE1763">
      <w:pPr>
        <w:spacing w:after="0" w:line="276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z dnia </w:t>
      </w:r>
      <w:r w:rsidR="003C4DCD">
        <w:rPr>
          <w:rFonts w:ascii="Times New Roman" w:hAnsi="Times New Roman"/>
          <w:sz w:val="24"/>
          <w:szCs w:val="24"/>
        </w:rPr>
        <w:t>2</w:t>
      </w:r>
      <w:r w:rsidR="00C7360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 w:rsidR="00CF5AE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C736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4"/>
        <w:gridCol w:w="1781"/>
        <w:gridCol w:w="5657"/>
      </w:tblGrid>
      <w:tr w:rsidR="00FE1763" w14:paraId="241C14C2" w14:textId="77777777" w:rsidTr="00E41847">
        <w:tc>
          <w:tcPr>
            <w:tcW w:w="1668" w:type="dxa"/>
          </w:tcPr>
          <w:p w14:paraId="45DECFF8" w14:textId="77777777" w:rsidR="00FE1763" w:rsidRDefault="00FE1763" w:rsidP="00E41847">
            <w:pPr>
              <w:spacing w:line="276" w:lineRule="auto"/>
              <w:jc w:val="right"/>
            </w:pPr>
            <w:r>
              <w:t>Od dnia</w:t>
            </w:r>
          </w:p>
        </w:tc>
        <w:tc>
          <w:tcPr>
            <w:tcW w:w="1842" w:type="dxa"/>
          </w:tcPr>
          <w:p w14:paraId="0FDD2DDF" w14:textId="77777777" w:rsidR="00FE1763" w:rsidRDefault="00FE1763" w:rsidP="00E41847">
            <w:pPr>
              <w:spacing w:line="276" w:lineRule="auto"/>
              <w:jc w:val="right"/>
            </w:pPr>
            <w:r>
              <w:t>Do dnia</w:t>
            </w:r>
          </w:p>
        </w:tc>
        <w:tc>
          <w:tcPr>
            <w:tcW w:w="6036" w:type="dxa"/>
          </w:tcPr>
          <w:p w14:paraId="33357025" w14:textId="77777777" w:rsidR="00FE1763" w:rsidRDefault="00FE1763" w:rsidP="00E41847">
            <w:pPr>
              <w:spacing w:line="276" w:lineRule="auto"/>
              <w:jc w:val="right"/>
            </w:pPr>
            <w:r>
              <w:t>Harmonogram czynności</w:t>
            </w:r>
          </w:p>
        </w:tc>
      </w:tr>
      <w:tr w:rsidR="00FE1763" w14:paraId="466BC2E5" w14:textId="77777777" w:rsidTr="00E41847">
        <w:tc>
          <w:tcPr>
            <w:tcW w:w="1668" w:type="dxa"/>
          </w:tcPr>
          <w:p w14:paraId="64551DBB" w14:textId="77777777" w:rsidR="00FE1763" w:rsidRDefault="00FE1763" w:rsidP="00E41847">
            <w:pPr>
              <w:spacing w:line="276" w:lineRule="auto"/>
              <w:jc w:val="right"/>
            </w:pPr>
          </w:p>
        </w:tc>
        <w:tc>
          <w:tcPr>
            <w:tcW w:w="1842" w:type="dxa"/>
          </w:tcPr>
          <w:p w14:paraId="3062852C" w14:textId="3156A42A" w:rsidR="00FE1763" w:rsidRDefault="00B4775C" w:rsidP="00E41847">
            <w:pPr>
              <w:spacing w:line="276" w:lineRule="auto"/>
              <w:jc w:val="right"/>
            </w:pPr>
            <w:r>
              <w:t>10</w:t>
            </w:r>
            <w:r w:rsidR="00FE1763">
              <w:t>.02.202</w:t>
            </w:r>
            <w:r>
              <w:t>2</w:t>
            </w:r>
          </w:p>
        </w:tc>
        <w:tc>
          <w:tcPr>
            <w:tcW w:w="6036" w:type="dxa"/>
          </w:tcPr>
          <w:p w14:paraId="4E9BB496" w14:textId="77777777" w:rsidR="00FE1763" w:rsidRDefault="00FE1763" w:rsidP="00E41847">
            <w:pPr>
              <w:spacing w:line="276" w:lineRule="auto"/>
              <w:jc w:val="both"/>
            </w:pPr>
            <w:r>
              <w:t>Podanie do publicznej wiadomości harmonogramu czynności w postępowaniu rekrutacyjnym</w:t>
            </w:r>
          </w:p>
        </w:tc>
      </w:tr>
      <w:tr w:rsidR="00FE1763" w14:paraId="14B25B33" w14:textId="77777777" w:rsidTr="00E41847">
        <w:tc>
          <w:tcPr>
            <w:tcW w:w="9546" w:type="dxa"/>
            <w:gridSpan w:val="3"/>
          </w:tcPr>
          <w:p w14:paraId="2F20B451" w14:textId="77777777" w:rsidR="00FE1763" w:rsidRPr="001D063C" w:rsidRDefault="00FE1763" w:rsidP="00E41847">
            <w:pPr>
              <w:spacing w:line="276" w:lineRule="auto"/>
              <w:jc w:val="both"/>
              <w:rPr>
                <w:b/>
              </w:rPr>
            </w:pPr>
            <w:r w:rsidRPr="001D063C">
              <w:rPr>
                <w:b/>
              </w:rPr>
              <w:t>Rekrutacja</w:t>
            </w:r>
          </w:p>
        </w:tc>
      </w:tr>
      <w:tr w:rsidR="00FE1763" w14:paraId="5CB3EE53" w14:textId="77777777" w:rsidTr="00E41847">
        <w:tc>
          <w:tcPr>
            <w:tcW w:w="1668" w:type="dxa"/>
          </w:tcPr>
          <w:p w14:paraId="196169DA" w14:textId="3EA13688" w:rsidR="00FE1763" w:rsidRDefault="00FE1763" w:rsidP="00E41847">
            <w:pPr>
              <w:spacing w:line="276" w:lineRule="auto"/>
              <w:jc w:val="right"/>
            </w:pPr>
            <w:r>
              <w:t>1</w:t>
            </w:r>
            <w:r w:rsidR="00B4775C">
              <w:t>0</w:t>
            </w:r>
            <w:r>
              <w:t>.0</w:t>
            </w:r>
            <w:r w:rsidR="005A6753">
              <w:t>2</w:t>
            </w:r>
            <w:r>
              <w:t>.202</w:t>
            </w:r>
            <w:r w:rsidR="003C4DCD">
              <w:t>2</w:t>
            </w:r>
          </w:p>
        </w:tc>
        <w:tc>
          <w:tcPr>
            <w:tcW w:w="1842" w:type="dxa"/>
          </w:tcPr>
          <w:p w14:paraId="49269E1F" w14:textId="5F032713" w:rsidR="00FE1763" w:rsidRDefault="003C4DCD" w:rsidP="00E41847">
            <w:pPr>
              <w:spacing w:line="276" w:lineRule="auto"/>
              <w:jc w:val="right"/>
            </w:pPr>
            <w:r>
              <w:t>12</w:t>
            </w:r>
            <w:r w:rsidR="00FE1763">
              <w:t>.0</w:t>
            </w:r>
            <w:r>
              <w:t>3</w:t>
            </w:r>
            <w:r w:rsidR="00FE1763">
              <w:t>.202</w:t>
            </w:r>
            <w:r>
              <w:t>2</w:t>
            </w:r>
          </w:p>
        </w:tc>
        <w:tc>
          <w:tcPr>
            <w:tcW w:w="6036" w:type="dxa"/>
          </w:tcPr>
          <w:p w14:paraId="698CE181" w14:textId="77777777" w:rsidR="00FE1763" w:rsidRDefault="00FE1763" w:rsidP="00E41847">
            <w:pPr>
              <w:spacing w:line="276" w:lineRule="auto"/>
              <w:jc w:val="both"/>
            </w:pPr>
            <w:r>
              <w:t>Składanie wniosków o przyjęcie do klasy pierwszej szkoły podstawowej</w:t>
            </w:r>
          </w:p>
        </w:tc>
      </w:tr>
      <w:tr w:rsidR="00FE1763" w14:paraId="4B8A9A91" w14:textId="77777777" w:rsidTr="00E41847">
        <w:tc>
          <w:tcPr>
            <w:tcW w:w="1668" w:type="dxa"/>
          </w:tcPr>
          <w:p w14:paraId="7DCAC588" w14:textId="75182AFC" w:rsidR="00FE1763" w:rsidRDefault="00FE1763" w:rsidP="00E41847">
            <w:pPr>
              <w:spacing w:line="276" w:lineRule="auto"/>
              <w:jc w:val="right"/>
            </w:pPr>
            <w:r>
              <w:t>1</w:t>
            </w:r>
            <w:r w:rsidR="003C4DCD">
              <w:t>4</w:t>
            </w:r>
            <w:r>
              <w:t>.0</w:t>
            </w:r>
            <w:r w:rsidR="003C4DCD">
              <w:t>3</w:t>
            </w:r>
            <w:r>
              <w:t>.202</w:t>
            </w:r>
            <w:r w:rsidR="003C4DCD">
              <w:t>2</w:t>
            </w:r>
          </w:p>
        </w:tc>
        <w:tc>
          <w:tcPr>
            <w:tcW w:w="1842" w:type="dxa"/>
          </w:tcPr>
          <w:p w14:paraId="6708FB60" w14:textId="21FD6EB5" w:rsidR="00FE1763" w:rsidRDefault="003C4DCD" w:rsidP="00E41847">
            <w:pPr>
              <w:spacing w:line="276" w:lineRule="auto"/>
              <w:jc w:val="right"/>
            </w:pPr>
            <w:r>
              <w:t>18</w:t>
            </w:r>
            <w:r w:rsidR="00FE1763">
              <w:t>.0</w:t>
            </w:r>
            <w:r>
              <w:t>3</w:t>
            </w:r>
            <w:r w:rsidR="00FE1763">
              <w:t>.202</w:t>
            </w:r>
            <w:r>
              <w:t>2</w:t>
            </w:r>
          </w:p>
        </w:tc>
        <w:tc>
          <w:tcPr>
            <w:tcW w:w="6036" w:type="dxa"/>
          </w:tcPr>
          <w:p w14:paraId="5EA06D36" w14:textId="77777777" w:rsidR="00FE1763" w:rsidRDefault="00FE1763" w:rsidP="00E41847">
            <w:pPr>
              <w:spacing w:line="276" w:lineRule="auto"/>
              <w:jc w:val="both"/>
            </w:pPr>
            <w:r>
              <w:t>Prace Komisji Kwalifikacyjnej</w:t>
            </w:r>
          </w:p>
        </w:tc>
      </w:tr>
      <w:tr w:rsidR="00FE1763" w14:paraId="28B4405B" w14:textId="77777777" w:rsidTr="00E41847">
        <w:tc>
          <w:tcPr>
            <w:tcW w:w="1668" w:type="dxa"/>
          </w:tcPr>
          <w:p w14:paraId="1F58805F" w14:textId="77777777" w:rsidR="00FE1763" w:rsidRDefault="00FE1763" w:rsidP="00E41847">
            <w:pPr>
              <w:spacing w:line="276" w:lineRule="auto"/>
              <w:jc w:val="right"/>
            </w:pPr>
          </w:p>
        </w:tc>
        <w:tc>
          <w:tcPr>
            <w:tcW w:w="1842" w:type="dxa"/>
          </w:tcPr>
          <w:p w14:paraId="2141923B" w14:textId="35DC8630" w:rsidR="00FE1763" w:rsidRDefault="003C4DCD" w:rsidP="00E41847">
            <w:pPr>
              <w:spacing w:line="276" w:lineRule="auto"/>
              <w:jc w:val="right"/>
            </w:pPr>
            <w:r>
              <w:t>21</w:t>
            </w:r>
            <w:r w:rsidR="00FE1763">
              <w:t>.0</w:t>
            </w:r>
            <w:r>
              <w:t>3</w:t>
            </w:r>
            <w:r w:rsidR="00FE1763">
              <w:t>.202</w:t>
            </w:r>
            <w:r>
              <w:t>2</w:t>
            </w:r>
          </w:p>
        </w:tc>
        <w:tc>
          <w:tcPr>
            <w:tcW w:w="6036" w:type="dxa"/>
          </w:tcPr>
          <w:p w14:paraId="6B93B37A" w14:textId="77777777" w:rsidR="00FE1763" w:rsidRDefault="00FE1763" w:rsidP="00E41847">
            <w:pPr>
              <w:tabs>
                <w:tab w:val="left" w:pos="675"/>
              </w:tabs>
              <w:spacing w:line="276" w:lineRule="auto"/>
            </w:pPr>
            <w:r>
              <w:t>Opublikowanie list kandydatów zakwalifikowanych i niezakwalifikowanych do klasy pierwszej szkoły podstawowej</w:t>
            </w:r>
          </w:p>
          <w:p w14:paraId="1C594B8E" w14:textId="77777777" w:rsidR="00FE1763" w:rsidRPr="00C80DF7" w:rsidRDefault="00FE1763" w:rsidP="00E41847">
            <w:pPr>
              <w:tabs>
                <w:tab w:val="left" w:pos="675"/>
              </w:tabs>
              <w:spacing w:line="276" w:lineRule="auto"/>
              <w:rPr>
                <w:b/>
                <w:i/>
              </w:rPr>
            </w:pPr>
            <w:r w:rsidRPr="00C80DF7">
              <w:rPr>
                <w:b/>
                <w:i/>
              </w:rPr>
              <w:t>Uwaga: Zakwalifikowanie nie jest równoznaczne z przyjęciem dziecka</w:t>
            </w:r>
          </w:p>
        </w:tc>
      </w:tr>
      <w:tr w:rsidR="00FE1763" w14:paraId="559AD0C1" w14:textId="77777777" w:rsidTr="00E41847">
        <w:tc>
          <w:tcPr>
            <w:tcW w:w="1668" w:type="dxa"/>
          </w:tcPr>
          <w:p w14:paraId="2615BE9F" w14:textId="5981B3A7" w:rsidR="00FE1763" w:rsidRDefault="003C4DCD" w:rsidP="00E41847">
            <w:pPr>
              <w:spacing w:line="276" w:lineRule="auto"/>
              <w:jc w:val="right"/>
            </w:pPr>
            <w:r>
              <w:t>22</w:t>
            </w:r>
            <w:r w:rsidR="00FE1763">
              <w:t>.0</w:t>
            </w:r>
            <w:r>
              <w:t>3</w:t>
            </w:r>
            <w:r w:rsidR="00FE1763">
              <w:t>.202</w:t>
            </w:r>
            <w:r>
              <w:t>2</w:t>
            </w:r>
          </w:p>
        </w:tc>
        <w:tc>
          <w:tcPr>
            <w:tcW w:w="1842" w:type="dxa"/>
          </w:tcPr>
          <w:p w14:paraId="2B3EB241" w14:textId="07BB1C6D" w:rsidR="00FE1763" w:rsidRDefault="00B5251B" w:rsidP="00E41847">
            <w:pPr>
              <w:spacing w:line="276" w:lineRule="auto"/>
              <w:jc w:val="right"/>
            </w:pPr>
            <w:r>
              <w:t>3</w:t>
            </w:r>
            <w:r w:rsidR="001C136A">
              <w:t>0</w:t>
            </w:r>
            <w:r w:rsidR="00FE1763">
              <w:t>.0</w:t>
            </w:r>
            <w:r w:rsidR="001C136A">
              <w:t>3</w:t>
            </w:r>
            <w:r w:rsidR="00FE1763">
              <w:t>.202</w:t>
            </w:r>
            <w:r w:rsidR="001C136A">
              <w:t>2</w:t>
            </w:r>
          </w:p>
        </w:tc>
        <w:tc>
          <w:tcPr>
            <w:tcW w:w="6036" w:type="dxa"/>
          </w:tcPr>
          <w:p w14:paraId="1F492EF3" w14:textId="77777777" w:rsidR="00FE1763" w:rsidRDefault="00FE1763" w:rsidP="00E41847">
            <w:pPr>
              <w:tabs>
                <w:tab w:val="left" w:pos="495"/>
              </w:tabs>
              <w:spacing w:line="276" w:lineRule="auto"/>
            </w:pPr>
            <w:r>
              <w:t>Potwierdzenie przez rodzica woli przyjęcia do klasy pierwszej szkoły podstawowej</w:t>
            </w:r>
          </w:p>
        </w:tc>
      </w:tr>
      <w:tr w:rsidR="00FE1763" w14:paraId="366C2F81" w14:textId="77777777" w:rsidTr="00E41847">
        <w:tc>
          <w:tcPr>
            <w:tcW w:w="1668" w:type="dxa"/>
          </w:tcPr>
          <w:p w14:paraId="2F4769F6" w14:textId="77777777" w:rsidR="00FE1763" w:rsidRDefault="00FE1763" w:rsidP="00E41847">
            <w:pPr>
              <w:spacing w:line="276" w:lineRule="auto"/>
              <w:jc w:val="right"/>
            </w:pPr>
          </w:p>
        </w:tc>
        <w:tc>
          <w:tcPr>
            <w:tcW w:w="1842" w:type="dxa"/>
          </w:tcPr>
          <w:p w14:paraId="61B8C0C8" w14:textId="4183AA31" w:rsidR="00FE1763" w:rsidRDefault="001C136A" w:rsidP="00E41847">
            <w:pPr>
              <w:spacing w:line="276" w:lineRule="auto"/>
              <w:jc w:val="right"/>
            </w:pPr>
            <w:r>
              <w:t>31</w:t>
            </w:r>
            <w:r w:rsidR="00FE1763">
              <w:t>.0</w:t>
            </w:r>
            <w:r>
              <w:t>3</w:t>
            </w:r>
            <w:r w:rsidR="00FE1763">
              <w:t>.202</w:t>
            </w:r>
            <w:r>
              <w:t>2</w:t>
            </w:r>
          </w:p>
        </w:tc>
        <w:tc>
          <w:tcPr>
            <w:tcW w:w="6036" w:type="dxa"/>
          </w:tcPr>
          <w:p w14:paraId="07C89E43" w14:textId="77777777" w:rsidR="00FE1763" w:rsidRDefault="00FE1763" w:rsidP="00E41847">
            <w:pPr>
              <w:tabs>
                <w:tab w:val="left" w:pos="330"/>
              </w:tabs>
              <w:spacing w:line="276" w:lineRule="auto"/>
            </w:pPr>
            <w:r>
              <w:t>Opublikowanie list dzieci przyjętych i nieprzyjętych</w:t>
            </w:r>
          </w:p>
        </w:tc>
      </w:tr>
      <w:tr w:rsidR="00FE1763" w14:paraId="68057FEA" w14:textId="77777777" w:rsidTr="00E41847">
        <w:tc>
          <w:tcPr>
            <w:tcW w:w="9546" w:type="dxa"/>
            <w:gridSpan w:val="3"/>
          </w:tcPr>
          <w:p w14:paraId="6F67466C" w14:textId="77777777" w:rsidR="00FE1763" w:rsidRPr="001D063C" w:rsidRDefault="00FE1763" w:rsidP="00E41847">
            <w:pPr>
              <w:spacing w:line="276" w:lineRule="auto"/>
              <w:jc w:val="both"/>
              <w:rPr>
                <w:b/>
              </w:rPr>
            </w:pPr>
            <w:r w:rsidRPr="001D063C">
              <w:rPr>
                <w:b/>
              </w:rPr>
              <w:t>Rekrutacja -nabór uzupełniający</w:t>
            </w:r>
            <w:r>
              <w:rPr>
                <w:b/>
              </w:rPr>
              <w:t xml:space="preserve"> (na wolne miejsca) </w:t>
            </w:r>
          </w:p>
        </w:tc>
      </w:tr>
      <w:tr w:rsidR="00FE1763" w14:paraId="0502BFF5" w14:textId="77777777" w:rsidTr="00E41847">
        <w:tc>
          <w:tcPr>
            <w:tcW w:w="1668" w:type="dxa"/>
          </w:tcPr>
          <w:p w14:paraId="36091664" w14:textId="055AA0A9" w:rsidR="00FE1763" w:rsidRDefault="001C136A" w:rsidP="00E41847">
            <w:pPr>
              <w:spacing w:line="276" w:lineRule="auto"/>
              <w:jc w:val="right"/>
            </w:pPr>
            <w:r>
              <w:t>1</w:t>
            </w:r>
            <w:r w:rsidR="00FE1763">
              <w:t>.0</w:t>
            </w:r>
            <w:r>
              <w:t>4</w:t>
            </w:r>
            <w:r w:rsidR="00FE1763">
              <w:t>.202</w:t>
            </w:r>
            <w:r>
              <w:t>2</w:t>
            </w:r>
          </w:p>
        </w:tc>
        <w:tc>
          <w:tcPr>
            <w:tcW w:w="1842" w:type="dxa"/>
          </w:tcPr>
          <w:p w14:paraId="15ACC0C3" w14:textId="56434C47" w:rsidR="00FE1763" w:rsidRDefault="001C136A" w:rsidP="00E41847">
            <w:pPr>
              <w:tabs>
                <w:tab w:val="left" w:pos="225"/>
              </w:tabs>
              <w:spacing w:line="276" w:lineRule="auto"/>
            </w:pPr>
            <w:r>
              <w:t>15</w:t>
            </w:r>
            <w:r w:rsidR="00FE1763">
              <w:t>.0</w:t>
            </w:r>
            <w:r>
              <w:t>4</w:t>
            </w:r>
            <w:r w:rsidR="00FE1763">
              <w:t>.202</w:t>
            </w:r>
            <w:r>
              <w:t>2</w:t>
            </w:r>
          </w:p>
        </w:tc>
        <w:tc>
          <w:tcPr>
            <w:tcW w:w="6036" w:type="dxa"/>
          </w:tcPr>
          <w:p w14:paraId="1F6BC8CA" w14:textId="77777777" w:rsidR="00FE1763" w:rsidRDefault="00FE1763" w:rsidP="00E41847">
            <w:pPr>
              <w:spacing w:line="276" w:lineRule="auto"/>
              <w:jc w:val="both"/>
            </w:pPr>
            <w:r>
              <w:t>Składanie wniosków o przyjęcie do klasy pierwszej szkoły podstawowej</w:t>
            </w:r>
          </w:p>
        </w:tc>
      </w:tr>
      <w:tr w:rsidR="00FE1763" w14:paraId="2E6F4871" w14:textId="77777777" w:rsidTr="00E41847">
        <w:tc>
          <w:tcPr>
            <w:tcW w:w="1668" w:type="dxa"/>
          </w:tcPr>
          <w:p w14:paraId="558AD3EC" w14:textId="6170C075" w:rsidR="00FE1763" w:rsidRDefault="001C136A" w:rsidP="00E41847">
            <w:pPr>
              <w:spacing w:line="276" w:lineRule="auto"/>
              <w:jc w:val="right"/>
            </w:pPr>
            <w:r>
              <w:t>20</w:t>
            </w:r>
            <w:r w:rsidR="00FE1763">
              <w:t>.0</w:t>
            </w:r>
            <w:r>
              <w:t>4</w:t>
            </w:r>
            <w:r w:rsidR="00FE1763">
              <w:t>.202</w:t>
            </w:r>
            <w:r>
              <w:t>2</w:t>
            </w:r>
          </w:p>
        </w:tc>
        <w:tc>
          <w:tcPr>
            <w:tcW w:w="1842" w:type="dxa"/>
          </w:tcPr>
          <w:p w14:paraId="49F0EE3C" w14:textId="4913E38E" w:rsidR="00FE1763" w:rsidRDefault="001C136A" w:rsidP="00E41847">
            <w:pPr>
              <w:spacing w:line="276" w:lineRule="auto"/>
              <w:jc w:val="right"/>
            </w:pPr>
            <w:r>
              <w:t>22</w:t>
            </w:r>
            <w:r w:rsidR="00FE1763">
              <w:t>.0</w:t>
            </w:r>
            <w:r>
              <w:t>4</w:t>
            </w:r>
            <w:r w:rsidR="00FE1763">
              <w:t>.202</w:t>
            </w:r>
            <w:r>
              <w:t>2</w:t>
            </w:r>
          </w:p>
        </w:tc>
        <w:tc>
          <w:tcPr>
            <w:tcW w:w="6036" w:type="dxa"/>
          </w:tcPr>
          <w:p w14:paraId="3AF0440C" w14:textId="1B0D9056" w:rsidR="00FE1763" w:rsidRDefault="00FE1763" w:rsidP="00E41847">
            <w:pPr>
              <w:tabs>
                <w:tab w:val="left" w:pos="570"/>
              </w:tabs>
              <w:spacing w:line="276" w:lineRule="auto"/>
            </w:pPr>
            <w:r>
              <w:t>Prace Komisji Kwalifikacyjne</w:t>
            </w:r>
            <w:r w:rsidR="001C136A">
              <w:t>j</w:t>
            </w:r>
          </w:p>
        </w:tc>
      </w:tr>
      <w:tr w:rsidR="00FE1763" w14:paraId="5BADF98B" w14:textId="77777777" w:rsidTr="00E41847">
        <w:tc>
          <w:tcPr>
            <w:tcW w:w="1668" w:type="dxa"/>
          </w:tcPr>
          <w:p w14:paraId="7E3AE6D9" w14:textId="77777777" w:rsidR="00FE1763" w:rsidRDefault="00FE1763" w:rsidP="00E41847">
            <w:pPr>
              <w:spacing w:line="276" w:lineRule="auto"/>
              <w:jc w:val="right"/>
            </w:pPr>
          </w:p>
        </w:tc>
        <w:tc>
          <w:tcPr>
            <w:tcW w:w="1842" w:type="dxa"/>
          </w:tcPr>
          <w:p w14:paraId="34B6FDD5" w14:textId="6D72244D" w:rsidR="00FE1763" w:rsidRDefault="00FE1763" w:rsidP="00E41847">
            <w:pPr>
              <w:spacing w:line="276" w:lineRule="auto"/>
              <w:jc w:val="right"/>
            </w:pPr>
            <w:r>
              <w:t>2</w:t>
            </w:r>
            <w:r w:rsidR="001C136A">
              <w:t>5</w:t>
            </w:r>
            <w:r>
              <w:t>.0</w:t>
            </w:r>
            <w:r w:rsidR="001C136A">
              <w:t>4</w:t>
            </w:r>
            <w:r>
              <w:t>.202</w:t>
            </w:r>
            <w:r w:rsidR="001C136A">
              <w:t>2</w:t>
            </w:r>
          </w:p>
        </w:tc>
        <w:tc>
          <w:tcPr>
            <w:tcW w:w="6036" w:type="dxa"/>
          </w:tcPr>
          <w:p w14:paraId="6B34968A" w14:textId="77777777" w:rsidR="00FE1763" w:rsidRDefault="00FE1763" w:rsidP="00E41847">
            <w:pPr>
              <w:spacing w:line="276" w:lineRule="auto"/>
              <w:jc w:val="both"/>
              <w:rPr>
                <w:b/>
                <w:i/>
              </w:rPr>
            </w:pPr>
            <w:r>
              <w:t>Opublikowanie list kandydatów zakwalifikowanych i niezakwalifikowanych</w:t>
            </w:r>
            <w:r w:rsidRPr="00C80DF7">
              <w:rPr>
                <w:b/>
                <w:i/>
              </w:rPr>
              <w:t xml:space="preserve"> </w:t>
            </w:r>
          </w:p>
          <w:p w14:paraId="5B8014E2" w14:textId="77777777" w:rsidR="00FE1763" w:rsidRDefault="00FE1763" w:rsidP="00E41847">
            <w:pPr>
              <w:spacing w:line="276" w:lineRule="auto"/>
              <w:jc w:val="both"/>
            </w:pPr>
            <w:r w:rsidRPr="00C80DF7">
              <w:rPr>
                <w:b/>
                <w:i/>
              </w:rPr>
              <w:t>Uwaga: Zakwalifikowanie nie jest równoznaczne z przyjęciem dziecka</w:t>
            </w:r>
          </w:p>
        </w:tc>
      </w:tr>
      <w:tr w:rsidR="00FE1763" w14:paraId="344209A5" w14:textId="77777777" w:rsidTr="00E41847">
        <w:tc>
          <w:tcPr>
            <w:tcW w:w="1668" w:type="dxa"/>
          </w:tcPr>
          <w:p w14:paraId="3C4B225D" w14:textId="51C5178F" w:rsidR="00FE1763" w:rsidRDefault="00FE1763" w:rsidP="00E41847">
            <w:pPr>
              <w:spacing w:line="276" w:lineRule="auto"/>
              <w:jc w:val="right"/>
            </w:pPr>
            <w:r>
              <w:t>2</w:t>
            </w:r>
            <w:r w:rsidR="001C136A">
              <w:t>6</w:t>
            </w:r>
            <w:r>
              <w:t>.0</w:t>
            </w:r>
            <w:r w:rsidR="001C136A">
              <w:t>4</w:t>
            </w:r>
            <w:r>
              <w:t>.202</w:t>
            </w:r>
            <w:r w:rsidR="001C136A">
              <w:t>2</w:t>
            </w:r>
          </w:p>
        </w:tc>
        <w:tc>
          <w:tcPr>
            <w:tcW w:w="1842" w:type="dxa"/>
          </w:tcPr>
          <w:p w14:paraId="29720D99" w14:textId="0A8EBAC5" w:rsidR="00FE1763" w:rsidRDefault="001C136A" w:rsidP="00E41847">
            <w:pPr>
              <w:spacing w:line="276" w:lineRule="auto"/>
              <w:jc w:val="right"/>
            </w:pPr>
            <w:r>
              <w:t>29</w:t>
            </w:r>
            <w:r w:rsidR="00FE1763">
              <w:t>.0</w:t>
            </w:r>
            <w:r>
              <w:t>4</w:t>
            </w:r>
            <w:r w:rsidR="00FE1763">
              <w:t>.202</w:t>
            </w:r>
            <w:r>
              <w:t>2</w:t>
            </w:r>
            <w:r w:rsidR="00FE1763">
              <w:t xml:space="preserve"> </w:t>
            </w:r>
          </w:p>
        </w:tc>
        <w:tc>
          <w:tcPr>
            <w:tcW w:w="6036" w:type="dxa"/>
          </w:tcPr>
          <w:p w14:paraId="178068D2" w14:textId="77777777" w:rsidR="00FE1763" w:rsidRDefault="00FE1763" w:rsidP="00E41847">
            <w:pPr>
              <w:tabs>
                <w:tab w:val="left" w:pos="495"/>
              </w:tabs>
              <w:spacing w:line="276" w:lineRule="auto"/>
            </w:pPr>
            <w:r>
              <w:t>Potwierdzenie przez rodzica woli przyjęcia do klasy pierwszej szkoły podstawowej</w:t>
            </w:r>
          </w:p>
        </w:tc>
      </w:tr>
      <w:tr w:rsidR="00FE1763" w14:paraId="1D35D576" w14:textId="77777777" w:rsidTr="00E41847">
        <w:tc>
          <w:tcPr>
            <w:tcW w:w="1668" w:type="dxa"/>
          </w:tcPr>
          <w:p w14:paraId="6478D21C" w14:textId="77777777" w:rsidR="00FE1763" w:rsidRDefault="00FE1763" w:rsidP="00E41847">
            <w:pPr>
              <w:spacing w:line="276" w:lineRule="auto"/>
              <w:jc w:val="right"/>
            </w:pPr>
          </w:p>
        </w:tc>
        <w:tc>
          <w:tcPr>
            <w:tcW w:w="1842" w:type="dxa"/>
          </w:tcPr>
          <w:p w14:paraId="0A216DD7" w14:textId="2B5BE1BF" w:rsidR="00FE1763" w:rsidRDefault="001C136A" w:rsidP="00E41847">
            <w:pPr>
              <w:spacing w:line="276" w:lineRule="auto"/>
              <w:jc w:val="right"/>
            </w:pPr>
            <w:r>
              <w:t>04</w:t>
            </w:r>
            <w:r w:rsidR="00FE1763">
              <w:t>.0</w:t>
            </w:r>
            <w:r>
              <w:t>5</w:t>
            </w:r>
            <w:r w:rsidR="00FE1763">
              <w:t>.202</w:t>
            </w:r>
            <w:r>
              <w:t>2</w:t>
            </w:r>
            <w:bookmarkStart w:id="0" w:name="_GoBack"/>
            <w:bookmarkEnd w:id="0"/>
          </w:p>
        </w:tc>
        <w:tc>
          <w:tcPr>
            <w:tcW w:w="6036" w:type="dxa"/>
          </w:tcPr>
          <w:p w14:paraId="3F7F99A3" w14:textId="77777777" w:rsidR="00FE1763" w:rsidRDefault="00FE1763" w:rsidP="00E41847">
            <w:pPr>
              <w:spacing w:line="276" w:lineRule="auto"/>
              <w:jc w:val="both"/>
            </w:pPr>
            <w:r>
              <w:t>Opublikowanie list dzieci przyjętych i nieprzyjętych</w:t>
            </w:r>
          </w:p>
        </w:tc>
      </w:tr>
    </w:tbl>
    <w:p w14:paraId="29A14CCD" w14:textId="77777777" w:rsidR="00310364" w:rsidRDefault="00310364"/>
    <w:sectPr w:rsidR="0031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6F"/>
    <w:rsid w:val="000B696F"/>
    <w:rsid w:val="001C136A"/>
    <w:rsid w:val="00310364"/>
    <w:rsid w:val="003C4DCD"/>
    <w:rsid w:val="005A6753"/>
    <w:rsid w:val="00680D6B"/>
    <w:rsid w:val="00994880"/>
    <w:rsid w:val="00B4775C"/>
    <w:rsid w:val="00B5251B"/>
    <w:rsid w:val="00C73609"/>
    <w:rsid w:val="00CF5AE0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4E85"/>
  <w15:chartTrackingRefBased/>
  <w15:docId w15:val="{817A84C0-1CC4-4CC8-A3B6-184B3E9E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6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76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cp:lastPrinted>2020-02-05T07:35:00Z</cp:lastPrinted>
  <dcterms:created xsi:type="dcterms:W3CDTF">2020-02-05T07:34:00Z</dcterms:created>
  <dcterms:modified xsi:type="dcterms:W3CDTF">2022-01-31T11:21:00Z</dcterms:modified>
</cp:coreProperties>
</file>