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10" w:rsidRDefault="00043F58">
      <w:pPr>
        <w:rPr>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17.85pt;width:114pt;height:161.1pt;z-index:-1" wrapcoords="6336 5502 6336 9781 7488 12023 4032 12838 2880 13449 2880 15487 5760 16709 6048 16709 16416 16709 16704 16709 19296 15283 19584 14468 18432 13653 15264 12023 16704 9374 16704 5502 6336 5502">
            <v:imagedata r:id="rId8" o:title="Logo_new"/>
            <w10:wrap type="tight"/>
          </v:shape>
        </w:pict>
      </w:r>
    </w:p>
    <w:p w:rsidR="00545AD2" w:rsidRDefault="00545AD2">
      <w:pPr>
        <w:jc w:val="center"/>
        <w:rPr>
          <w:b/>
          <w:sz w:val="22"/>
          <w:szCs w:val="22"/>
        </w:rPr>
      </w:pPr>
    </w:p>
    <w:p w:rsidR="00545AD2" w:rsidRDefault="00545AD2">
      <w:pPr>
        <w:jc w:val="center"/>
        <w:rPr>
          <w:b/>
          <w:sz w:val="22"/>
          <w:szCs w:val="22"/>
        </w:rPr>
      </w:pPr>
    </w:p>
    <w:p w:rsidR="00277F10" w:rsidRDefault="00B57637" w:rsidP="00545AD2">
      <w:pPr>
        <w:jc w:val="center"/>
        <w:rPr>
          <w:b/>
          <w:sz w:val="22"/>
          <w:szCs w:val="22"/>
        </w:rPr>
      </w:pPr>
      <w:r>
        <w:rPr>
          <w:b/>
          <w:sz w:val="22"/>
          <w:szCs w:val="22"/>
        </w:rPr>
        <w:t>ZGŁOSZENIE</w:t>
      </w:r>
    </w:p>
    <w:p w:rsidR="00DD406C" w:rsidRDefault="00545AD2" w:rsidP="00DD406C">
      <w:pPr>
        <w:pStyle w:val="Tekstpodstawowy"/>
      </w:pPr>
      <w:r>
        <w:t xml:space="preserve">   </w:t>
      </w:r>
      <w:r w:rsidR="009C72C5">
        <w:t xml:space="preserve">DO EWIDENCJI GMINNEJ </w:t>
      </w:r>
    </w:p>
    <w:p w:rsidR="00DD406C" w:rsidRDefault="00B57637" w:rsidP="00DD406C">
      <w:pPr>
        <w:pStyle w:val="Tekstpodstawowy"/>
      </w:pPr>
      <w:r>
        <w:t>ZBIORNIKA  BEZODPŁYWOWEGO</w:t>
      </w:r>
      <w:r w:rsidR="00277F10">
        <w:t xml:space="preserve"> (SZAMB</w:t>
      </w:r>
      <w:r>
        <w:t>A</w:t>
      </w:r>
      <w:r w:rsidR="005F0CB6">
        <w:t>)</w:t>
      </w:r>
      <w:r w:rsidR="00DD406C">
        <w:t xml:space="preserve"> </w:t>
      </w:r>
    </w:p>
    <w:p w:rsidR="00D742D3" w:rsidRDefault="005F0CB6" w:rsidP="00DD406C">
      <w:pPr>
        <w:pStyle w:val="Tekstpodstawowy"/>
      </w:pPr>
      <w:r>
        <w:t xml:space="preserve">LUB </w:t>
      </w:r>
      <w:r w:rsidR="002A0962">
        <w:t xml:space="preserve"> PRZYDOMOWEJ</w:t>
      </w:r>
      <w:r w:rsidR="00277F10">
        <w:t xml:space="preserve"> OCZYSZCZALNI ŚCIEKÓW</w:t>
      </w:r>
    </w:p>
    <w:p w:rsidR="009C72C5" w:rsidRDefault="009C72C5" w:rsidP="009C72C5">
      <w:pPr>
        <w:pStyle w:val="Tekstpodstawowy"/>
      </w:pPr>
    </w:p>
    <w:p w:rsidR="00545AD2" w:rsidRDefault="00545AD2" w:rsidP="00EC3EB3">
      <w:pPr>
        <w:jc w:val="both"/>
      </w:pPr>
    </w:p>
    <w:p w:rsidR="00D742D3" w:rsidRDefault="00237FD6" w:rsidP="00545AD2">
      <w:pPr>
        <w:ind w:firstLine="708"/>
        <w:jc w:val="both"/>
        <w:rPr>
          <w:sz w:val="23"/>
          <w:szCs w:val="23"/>
        </w:rPr>
      </w:pPr>
      <w:r>
        <w:t>Zgodnie z art. 3 ust. 3 pkt 1 i 2 ustawy z dnia 13 września 1996 r. o utrzymaniu czystości i porządku w gminach (Dz. U. z 201</w:t>
      </w:r>
      <w:r w:rsidR="00135E09">
        <w:t>9</w:t>
      </w:r>
      <w:r>
        <w:t xml:space="preserve"> r.</w:t>
      </w:r>
      <w:bookmarkStart w:id="0" w:name="_GoBack"/>
      <w:bookmarkEnd w:id="0"/>
      <w:r>
        <w:t xml:space="preserve"> poz. </w:t>
      </w:r>
      <w:r w:rsidR="00135E09">
        <w:t>20</w:t>
      </w:r>
      <w:r>
        <w:t>1</w:t>
      </w:r>
      <w:r w:rsidR="00135E09">
        <w:t>0 z późn. zm.</w:t>
      </w:r>
      <w:r>
        <w:t>)</w:t>
      </w:r>
      <w:r w:rsidR="00D742D3">
        <w:rPr>
          <w:sz w:val="23"/>
          <w:szCs w:val="23"/>
        </w:rPr>
        <w:t xml:space="preserve"> </w:t>
      </w:r>
      <w:r>
        <w:rPr>
          <w:sz w:val="23"/>
          <w:szCs w:val="23"/>
        </w:rPr>
        <w:t xml:space="preserve">nakładającym na </w:t>
      </w:r>
      <w:r w:rsidRPr="00D528F5">
        <w:rPr>
          <w:b/>
          <w:sz w:val="23"/>
          <w:szCs w:val="23"/>
        </w:rPr>
        <w:t>gminy obowiązek prowadzenia ewidencji</w:t>
      </w:r>
      <w:r w:rsidR="00D742D3" w:rsidRPr="00D528F5">
        <w:rPr>
          <w:b/>
          <w:sz w:val="23"/>
          <w:szCs w:val="23"/>
        </w:rPr>
        <w:t xml:space="preserve"> zbiorników bezodpływowych</w:t>
      </w:r>
      <w:r w:rsidRPr="00D528F5">
        <w:rPr>
          <w:b/>
          <w:sz w:val="23"/>
          <w:szCs w:val="23"/>
        </w:rPr>
        <w:t xml:space="preserve"> </w:t>
      </w:r>
      <w:r w:rsidR="00D742D3" w:rsidRPr="00D528F5">
        <w:rPr>
          <w:b/>
          <w:sz w:val="23"/>
          <w:szCs w:val="23"/>
        </w:rPr>
        <w:t>i pr</w:t>
      </w:r>
      <w:r w:rsidR="00EC3EB3" w:rsidRPr="00D528F5">
        <w:rPr>
          <w:b/>
          <w:sz w:val="23"/>
          <w:szCs w:val="23"/>
        </w:rPr>
        <w:t>z</w:t>
      </w:r>
      <w:r w:rsidR="00D528F5" w:rsidRPr="00D528F5">
        <w:rPr>
          <w:b/>
          <w:sz w:val="23"/>
          <w:szCs w:val="23"/>
        </w:rPr>
        <w:t xml:space="preserve">ydomowych oczyszczalni ścieków, </w:t>
      </w:r>
      <w:r w:rsidR="009C72C5" w:rsidRPr="00D528F5">
        <w:rPr>
          <w:b/>
          <w:sz w:val="23"/>
          <w:szCs w:val="23"/>
        </w:rPr>
        <w:t>a także sposobu i częstotliwości ich opróżniania,</w:t>
      </w:r>
      <w:r w:rsidR="00D742D3">
        <w:rPr>
          <w:sz w:val="23"/>
          <w:szCs w:val="23"/>
        </w:rPr>
        <w:t xml:space="preserve"> </w:t>
      </w:r>
      <w:r w:rsidR="00C51C3D">
        <w:rPr>
          <w:sz w:val="23"/>
          <w:szCs w:val="23"/>
        </w:rPr>
        <w:t>składam następujące zgłoszenie:</w:t>
      </w:r>
    </w:p>
    <w:p w:rsidR="009C72C5" w:rsidRDefault="009C72C5" w:rsidP="009C72C5">
      <w:pPr>
        <w:jc w:val="both"/>
        <w:rPr>
          <w:i/>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992"/>
        <w:gridCol w:w="3889"/>
      </w:tblGrid>
      <w:tr w:rsidR="00277F10" w:rsidTr="009C72C5">
        <w:trPr>
          <w:trHeight w:val="298"/>
        </w:trPr>
        <w:tc>
          <w:tcPr>
            <w:tcW w:w="4786" w:type="dxa"/>
          </w:tcPr>
          <w:p w:rsidR="009C72C5" w:rsidRDefault="009C72C5" w:rsidP="009C72C5">
            <w:pPr>
              <w:rPr>
                <w:sz w:val="22"/>
                <w:szCs w:val="22"/>
              </w:rPr>
            </w:pPr>
            <w:r>
              <w:rPr>
                <w:sz w:val="22"/>
                <w:szCs w:val="22"/>
              </w:rPr>
              <w:t>Właściciel</w:t>
            </w:r>
            <w:r w:rsidR="00D528F5">
              <w:rPr>
                <w:sz w:val="22"/>
                <w:szCs w:val="22"/>
              </w:rPr>
              <w:t>/ użytkownik</w:t>
            </w:r>
            <w:r>
              <w:rPr>
                <w:sz w:val="22"/>
                <w:szCs w:val="22"/>
              </w:rPr>
              <w:t xml:space="preserve"> nieruchomości</w:t>
            </w:r>
            <w:r w:rsidR="00B13D7D">
              <w:rPr>
                <w:sz w:val="22"/>
                <w:szCs w:val="22"/>
              </w:rPr>
              <w:t xml:space="preserve"> (imię i </w:t>
            </w:r>
            <w:r w:rsidR="005F1DFE">
              <w:rPr>
                <w:sz w:val="22"/>
                <w:szCs w:val="22"/>
              </w:rPr>
              <w:t>nazwisko)</w:t>
            </w:r>
          </w:p>
          <w:p w:rsidR="009C72C5" w:rsidRDefault="009C72C5" w:rsidP="009C72C5">
            <w:pPr>
              <w:rPr>
                <w:sz w:val="22"/>
                <w:szCs w:val="22"/>
              </w:rPr>
            </w:pPr>
          </w:p>
          <w:p w:rsidR="009C72C5" w:rsidRDefault="009C72C5" w:rsidP="009C72C5">
            <w:pPr>
              <w:rPr>
                <w:sz w:val="22"/>
                <w:szCs w:val="22"/>
              </w:rPr>
            </w:pPr>
          </w:p>
        </w:tc>
        <w:tc>
          <w:tcPr>
            <w:tcW w:w="4881" w:type="dxa"/>
            <w:gridSpan w:val="2"/>
          </w:tcPr>
          <w:p w:rsidR="00277F10" w:rsidRDefault="00277F10"/>
        </w:tc>
      </w:tr>
      <w:tr w:rsidR="00277F10" w:rsidTr="009C72C5">
        <w:trPr>
          <w:trHeight w:val="298"/>
        </w:trPr>
        <w:tc>
          <w:tcPr>
            <w:tcW w:w="4786" w:type="dxa"/>
          </w:tcPr>
          <w:p w:rsidR="00277F10" w:rsidRDefault="009C72C5">
            <w:pPr>
              <w:rPr>
                <w:sz w:val="22"/>
                <w:szCs w:val="22"/>
              </w:rPr>
            </w:pPr>
            <w:r>
              <w:rPr>
                <w:sz w:val="22"/>
                <w:szCs w:val="22"/>
              </w:rPr>
              <w:t>Adres nieruchomości</w:t>
            </w:r>
          </w:p>
          <w:p w:rsidR="00277F10" w:rsidRDefault="00277F10">
            <w:pPr>
              <w:rPr>
                <w:sz w:val="22"/>
                <w:szCs w:val="22"/>
              </w:rPr>
            </w:pPr>
          </w:p>
          <w:p w:rsidR="00277F10" w:rsidRDefault="00277F10">
            <w:pPr>
              <w:rPr>
                <w:sz w:val="22"/>
                <w:szCs w:val="22"/>
              </w:rPr>
            </w:pPr>
          </w:p>
        </w:tc>
        <w:tc>
          <w:tcPr>
            <w:tcW w:w="4881" w:type="dxa"/>
            <w:gridSpan w:val="2"/>
          </w:tcPr>
          <w:p w:rsidR="00277F10" w:rsidRDefault="00277F10"/>
        </w:tc>
      </w:tr>
      <w:tr w:rsidR="009C72C5" w:rsidTr="009C72C5">
        <w:trPr>
          <w:trHeight w:val="793"/>
        </w:trPr>
        <w:tc>
          <w:tcPr>
            <w:tcW w:w="4786" w:type="dxa"/>
          </w:tcPr>
          <w:p w:rsidR="009C72C5" w:rsidRDefault="009C72C5">
            <w:pPr>
              <w:rPr>
                <w:sz w:val="22"/>
                <w:szCs w:val="22"/>
              </w:rPr>
            </w:pPr>
            <w:r>
              <w:rPr>
                <w:sz w:val="22"/>
                <w:szCs w:val="22"/>
              </w:rPr>
              <w:t>Działka – nr ewidencyjny /obręb</w:t>
            </w:r>
          </w:p>
        </w:tc>
        <w:tc>
          <w:tcPr>
            <w:tcW w:w="4881" w:type="dxa"/>
            <w:gridSpan w:val="2"/>
          </w:tcPr>
          <w:p w:rsidR="009C72C5" w:rsidRDefault="009C72C5"/>
        </w:tc>
      </w:tr>
      <w:tr w:rsidR="00277F10" w:rsidTr="009C72C5">
        <w:trPr>
          <w:trHeight w:val="547"/>
        </w:trPr>
        <w:tc>
          <w:tcPr>
            <w:tcW w:w="4786" w:type="dxa"/>
          </w:tcPr>
          <w:p w:rsidR="00277F10" w:rsidRDefault="009C72C5">
            <w:pPr>
              <w:rPr>
                <w:sz w:val="22"/>
                <w:szCs w:val="22"/>
              </w:rPr>
            </w:pPr>
            <w:r>
              <w:rPr>
                <w:sz w:val="22"/>
                <w:szCs w:val="22"/>
              </w:rPr>
              <w:t>Liczba osób zamieszkujących nieruchomość</w:t>
            </w:r>
          </w:p>
          <w:p w:rsidR="00277F10" w:rsidRDefault="00277F10">
            <w:pPr>
              <w:rPr>
                <w:sz w:val="22"/>
                <w:szCs w:val="22"/>
              </w:rPr>
            </w:pPr>
          </w:p>
        </w:tc>
        <w:tc>
          <w:tcPr>
            <w:tcW w:w="4881" w:type="dxa"/>
            <w:gridSpan w:val="2"/>
          </w:tcPr>
          <w:p w:rsidR="00277F10" w:rsidRDefault="00277F10"/>
        </w:tc>
      </w:tr>
      <w:tr w:rsidR="00277F10">
        <w:trPr>
          <w:trHeight w:val="282"/>
        </w:trPr>
        <w:tc>
          <w:tcPr>
            <w:tcW w:w="9667" w:type="dxa"/>
            <w:gridSpan w:val="3"/>
          </w:tcPr>
          <w:p w:rsidR="00B57637" w:rsidRPr="00B57637" w:rsidRDefault="00277F10" w:rsidP="00B57637">
            <w:pPr>
              <w:rPr>
                <w:sz w:val="22"/>
                <w:szCs w:val="22"/>
              </w:rPr>
            </w:pPr>
            <w:r w:rsidRPr="00B57637">
              <w:rPr>
                <w:b/>
                <w:sz w:val="22"/>
                <w:szCs w:val="22"/>
              </w:rPr>
              <w:t>DANE TECHNICZNE</w:t>
            </w:r>
            <w:r>
              <w:rPr>
                <w:b/>
                <w:sz w:val="22"/>
                <w:szCs w:val="22"/>
              </w:rPr>
              <w:t xml:space="preserve"> </w:t>
            </w:r>
            <w:r w:rsidR="00B57637">
              <w:rPr>
                <w:b/>
                <w:sz w:val="22"/>
                <w:szCs w:val="22"/>
              </w:rPr>
              <w:t xml:space="preserve">: </w:t>
            </w:r>
            <w:r w:rsidR="00B57637" w:rsidRPr="00B57637">
              <w:rPr>
                <w:sz w:val="22"/>
                <w:szCs w:val="22"/>
              </w:rPr>
              <w:t xml:space="preserve">1. </w:t>
            </w:r>
            <w:r w:rsidR="009C72C5">
              <w:rPr>
                <w:sz w:val="22"/>
                <w:szCs w:val="22"/>
              </w:rPr>
              <w:t>ZBIORNIK BEZODPŁYWOWY</w:t>
            </w:r>
            <w:r w:rsidR="00EF2DA7" w:rsidRPr="00B57637">
              <w:rPr>
                <w:sz w:val="22"/>
                <w:szCs w:val="22"/>
              </w:rPr>
              <w:t xml:space="preserve"> (szambo)</w:t>
            </w:r>
            <w:r w:rsidRPr="00B57637">
              <w:rPr>
                <w:sz w:val="22"/>
                <w:szCs w:val="22"/>
              </w:rPr>
              <w:t xml:space="preserve"> </w:t>
            </w:r>
            <w:r w:rsidR="00B57637" w:rsidRPr="00B57637">
              <w:rPr>
                <w:sz w:val="22"/>
                <w:szCs w:val="22"/>
              </w:rPr>
              <w:t xml:space="preserve"> </w:t>
            </w:r>
            <w:r w:rsidR="00B57637" w:rsidRPr="00B57637">
              <w:rPr>
                <w:sz w:val="32"/>
                <w:szCs w:val="32"/>
              </w:rPr>
              <w:sym w:font="Symbol" w:char="F080"/>
            </w:r>
          </w:p>
          <w:p w:rsidR="00EF2DA7" w:rsidRPr="00002178" w:rsidRDefault="00002178" w:rsidP="00B57637">
            <w:pPr>
              <w:rPr>
                <w:sz w:val="22"/>
                <w:szCs w:val="22"/>
              </w:rPr>
            </w:pPr>
            <w:r>
              <w:rPr>
                <w:sz w:val="22"/>
                <w:szCs w:val="22"/>
              </w:rPr>
              <w:t xml:space="preserve">                                           </w:t>
            </w:r>
            <w:r w:rsidR="00B57637" w:rsidRPr="00B57637">
              <w:rPr>
                <w:sz w:val="22"/>
                <w:szCs w:val="22"/>
              </w:rPr>
              <w:t xml:space="preserve">2. </w:t>
            </w:r>
            <w:r w:rsidR="009C72C5">
              <w:rPr>
                <w:sz w:val="22"/>
                <w:szCs w:val="22"/>
              </w:rPr>
              <w:t xml:space="preserve"> PRZYDOMOWA OCZYSZCZALNIA</w:t>
            </w:r>
            <w:r w:rsidR="00EF2DA7" w:rsidRPr="00B57637">
              <w:rPr>
                <w:sz w:val="22"/>
                <w:szCs w:val="22"/>
              </w:rPr>
              <w:t xml:space="preserve"> </w:t>
            </w:r>
            <w:r w:rsidR="00877A87">
              <w:rPr>
                <w:sz w:val="22"/>
                <w:szCs w:val="22"/>
              </w:rPr>
              <w:t>ŚCIEKÓW</w:t>
            </w:r>
            <w:r>
              <w:rPr>
                <w:sz w:val="22"/>
                <w:szCs w:val="22"/>
              </w:rPr>
              <w:t xml:space="preserve">  </w:t>
            </w:r>
            <w:r w:rsidR="00B57637" w:rsidRPr="00B57637">
              <w:rPr>
                <w:sz w:val="32"/>
                <w:szCs w:val="32"/>
              </w:rPr>
              <w:t xml:space="preserve"> </w:t>
            </w:r>
            <w:r w:rsidR="00B57637" w:rsidRPr="00B57637">
              <w:rPr>
                <w:sz w:val="32"/>
                <w:szCs w:val="32"/>
              </w:rPr>
              <w:sym w:font="Symbol" w:char="F080"/>
            </w:r>
          </w:p>
        </w:tc>
      </w:tr>
      <w:tr w:rsidR="00277F10" w:rsidTr="005F1DFE">
        <w:trPr>
          <w:trHeight w:val="661"/>
        </w:trPr>
        <w:tc>
          <w:tcPr>
            <w:tcW w:w="5778" w:type="dxa"/>
            <w:gridSpan w:val="2"/>
          </w:tcPr>
          <w:p w:rsidR="00277F10" w:rsidRPr="00C51C3D" w:rsidRDefault="00277F10">
            <w:pPr>
              <w:rPr>
                <w:b/>
                <w:sz w:val="22"/>
                <w:szCs w:val="22"/>
              </w:rPr>
            </w:pPr>
            <w:r w:rsidRPr="00C51C3D">
              <w:rPr>
                <w:b/>
                <w:sz w:val="22"/>
                <w:szCs w:val="22"/>
              </w:rPr>
              <w:t>P</w:t>
            </w:r>
            <w:r w:rsidR="009C72C5" w:rsidRPr="00C51C3D">
              <w:rPr>
                <w:b/>
                <w:sz w:val="22"/>
                <w:szCs w:val="22"/>
              </w:rPr>
              <w:t>ojemność</w:t>
            </w:r>
            <w:r w:rsidRPr="00C51C3D">
              <w:rPr>
                <w:b/>
                <w:sz w:val="22"/>
                <w:szCs w:val="22"/>
              </w:rPr>
              <w:t xml:space="preserve"> (m</w:t>
            </w:r>
            <w:r w:rsidRPr="00C51C3D">
              <w:rPr>
                <w:b/>
                <w:sz w:val="22"/>
                <w:szCs w:val="22"/>
                <w:vertAlign w:val="superscript"/>
              </w:rPr>
              <w:t>3</w:t>
            </w:r>
            <w:r w:rsidRPr="00C51C3D">
              <w:rPr>
                <w:b/>
                <w:sz w:val="22"/>
                <w:szCs w:val="22"/>
              </w:rPr>
              <w:t>)</w:t>
            </w:r>
          </w:p>
          <w:p w:rsidR="00277F10" w:rsidRDefault="00277F10">
            <w:pPr>
              <w:rPr>
                <w:sz w:val="22"/>
                <w:szCs w:val="22"/>
              </w:rPr>
            </w:pPr>
          </w:p>
          <w:p w:rsidR="00277F10" w:rsidRDefault="00277F10">
            <w:pPr>
              <w:rPr>
                <w:sz w:val="22"/>
                <w:szCs w:val="22"/>
              </w:rPr>
            </w:pPr>
          </w:p>
        </w:tc>
        <w:tc>
          <w:tcPr>
            <w:tcW w:w="3889" w:type="dxa"/>
          </w:tcPr>
          <w:p w:rsidR="00277F10" w:rsidRDefault="00277F10"/>
        </w:tc>
      </w:tr>
      <w:tr w:rsidR="00277F10" w:rsidTr="009C72C5">
        <w:trPr>
          <w:trHeight w:val="1392"/>
        </w:trPr>
        <w:tc>
          <w:tcPr>
            <w:tcW w:w="5778" w:type="dxa"/>
            <w:gridSpan w:val="2"/>
          </w:tcPr>
          <w:p w:rsidR="00277F10" w:rsidRPr="00C51C3D" w:rsidRDefault="00277F10">
            <w:pPr>
              <w:rPr>
                <w:b/>
                <w:sz w:val="22"/>
                <w:szCs w:val="22"/>
              </w:rPr>
            </w:pPr>
            <w:r w:rsidRPr="00C51C3D">
              <w:rPr>
                <w:b/>
                <w:sz w:val="22"/>
                <w:szCs w:val="22"/>
              </w:rPr>
              <w:t>TECHNOLOGIA WYKONANIA ZBIORNIKA</w:t>
            </w:r>
          </w:p>
          <w:p w:rsidR="00277F10" w:rsidRDefault="00EC3EB3" w:rsidP="00EC3EB3">
            <w:pPr>
              <w:rPr>
                <w:sz w:val="22"/>
                <w:szCs w:val="22"/>
              </w:rPr>
            </w:pPr>
            <w:r>
              <w:rPr>
                <w:sz w:val="22"/>
                <w:szCs w:val="22"/>
              </w:rPr>
              <w:t>(</w:t>
            </w:r>
            <w:r w:rsidR="00B57637">
              <w:rPr>
                <w:sz w:val="22"/>
                <w:szCs w:val="22"/>
              </w:rPr>
              <w:t xml:space="preserve">metalowy, poliestrowy, </w:t>
            </w:r>
            <w:r>
              <w:rPr>
                <w:sz w:val="22"/>
                <w:szCs w:val="22"/>
              </w:rPr>
              <w:t>zalewany</w:t>
            </w:r>
            <w:r w:rsidR="00B57637">
              <w:rPr>
                <w:sz w:val="22"/>
                <w:szCs w:val="22"/>
              </w:rPr>
              <w:t xml:space="preserve"> betonem</w:t>
            </w:r>
            <w:r>
              <w:rPr>
                <w:sz w:val="22"/>
                <w:szCs w:val="22"/>
              </w:rPr>
              <w:t>, kręgi betonowe</w:t>
            </w:r>
            <w:r w:rsidR="00B57637">
              <w:rPr>
                <w:sz w:val="22"/>
                <w:szCs w:val="22"/>
              </w:rPr>
              <w:t xml:space="preserve"> etc</w:t>
            </w:r>
            <w:r w:rsidR="00664EE2">
              <w:rPr>
                <w:sz w:val="22"/>
                <w:szCs w:val="22"/>
              </w:rPr>
              <w:t>.</w:t>
            </w:r>
            <w:r w:rsidR="00B57637">
              <w:rPr>
                <w:sz w:val="22"/>
                <w:szCs w:val="22"/>
              </w:rPr>
              <w:t>)</w:t>
            </w:r>
            <w:r w:rsidR="00B57637">
              <w:t xml:space="preserve">  </w:t>
            </w:r>
            <w:r w:rsidR="00002178">
              <w:rPr>
                <w:sz w:val="23"/>
                <w:szCs w:val="23"/>
              </w:rPr>
              <w:t xml:space="preserve">lub </w:t>
            </w:r>
            <w:r w:rsidR="00002178" w:rsidRPr="00C51C3D">
              <w:rPr>
                <w:b/>
                <w:sz w:val="23"/>
                <w:szCs w:val="23"/>
              </w:rPr>
              <w:t>OCZYSZCZALNI</w:t>
            </w:r>
            <w:r w:rsidR="00B57637">
              <w:rPr>
                <w:sz w:val="23"/>
                <w:szCs w:val="23"/>
              </w:rPr>
              <w:t xml:space="preserve"> (typ</w:t>
            </w:r>
            <w:r w:rsidR="00664EE2">
              <w:rPr>
                <w:sz w:val="23"/>
                <w:szCs w:val="23"/>
              </w:rPr>
              <w:t>:</w:t>
            </w:r>
            <w:r w:rsidR="00B57637">
              <w:rPr>
                <w:sz w:val="23"/>
                <w:szCs w:val="23"/>
              </w:rPr>
              <w:t xml:space="preserve"> z drenażem rozsączającym</w:t>
            </w:r>
            <w:r w:rsidR="00002178">
              <w:rPr>
                <w:sz w:val="23"/>
                <w:szCs w:val="23"/>
              </w:rPr>
              <w:t>, gruntowo-roślinny</w:t>
            </w:r>
            <w:r w:rsidR="00664EE2">
              <w:rPr>
                <w:sz w:val="23"/>
                <w:szCs w:val="23"/>
              </w:rPr>
              <w:t>, z filtrem piaskowym</w:t>
            </w:r>
            <w:r w:rsidR="00B57637">
              <w:rPr>
                <w:sz w:val="23"/>
                <w:szCs w:val="23"/>
              </w:rPr>
              <w:t xml:space="preserve"> itp.)</w:t>
            </w:r>
            <w:r w:rsidR="00277F10">
              <w:rPr>
                <w:sz w:val="22"/>
                <w:szCs w:val="22"/>
              </w:rPr>
              <w:t xml:space="preserve"> </w:t>
            </w:r>
          </w:p>
        </w:tc>
        <w:tc>
          <w:tcPr>
            <w:tcW w:w="3889" w:type="dxa"/>
          </w:tcPr>
          <w:p w:rsidR="00277F10" w:rsidRDefault="00277F10"/>
        </w:tc>
      </w:tr>
      <w:tr w:rsidR="00277F10" w:rsidTr="005F1DFE">
        <w:trPr>
          <w:trHeight w:val="697"/>
        </w:trPr>
        <w:tc>
          <w:tcPr>
            <w:tcW w:w="5778" w:type="dxa"/>
            <w:gridSpan w:val="2"/>
          </w:tcPr>
          <w:p w:rsidR="00277F10" w:rsidRDefault="00E94578" w:rsidP="00E94578">
            <w:pPr>
              <w:rPr>
                <w:sz w:val="22"/>
                <w:szCs w:val="22"/>
              </w:rPr>
            </w:pPr>
            <w:r>
              <w:rPr>
                <w:sz w:val="22"/>
                <w:szCs w:val="22"/>
              </w:rPr>
              <w:t>Częstotliwość opróżniania zbiornika / wywozu osadów ściekowych</w:t>
            </w:r>
            <w:r w:rsidR="00277F10">
              <w:rPr>
                <w:sz w:val="22"/>
                <w:szCs w:val="22"/>
              </w:rPr>
              <w:t xml:space="preserve"> (</w:t>
            </w:r>
            <w:r w:rsidR="00277F10">
              <w:rPr>
                <w:b/>
                <w:sz w:val="22"/>
                <w:szCs w:val="22"/>
              </w:rPr>
              <w:t>tydzień, miesiąc lub rok</w:t>
            </w:r>
            <w:r>
              <w:rPr>
                <w:b/>
                <w:sz w:val="22"/>
                <w:szCs w:val="22"/>
              </w:rPr>
              <w:t>)</w:t>
            </w:r>
          </w:p>
        </w:tc>
        <w:tc>
          <w:tcPr>
            <w:tcW w:w="3889" w:type="dxa"/>
          </w:tcPr>
          <w:p w:rsidR="00277F10" w:rsidRDefault="00277F10"/>
        </w:tc>
      </w:tr>
    </w:tbl>
    <w:p w:rsidR="00F93D5D" w:rsidRDefault="00F93D5D" w:rsidP="00F93D5D">
      <w:pPr>
        <w:jc w:val="both"/>
        <w:rPr>
          <w:sz w:val="20"/>
          <w:szCs w:val="20"/>
        </w:rPr>
      </w:pPr>
      <w:r w:rsidRPr="00F26318">
        <w:rPr>
          <w:b/>
          <w:sz w:val="20"/>
          <w:szCs w:val="20"/>
        </w:rPr>
        <w:t xml:space="preserve">W przypadku zmiany danych w </w:t>
      </w:r>
      <w:r>
        <w:rPr>
          <w:b/>
          <w:sz w:val="20"/>
          <w:szCs w:val="20"/>
        </w:rPr>
        <w:t>zgłoszeniu</w:t>
      </w:r>
      <w:r w:rsidRPr="00F26318">
        <w:rPr>
          <w:b/>
          <w:sz w:val="20"/>
          <w:szCs w:val="20"/>
        </w:rPr>
        <w:t xml:space="preserve"> właściciel</w:t>
      </w:r>
      <w:r w:rsidR="00C51C3D">
        <w:rPr>
          <w:b/>
          <w:sz w:val="20"/>
          <w:szCs w:val="20"/>
        </w:rPr>
        <w:t>/użytkownik</w:t>
      </w:r>
      <w:r w:rsidRPr="00F26318">
        <w:rPr>
          <w:b/>
          <w:sz w:val="20"/>
          <w:szCs w:val="20"/>
        </w:rPr>
        <w:t xml:space="preserve"> jest zobowiązany złożyć nowe oświadczenie w terminie do 14 dni od daty nastąpienia zmiany</w:t>
      </w:r>
      <w:r w:rsidRPr="00074D9E">
        <w:rPr>
          <w:sz w:val="20"/>
          <w:szCs w:val="20"/>
        </w:rPr>
        <w:t>.</w:t>
      </w:r>
    </w:p>
    <w:p w:rsidR="00D528F5" w:rsidRDefault="00D528F5"/>
    <w:p w:rsidR="00277F10" w:rsidRDefault="00277F10">
      <w:r>
        <w:t>Potwierdzam zgodność powyższych danych:</w:t>
      </w:r>
    </w:p>
    <w:p w:rsidR="00D528F5" w:rsidRDefault="00D528F5"/>
    <w:p w:rsidR="00D528F5" w:rsidRDefault="00D528F5"/>
    <w:p w:rsidR="009F580D" w:rsidRDefault="009F580D"/>
    <w:p w:rsidR="00277F10" w:rsidRDefault="00277F10" w:rsidP="00D742D3">
      <w:r>
        <w:t xml:space="preserve">                                       </w:t>
      </w:r>
      <w:r w:rsidR="00D742D3">
        <w:t xml:space="preserve">                           </w:t>
      </w:r>
      <w:r>
        <w:t xml:space="preserve">    ……………………………..</w:t>
      </w:r>
      <w:r w:rsidR="00D742D3">
        <w:t xml:space="preserve">       …………………</w:t>
      </w:r>
    </w:p>
    <w:p w:rsidR="00002178" w:rsidRDefault="006249D3">
      <w:pPr>
        <w:rPr>
          <w:sz w:val="28"/>
          <w:szCs w:val="28"/>
          <w:vertAlign w:val="superscript"/>
        </w:rPr>
      </w:pPr>
      <w:r>
        <w:tab/>
      </w:r>
      <w:r>
        <w:tab/>
      </w:r>
      <w:r>
        <w:tab/>
      </w:r>
      <w:r>
        <w:tab/>
      </w:r>
      <w:r>
        <w:tab/>
      </w:r>
      <w:r>
        <w:tab/>
        <w:t xml:space="preserve">      </w:t>
      </w:r>
      <w:r w:rsidR="00277F10">
        <w:rPr>
          <w:sz w:val="28"/>
          <w:szCs w:val="28"/>
          <w:vertAlign w:val="superscript"/>
        </w:rPr>
        <w:t xml:space="preserve"> </w:t>
      </w:r>
      <w:r w:rsidR="00200875">
        <w:rPr>
          <w:sz w:val="28"/>
          <w:szCs w:val="28"/>
          <w:vertAlign w:val="superscript"/>
        </w:rPr>
        <w:t>Czytelny p</w:t>
      </w:r>
      <w:r w:rsidR="00277F10">
        <w:rPr>
          <w:sz w:val="28"/>
          <w:szCs w:val="28"/>
          <w:vertAlign w:val="superscript"/>
        </w:rPr>
        <w:t>odpis właściciela</w:t>
      </w:r>
      <w:r w:rsidR="00200875">
        <w:rPr>
          <w:sz w:val="28"/>
          <w:szCs w:val="28"/>
          <w:vertAlign w:val="superscript"/>
        </w:rPr>
        <w:t xml:space="preserve">               </w:t>
      </w:r>
      <w:r w:rsidR="00200875">
        <w:rPr>
          <w:sz w:val="28"/>
          <w:szCs w:val="28"/>
          <w:vertAlign w:val="superscript"/>
        </w:rPr>
        <w:tab/>
      </w:r>
      <w:r w:rsidR="00D742D3">
        <w:rPr>
          <w:sz w:val="28"/>
          <w:szCs w:val="28"/>
          <w:vertAlign w:val="superscript"/>
        </w:rPr>
        <w:t xml:space="preserve">    </w:t>
      </w:r>
      <w:r>
        <w:rPr>
          <w:sz w:val="28"/>
          <w:szCs w:val="28"/>
          <w:vertAlign w:val="superscript"/>
        </w:rPr>
        <w:t xml:space="preserve">  </w:t>
      </w:r>
      <w:r w:rsidR="00D742D3">
        <w:rPr>
          <w:sz w:val="28"/>
          <w:szCs w:val="28"/>
          <w:vertAlign w:val="superscript"/>
        </w:rPr>
        <w:t xml:space="preserve">data </w:t>
      </w:r>
    </w:p>
    <w:p w:rsidR="004A445A" w:rsidRDefault="004A445A">
      <w:pPr>
        <w:rPr>
          <w:sz w:val="28"/>
          <w:szCs w:val="28"/>
          <w:vertAlign w:val="superscript"/>
        </w:rPr>
      </w:pPr>
    </w:p>
    <w:p w:rsidR="009F580D" w:rsidRDefault="009F580D">
      <w:pPr>
        <w:rPr>
          <w:sz w:val="28"/>
          <w:szCs w:val="28"/>
          <w:vertAlign w:val="superscript"/>
        </w:rPr>
      </w:pPr>
    </w:p>
    <w:p w:rsidR="009F580D" w:rsidRDefault="009F580D">
      <w:pPr>
        <w:rPr>
          <w:sz w:val="28"/>
          <w:szCs w:val="28"/>
          <w:vertAlign w:val="superscript"/>
        </w:rPr>
      </w:pPr>
    </w:p>
    <w:p w:rsidR="004A445A" w:rsidRDefault="004A445A" w:rsidP="004A445A">
      <w:pPr>
        <w:jc w:val="both"/>
        <w:rPr>
          <w:b/>
          <w:sz w:val="22"/>
          <w:szCs w:val="22"/>
        </w:rPr>
      </w:pPr>
      <w:r w:rsidRPr="004A445A">
        <w:rPr>
          <w:b/>
          <w:sz w:val="22"/>
          <w:szCs w:val="22"/>
        </w:rPr>
        <w:t>Zgłoszenie należy przekazać Sołtysowi lub</w:t>
      </w:r>
      <w:r w:rsidRPr="004A445A">
        <w:rPr>
          <w:b/>
          <w:sz w:val="22"/>
          <w:szCs w:val="22"/>
          <w:vertAlign w:val="superscript"/>
        </w:rPr>
        <w:t xml:space="preserve"> </w:t>
      </w:r>
      <w:r w:rsidRPr="004A445A">
        <w:rPr>
          <w:b/>
          <w:sz w:val="22"/>
          <w:szCs w:val="22"/>
        </w:rPr>
        <w:t>złożyć w Biurze Obsługi Mieszkańców w budynku Urzędu Gminy Jabłonna</w:t>
      </w:r>
      <w:r>
        <w:rPr>
          <w:b/>
          <w:sz w:val="22"/>
          <w:szCs w:val="22"/>
        </w:rPr>
        <w:t>, Jabłonna-Majątek 22, 23-114 Jabłonna-Majątek</w:t>
      </w:r>
      <w:r w:rsidR="00282357">
        <w:rPr>
          <w:b/>
          <w:sz w:val="22"/>
          <w:szCs w:val="22"/>
        </w:rPr>
        <w:t xml:space="preserve"> do </w:t>
      </w:r>
      <w:r w:rsidR="006249D3">
        <w:rPr>
          <w:b/>
          <w:sz w:val="22"/>
          <w:szCs w:val="22"/>
        </w:rPr>
        <w:t>16 marca</w:t>
      </w:r>
      <w:r w:rsidR="00282357">
        <w:rPr>
          <w:b/>
          <w:sz w:val="22"/>
          <w:szCs w:val="22"/>
        </w:rPr>
        <w:t xml:space="preserve"> 20</w:t>
      </w:r>
      <w:r w:rsidR="006249D3">
        <w:rPr>
          <w:b/>
          <w:sz w:val="22"/>
          <w:szCs w:val="22"/>
        </w:rPr>
        <w:t>20</w:t>
      </w:r>
      <w:r w:rsidR="00282357">
        <w:rPr>
          <w:b/>
          <w:sz w:val="22"/>
          <w:szCs w:val="22"/>
        </w:rPr>
        <w:t xml:space="preserve"> roku</w:t>
      </w:r>
      <w:r w:rsidR="00E95BEE">
        <w:rPr>
          <w:b/>
          <w:sz w:val="22"/>
          <w:szCs w:val="22"/>
        </w:rPr>
        <w:t xml:space="preserve"> (tel. kontaktowy 81 56 105 </w:t>
      </w:r>
      <w:r w:rsidR="00C51C3D">
        <w:rPr>
          <w:b/>
          <w:sz w:val="22"/>
          <w:szCs w:val="22"/>
        </w:rPr>
        <w:t>70 lub mail</w:t>
      </w:r>
      <w:r w:rsidR="006249D3">
        <w:rPr>
          <w:b/>
          <w:sz w:val="22"/>
          <w:szCs w:val="22"/>
        </w:rPr>
        <w:t>:</w:t>
      </w:r>
      <w:r w:rsidR="00C51C3D">
        <w:rPr>
          <w:b/>
          <w:sz w:val="22"/>
          <w:szCs w:val="22"/>
        </w:rPr>
        <w:t xml:space="preserve"> m.gorzel@jablonna.lubelskie.pl)</w:t>
      </w:r>
    </w:p>
    <w:p w:rsidR="00BC7979" w:rsidRDefault="00BC7979" w:rsidP="004A445A">
      <w:pPr>
        <w:jc w:val="both"/>
        <w:rPr>
          <w:b/>
          <w:sz w:val="22"/>
          <w:szCs w:val="22"/>
          <w:vertAlign w:val="superscript"/>
        </w:rPr>
      </w:pPr>
    </w:p>
    <w:p w:rsidR="006249D3" w:rsidRDefault="006249D3" w:rsidP="00BD5544">
      <w:pPr>
        <w:jc w:val="center"/>
        <w:rPr>
          <w:b/>
          <w:sz w:val="22"/>
          <w:szCs w:val="22"/>
        </w:rPr>
      </w:pPr>
    </w:p>
    <w:p w:rsidR="00BD5544" w:rsidRPr="006249D3" w:rsidRDefault="00BD5544" w:rsidP="00BD5544">
      <w:pPr>
        <w:jc w:val="center"/>
        <w:rPr>
          <w:b/>
          <w:sz w:val="22"/>
          <w:szCs w:val="22"/>
        </w:rPr>
      </w:pPr>
      <w:r w:rsidRPr="006249D3">
        <w:rPr>
          <w:b/>
          <w:sz w:val="22"/>
          <w:szCs w:val="22"/>
        </w:rPr>
        <w:lastRenderedPageBreak/>
        <w:t>KLAUZULA INFORMACYJNA</w:t>
      </w:r>
    </w:p>
    <w:p w:rsidR="00BD5544" w:rsidRPr="006249D3" w:rsidRDefault="00BD5544" w:rsidP="00BD5544">
      <w:pPr>
        <w:jc w:val="center"/>
        <w:rPr>
          <w:b/>
          <w:sz w:val="22"/>
          <w:szCs w:val="22"/>
        </w:rPr>
      </w:pPr>
    </w:p>
    <w:p w:rsidR="00BD5544" w:rsidRPr="006249D3" w:rsidRDefault="00BD5544" w:rsidP="00BD5544">
      <w:pPr>
        <w:ind w:firstLine="708"/>
        <w:jc w:val="both"/>
        <w:rPr>
          <w:sz w:val="22"/>
          <w:szCs w:val="22"/>
        </w:rPr>
      </w:pPr>
      <w:r w:rsidRPr="006249D3">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zwanym dalej „RODO” informuję, iż:</w:t>
      </w:r>
    </w:p>
    <w:p w:rsidR="00BD5544" w:rsidRPr="006249D3" w:rsidRDefault="00BD5544" w:rsidP="00BD5544">
      <w:pPr>
        <w:ind w:firstLine="708"/>
        <w:jc w:val="both"/>
        <w:rPr>
          <w:sz w:val="22"/>
          <w:szCs w:val="22"/>
        </w:rPr>
      </w:pPr>
    </w:p>
    <w:p w:rsidR="00BD5544" w:rsidRPr="006249D3" w:rsidRDefault="00BD5544" w:rsidP="00BD5544">
      <w:pPr>
        <w:numPr>
          <w:ilvl w:val="0"/>
          <w:numId w:val="4"/>
        </w:numPr>
        <w:jc w:val="both"/>
        <w:rPr>
          <w:b/>
          <w:sz w:val="22"/>
          <w:szCs w:val="22"/>
        </w:rPr>
      </w:pPr>
      <w:r w:rsidRPr="006249D3">
        <w:rPr>
          <w:b/>
          <w:sz w:val="22"/>
          <w:szCs w:val="22"/>
        </w:rPr>
        <w:t>Administratorem</w:t>
      </w:r>
      <w:r w:rsidRPr="006249D3">
        <w:rPr>
          <w:sz w:val="22"/>
          <w:szCs w:val="22"/>
        </w:rPr>
        <w:t xml:space="preserve"> Pani/Pana danych osobowych jest Gmina Jabłonna reprezentowana przez </w:t>
      </w:r>
      <w:r w:rsidRPr="006249D3">
        <w:rPr>
          <w:b/>
          <w:sz w:val="22"/>
          <w:szCs w:val="22"/>
        </w:rPr>
        <w:t>Wójta Gminy Jabłonna, 23-114 Jabłonna-Majątek 22, tel. 81 561-05-70.</w:t>
      </w:r>
    </w:p>
    <w:p w:rsidR="00BD5544" w:rsidRPr="006249D3" w:rsidRDefault="00BD5544" w:rsidP="00BD5544">
      <w:pPr>
        <w:numPr>
          <w:ilvl w:val="0"/>
          <w:numId w:val="4"/>
        </w:numPr>
        <w:jc w:val="both"/>
        <w:rPr>
          <w:b/>
          <w:sz w:val="22"/>
          <w:szCs w:val="22"/>
        </w:rPr>
      </w:pPr>
      <w:r w:rsidRPr="006249D3">
        <w:rPr>
          <w:sz w:val="22"/>
          <w:szCs w:val="22"/>
        </w:rPr>
        <w:t xml:space="preserve">Administrator wyznaczył inspektora ochrony danych, z którym może się Pani/Pan kontaktować w sprawach z zakresu ochrony danych osobowych poprzez adres e-mail: </w:t>
      </w:r>
      <w:r w:rsidRPr="006249D3">
        <w:rPr>
          <w:rStyle w:val="Hipercze"/>
          <w:sz w:val="22"/>
          <w:szCs w:val="22"/>
        </w:rPr>
        <w:t>iodug@jablonna.lubelskie.pl</w:t>
      </w:r>
      <w:r w:rsidRPr="006249D3">
        <w:rPr>
          <w:sz w:val="22"/>
          <w:szCs w:val="22"/>
        </w:rPr>
        <w:t xml:space="preserve"> lub pisemnie na adres siedziby Administratora.</w:t>
      </w:r>
    </w:p>
    <w:p w:rsidR="00BD5544" w:rsidRPr="006249D3" w:rsidRDefault="00BD5544" w:rsidP="00BD5544">
      <w:pPr>
        <w:numPr>
          <w:ilvl w:val="0"/>
          <w:numId w:val="4"/>
        </w:numPr>
        <w:jc w:val="both"/>
        <w:rPr>
          <w:sz w:val="22"/>
          <w:szCs w:val="22"/>
        </w:rPr>
      </w:pPr>
      <w:r w:rsidRPr="006249D3">
        <w:rPr>
          <w:sz w:val="22"/>
          <w:szCs w:val="22"/>
        </w:rPr>
        <w:t xml:space="preserve">Pani/Pana dane osobowe będą przetwarzane </w:t>
      </w:r>
      <w:r w:rsidRPr="006249D3">
        <w:rPr>
          <w:b/>
          <w:sz w:val="22"/>
          <w:szCs w:val="22"/>
        </w:rPr>
        <w:t>w celu</w:t>
      </w:r>
      <w:r w:rsidRPr="006249D3">
        <w:rPr>
          <w:sz w:val="22"/>
          <w:szCs w:val="22"/>
        </w:rPr>
        <w:t xml:space="preserve"> realizacji zadań związanych z prowadzeniem przez Gminę Jabłonna ewidencji zbiorników bezodpływowych oraz przydomowych oczyszczalni ścieków.</w:t>
      </w:r>
    </w:p>
    <w:p w:rsidR="00BD5544" w:rsidRPr="006249D3" w:rsidRDefault="00BD5544" w:rsidP="00BD5544">
      <w:pPr>
        <w:numPr>
          <w:ilvl w:val="0"/>
          <w:numId w:val="4"/>
        </w:numPr>
        <w:jc w:val="both"/>
        <w:rPr>
          <w:sz w:val="22"/>
          <w:szCs w:val="22"/>
        </w:rPr>
      </w:pPr>
      <w:r w:rsidRPr="006249D3">
        <w:rPr>
          <w:b/>
          <w:sz w:val="22"/>
          <w:szCs w:val="22"/>
        </w:rPr>
        <w:t>Podstawą prawną przetwarzania</w:t>
      </w:r>
      <w:r w:rsidRPr="006249D3">
        <w:rPr>
          <w:sz w:val="22"/>
          <w:szCs w:val="22"/>
        </w:rPr>
        <w:t xml:space="preserve"> Pani/Pana danych osobowych jest art. 6 ust. 1 lit. c RODO (przetwarzanie jest niezbędne do wypełnienia obowiązku prawnego ciążącego na administratorze) w związku z realizacją zadań nałożonych art. 3 ust. 3 pkt. 1 i 2 ustawy z dnia 13 września 1996 r. o utrzymaniu czystości i porządku w gminach (Dz. U. z 2019 r. poz. 2010 z późn. zm.) tj. do prowadzenia ewidencji znajdujących się na terenie Gminy Jabłonna zbiorników bezodpływowych oraz przydomowych oczyszczalni ścieków.</w:t>
      </w:r>
    </w:p>
    <w:p w:rsidR="00BD5544" w:rsidRPr="006249D3" w:rsidRDefault="00BD5544" w:rsidP="00BD5544">
      <w:pPr>
        <w:numPr>
          <w:ilvl w:val="0"/>
          <w:numId w:val="4"/>
        </w:numPr>
        <w:jc w:val="both"/>
        <w:rPr>
          <w:sz w:val="22"/>
          <w:szCs w:val="22"/>
        </w:rPr>
      </w:pPr>
      <w:r w:rsidRPr="006249D3">
        <w:rPr>
          <w:sz w:val="22"/>
          <w:szCs w:val="22"/>
        </w:rPr>
        <w:t xml:space="preserve">W związku z przetwarzaniem danych w celu o którym mowa w pkt 3 </w:t>
      </w:r>
      <w:r w:rsidRPr="006249D3">
        <w:rPr>
          <w:b/>
          <w:sz w:val="22"/>
          <w:szCs w:val="22"/>
        </w:rPr>
        <w:t>odbiorcami</w:t>
      </w:r>
      <w:r w:rsidRPr="006249D3">
        <w:rPr>
          <w:sz w:val="22"/>
          <w:szCs w:val="22"/>
        </w:rPr>
        <w:t xml:space="preserve"> Pani/Pana danych osobowych mogą być:</w:t>
      </w:r>
    </w:p>
    <w:p w:rsidR="00BD5544" w:rsidRPr="006249D3" w:rsidRDefault="00BD5544" w:rsidP="00BD5544">
      <w:pPr>
        <w:jc w:val="both"/>
        <w:rPr>
          <w:sz w:val="22"/>
          <w:szCs w:val="22"/>
        </w:rPr>
      </w:pPr>
      <w:r w:rsidRPr="006249D3">
        <w:rPr>
          <w:sz w:val="22"/>
          <w:szCs w:val="22"/>
        </w:rPr>
        <w:t>- organy władzy publicznej oraz podmioty wykonujące zadania publiczne lub działające na zlecenie organów władzy publicznej, w zakresie i w celach, które wynikają z przepisów powszechnie obowiązującego prawa;</w:t>
      </w:r>
    </w:p>
    <w:p w:rsidR="00BD5544" w:rsidRPr="006249D3" w:rsidRDefault="00BD5544" w:rsidP="00BD5544">
      <w:pPr>
        <w:jc w:val="both"/>
        <w:rPr>
          <w:sz w:val="22"/>
          <w:szCs w:val="22"/>
        </w:rPr>
      </w:pPr>
      <w:r w:rsidRPr="006249D3">
        <w:rPr>
          <w:sz w:val="22"/>
          <w:szCs w:val="22"/>
        </w:rPr>
        <w:t>- inne podmioty zewnętrzne, które na podstawie zawartych umów powierzenia przetwarzania realizują usługi na rzecz Gminy Jabłonna.</w:t>
      </w:r>
    </w:p>
    <w:p w:rsidR="00BD5544" w:rsidRPr="006249D3" w:rsidRDefault="00BD5544" w:rsidP="00BD5544">
      <w:pPr>
        <w:numPr>
          <w:ilvl w:val="0"/>
          <w:numId w:val="4"/>
        </w:numPr>
        <w:jc w:val="both"/>
        <w:rPr>
          <w:b/>
          <w:sz w:val="22"/>
          <w:szCs w:val="22"/>
        </w:rPr>
      </w:pPr>
      <w:r w:rsidRPr="006249D3">
        <w:rPr>
          <w:b/>
          <w:sz w:val="22"/>
          <w:szCs w:val="22"/>
        </w:rPr>
        <w:t xml:space="preserve"> </w:t>
      </w:r>
      <w:r w:rsidRPr="006249D3">
        <w:rPr>
          <w:rFonts w:eastAsia="Calibri"/>
          <w:sz w:val="22"/>
          <w:szCs w:val="22"/>
        </w:rPr>
        <w:t xml:space="preserve">Pani/Pana dane osobowe </w:t>
      </w:r>
      <w:r w:rsidRPr="006249D3">
        <w:rPr>
          <w:rFonts w:eastAsia="Calibri"/>
          <w:b/>
          <w:sz w:val="22"/>
          <w:szCs w:val="22"/>
        </w:rPr>
        <w:t>nie będą przekazane odbiorcy poza Europejski Obszarem Gospodarczy</w:t>
      </w:r>
      <w:r w:rsidRPr="006249D3">
        <w:rPr>
          <w:rFonts w:eastAsia="Calibri"/>
          <w:sz w:val="22"/>
          <w:szCs w:val="22"/>
        </w:rPr>
        <w:t xml:space="preserve"> (obejmujący Unię Europejską, Norwegię, Liechtenstein i Islandię).</w:t>
      </w:r>
    </w:p>
    <w:p w:rsidR="00BD5544" w:rsidRPr="006249D3" w:rsidRDefault="00BD5544" w:rsidP="00BD5544">
      <w:pPr>
        <w:numPr>
          <w:ilvl w:val="0"/>
          <w:numId w:val="4"/>
        </w:numPr>
        <w:jc w:val="both"/>
        <w:rPr>
          <w:b/>
          <w:sz w:val="22"/>
          <w:szCs w:val="22"/>
        </w:rPr>
      </w:pPr>
      <w:r w:rsidRPr="006249D3">
        <w:rPr>
          <w:sz w:val="22"/>
          <w:szCs w:val="22"/>
        </w:rPr>
        <w:t xml:space="preserve">Pani/Pana dane osobowe będą </w:t>
      </w:r>
      <w:r w:rsidRPr="006249D3">
        <w:rPr>
          <w:b/>
          <w:sz w:val="22"/>
          <w:szCs w:val="22"/>
        </w:rPr>
        <w:t>przechowywane</w:t>
      </w:r>
      <w:r w:rsidRPr="006249D3">
        <w:rPr>
          <w:sz w:val="22"/>
          <w:szCs w:val="22"/>
        </w:rPr>
        <w:t xml:space="preserve"> przez Administratora zgodnie z ustawą z dnia 14 lipca 1983 r. o narodowym zasobie archiwalnym i archiwach (Dz. U. z 2019 r. poz. 553 z późn. zm.) oraz z rozporządzeniem Prezesa Rady Ministrów z dnia 18 stycznia 2011 r. w sprawie instrukcji kancelaryjnej, jednolitych rzeczowych wykazów akt oraz instrukcji w sprawie organizacji i zakresu działania archiwów zakładowych (Dz. U. z 2011 r. Nr 14, poz. 67 z późn. zm.).</w:t>
      </w:r>
    </w:p>
    <w:p w:rsidR="00BD5544" w:rsidRPr="006249D3" w:rsidRDefault="00BD5544" w:rsidP="00BD5544">
      <w:pPr>
        <w:numPr>
          <w:ilvl w:val="0"/>
          <w:numId w:val="4"/>
        </w:numPr>
        <w:jc w:val="both"/>
        <w:rPr>
          <w:b/>
          <w:sz w:val="22"/>
          <w:szCs w:val="22"/>
        </w:rPr>
      </w:pPr>
      <w:r w:rsidRPr="006249D3">
        <w:rPr>
          <w:sz w:val="22"/>
          <w:szCs w:val="22"/>
        </w:rPr>
        <w:t xml:space="preserve">Osoba, której dane osobowe dotyczą </w:t>
      </w:r>
      <w:r w:rsidRPr="006249D3">
        <w:rPr>
          <w:b/>
          <w:sz w:val="22"/>
          <w:szCs w:val="22"/>
        </w:rPr>
        <w:t>ma prawo do</w:t>
      </w:r>
      <w:r w:rsidRPr="006249D3">
        <w:rPr>
          <w:sz w:val="22"/>
          <w:szCs w:val="22"/>
        </w:rPr>
        <w:t>:</w:t>
      </w:r>
    </w:p>
    <w:p w:rsidR="00BD5544" w:rsidRPr="006249D3" w:rsidRDefault="00BD5544" w:rsidP="00BD5544">
      <w:pPr>
        <w:jc w:val="both"/>
        <w:rPr>
          <w:sz w:val="22"/>
          <w:szCs w:val="22"/>
        </w:rPr>
      </w:pPr>
      <w:r w:rsidRPr="006249D3">
        <w:rPr>
          <w:sz w:val="22"/>
          <w:szCs w:val="22"/>
        </w:rPr>
        <w:t xml:space="preserve">a) dostępu do swoich danych osobowych, w tym prawo do otrzymania ich kopii, </w:t>
      </w:r>
    </w:p>
    <w:p w:rsidR="00BD5544" w:rsidRPr="006249D3" w:rsidRDefault="00BD5544" w:rsidP="00BD5544">
      <w:pPr>
        <w:jc w:val="both"/>
        <w:rPr>
          <w:sz w:val="22"/>
          <w:szCs w:val="22"/>
        </w:rPr>
      </w:pPr>
      <w:r w:rsidRPr="006249D3">
        <w:rPr>
          <w:sz w:val="22"/>
          <w:szCs w:val="22"/>
        </w:rPr>
        <w:t>b) żądania sprostowania/uzupełnienia danych osobowych, w przypadku, gdy dane są nieprawidłowe lub niekompletne (art. 16 RODO),</w:t>
      </w:r>
    </w:p>
    <w:p w:rsidR="00BD5544" w:rsidRPr="006249D3" w:rsidRDefault="00BD5544" w:rsidP="00BD5544">
      <w:pPr>
        <w:jc w:val="both"/>
        <w:rPr>
          <w:sz w:val="22"/>
          <w:szCs w:val="22"/>
        </w:rPr>
      </w:pPr>
      <w:r w:rsidRPr="006249D3">
        <w:rPr>
          <w:sz w:val="22"/>
          <w:szCs w:val="22"/>
        </w:rPr>
        <w:t>c) usunięcia danych osobowych w przypadkach określonych w art. 17 RODO,</w:t>
      </w:r>
    </w:p>
    <w:p w:rsidR="00BD5544" w:rsidRPr="006249D3" w:rsidRDefault="00BD5544" w:rsidP="00BD5544">
      <w:pPr>
        <w:jc w:val="both"/>
        <w:rPr>
          <w:sz w:val="22"/>
          <w:szCs w:val="22"/>
        </w:rPr>
      </w:pPr>
      <w:r w:rsidRPr="006249D3">
        <w:rPr>
          <w:sz w:val="22"/>
          <w:szCs w:val="22"/>
        </w:rPr>
        <w:t>d) żądania ograniczenia przetwarzania danych osobowych w przypadkach określonych w art. 18 RODO.</w:t>
      </w:r>
    </w:p>
    <w:p w:rsidR="00BD5544" w:rsidRPr="006249D3" w:rsidRDefault="00BD5544" w:rsidP="00BD5544">
      <w:pPr>
        <w:numPr>
          <w:ilvl w:val="0"/>
          <w:numId w:val="4"/>
        </w:numPr>
        <w:jc w:val="both"/>
        <w:rPr>
          <w:sz w:val="22"/>
          <w:szCs w:val="22"/>
        </w:rPr>
      </w:pPr>
      <w:r w:rsidRPr="006249D3">
        <w:rPr>
          <w:sz w:val="22"/>
          <w:szCs w:val="22"/>
        </w:rPr>
        <w:t xml:space="preserve">Podanie przez Panią/Pana danych osobowych </w:t>
      </w:r>
      <w:r w:rsidRPr="006249D3">
        <w:rPr>
          <w:b/>
          <w:sz w:val="22"/>
          <w:szCs w:val="22"/>
        </w:rPr>
        <w:t>jest wymogiem ustawowym</w:t>
      </w:r>
      <w:r w:rsidRPr="006249D3">
        <w:rPr>
          <w:sz w:val="22"/>
          <w:szCs w:val="22"/>
        </w:rPr>
        <w:t xml:space="preserve"> oraz warunkiem realizacji celu o którym mowa w punkcie 3, a osoba, której dane dotyczą jest zobowiązana do ich podania. Niepodanie przez Panią/Pana danych uniemożliwi wykonywanie zadań Gminy Jabłonna w zakresie prowadzenia aktualnej ewidencji zbiorników bezodpływowych oraz przydomowych oczyszczalni ścieków.</w:t>
      </w:r>
    </w:p>
    <w:p w:rsidR="00BD5544" w:rsidRPr="006249D3" w:rsidRDefault="00BD5544" w:rsidP="00BD5544">
      <w:pPr>
        <w:numPr>
          <w:ilvl w:val="0"/>
          <w:numId w:val="4"/>
        </w:numPr>
        <w:jc w:val="both"/>
        <w:rPr>
          <w:b/>
          <w:sz w:val="22"/>
          <w:szCs w:val="22"/>
        </w:rPr>
      </w:pPr>
      <w:r w:rsidRPr="006249D3">
        <w:rPr>
          <w:sz w:val="22"/>
          <w:szCs w:val="22"/>
        </w:rPr>
        <w:t xml:space="preserve">Osoba, której dane osobowe dotyczą ma </w:t>
      </w:r>
      <w:r w:rsidRPr="006249D3">
        <w:rPr>
          <w:b/>
          <w:sz w:val="22"/>
          <w:szCs w:val="22"/>
        </w:rPr>
        <w:t>prawo wniesienia skargi</w:t>
      </w:r>
      <w:r w:rsidRPr="006249D3">
        <w:rPr>
          <w:sz w:val="22"/>
          <w:szCs w:val="22"/>
        </w:rPr>
        <w:t xml:space="preserve"> do organu nadzorczego, którym jest Prezes Urzędu Ochrony Danych Osobowych, jeśli uznają Państwo, iż przetwarzanie przez Administratora Państwa danych osobowych narusza przepisy dot. ochrony danych osobowych.</w:t>
      </w:r>
    </w:p>
    <w:p w:rsidR="00BD5544" w:rsidRPr="006249D3" w:rsidRDefault="00BD5544" w:rsidP="00BD5544">
      <w:pPr>
        <w:numPr>
          <w:ilvl w:val="0"/>
          <w:numId w:val="4"/>
        </w:numPr>
        <w:jc w:val="both"/>
        <w:rPr>
          <w:sz w:val="22"/>
          <w:szCs w:val="22"/>
        </w:rPr>
      </w:pPr>
      <w:r w:rsidRPr="006249D3">
        <w:rPr>
          <w:sz w:val="22"/>
          <w:szCs w:val="22"/>
        </w:rPr>
        <w:t xml:space="preserve"> Pani/Pana dane osobowe </w:t>
      </w:r>
      <w:r w:rsidRPr="006249D3">
        <w:rPr>
          <w:b/>
          <w:sz w:val="22"/>
          <w:szCs w:val="22"/>
        </w:rPr>
        <w:t>nie będą podlegać</w:t>
      </w:r>
      <w:r w:rsidRPr="006249D3">
        <w:rPr>
          <w:sz w:val="22"/>
          <w:szCs w:val="22"/>
        </w:rPr>
        <w:t xml:space="preserve"> zautomatyzowanemu podejmowaniu decyzji, w tym profilowaniu.</w:t>
      </w:r>
    </w:p>
    <w:p w:rsidR="00BC7979" w:rsidRPr="006249D3" w:rsidRDefault="00BC7979" w:rsidP="00BC7979">
      <w:pPr>
        <w:pStyle w:val="NormalnyWeb"/>
        <w:spacing w:before="0" w:beforeAutospacing="0" w:after="0"/>
        <w:ind w:left="142" w:hanging="284"/>
        <w:jc w:val="both"/>
        <w:rPr>
          <w:sz w:val="22"/>
          <w:szCs w:val="22"/>
        </w:rPr>
      </w:pPr>
    </w:p>
    <w:p w:rsidR="00BC7979" w:rsidRPr="006249D3" w:rsidRDefault="00BC7979" w:rsidP="00BC7979">
      <w:pPr>
        <w:pStyle w:val="NormalnyWeb"/>
        <w:spacing w:before="0" w:beforeAutospacing="0" w:after="0"/>
        <w:ind w:left="142" w:hanging="284"/>
        <w:jc w:val="both"/>
        <w:rPr>
          <w:sz w:val="22"/>
          <w:szCs w:val="22"/>
        </w:rPr>
      </w:pPr>
    </w:p>
    <w:p w:rsidR="00BC7979" w:rsidRPr="006249D3" w:rsidRDefault="00BC7979" w:rsidP="00BC7979">
      <w:pPr>
        <w:pStyle w:val="NormalnyWeb"/>
        <w:spacing w:before="0" w:beforeAutospacing="0" w:after="0"/>
        <w:ind w:left="142" w:hanging="284"/>
        <w:jc w:val="both"/>
        <w:rPr>
          <w:sz w:val="22"/>
          <w:szCs w:val="22"/>
        </w:rPr>
      </w:pPr>
    </w:p>
    <w:p w:rsidR="00BC7979" w:rsidRPr="006249D3" w:rsidRDefault="00BC7979" w:rsidP="00BC7979">
      <w:pPr>
        <w:pStyle w:val="NormalnyWeb"/>
        <w:spacing w:before="0" w:beforeAutospacing="0" w:after="0"/>
        <w:ind w:left="142" w:hanging="284"/>
        <w:jc w:val="both"/>
        <w:rPr>
          <w:sz w:val="22"/>
          <w:szCs w:val="22"/>
        </w:rPr>
      </w:pPr>
    </w:p>
    <w:p w:rsidR="00BC7979" w:rsidRPr="006249D3" w:rsidRDefault="00BC7979" w:rsidP="00BC7979">
      <w:pPr>
        <w:pStyle w:val="NormalnyWeb"/>
        <w:spacing w:before="0" w:beforeAutospacing="0" w:after="0"/>
        <w:ind w:left="142" w:hanging="284"/>
        <w:jc w:val="both"/>
        <w:rPr>
          <w:sz w:val="22"/>
          <w:szCs w:val="22"/>
        </w:rPr>
      </w:pPr>
    </w:p>
    <w:p w:rsidR="00BC7979" w:rsidRPr="006249D3" w:rsidRDefault="00BC7979" w:rsidP="00BC7979">
      <w:pPr>
        <w:pStyle w:val="NormalnyWeb"/>
        <w:spacing w:before="0" w:beforeAutospacing="0" w:after="0"/>
        <w:rPr>
          <w:sz w:val="22"/>
          <w:szCs w:val="22"/>
        </w:rPr>
      </w:pPr>
      <w:r w:rsidRPr="006249D3">
        <w:rPr>
          <w:sz w:val="22"/>
          <w:szCs w:val="22"/>
        </w:rPr>
        <w:t xml:space="preserve">                                                                                                 ..................................................         </w:t>
      </w:r>
    </w:p>
    <w:p w:rsidR="00BC7979" w:rsidRPr="006249D3" w:rsidRDefault="00BC7979" w:rsidP="006249D3">
      <w:pPr>
        <w:pStyle w:val="NormalnyWeb"/>
        <w:spacing w:before="0" w:beforeAutospacing="0" w:after="0"/>
        <w:rPr>
          <w:sz w:val="22"/>
          <w:szCs w:val="22"/>
        </w:rPr>
      </w:pPr>
      <w:r w:rsidRPr="006249D3">
        <w:rPr>
          <w:sz w:val="22"/>
          <w:szCs w:val="22"/>
        </w:rPr>
        <w:t xml:space="preserve">                                                                                                     (data i podpis zgłaszającego)</w:t>
      </w:r>
    </w:p>
    <w:sectPr w:rsidR="00BC7979" w:rsidRPr="006249D3" w:rsidSect="009F580D">
      <w:pgSz w:w="11906" w:h="16838"/>
      <w:pgMar w:top="35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58" w:rsidRDefault="00043F58" w:rsidP="009C72C5">
      <w:r>
        <w:separator/>
      </w:r>
    </w:p>
  </w:endnote>
  <w:endnote w:type="continuationSeparator" w:id="0">
    <w:p w:rsidR="00043F58" w:rsidRDefault="00043F58" w:rsidP="009C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58" w:rsidRDefault="00043F58" w:rsidP="009C72C5">
      <w:r>
        <w:separator/>
      </w:r>
    </w:p>
  </w:footnote>
  <w:footnote w:type="continuationSeparator" w:id="0">
    <w:p w:rsidR="00043F58" w:rsidRDefault="00043F58" w:rsidP="009C7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D3F"/>
    <w:multiLevelType w:val="hybridMultilevel"/>
    <w:tmpl w:val="7BE448D2"/>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004103"/>
    <w:multiLevelType w:val="hybridMultilevel"/>
    <w:tmpl w:val="B75AA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7464A3"/>
    <w:multiLevelType w:val="hybridMultilevel"/>
    <w:tmpl w:val="3710BC0A"/>
    <w:lvl w:ilvl="0" w:tplc="56DE138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7DAFA62A"/>
    <w:multiLevelType w:val="singleLevel"/>
    <w:tmpl w:val="75CC758A"/>
    <w:lvl w:ilvl="0">
      <w:start w:val="1"/>
      <w:numFmt w:val="decimal"/>
      <w:suff w:val="space"/>
      <w:lvlText w:val="%1."/>
      <w:lvlJc w:val="left"/>
      <w:rPr>
        <w:b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F10"/>
    <w:rsid w:val="00002178"/>
    <w:rsid w:val="00043F58"/>
    <w:rsid w:val="00095163"/>
    <w:rsid w:val="00135E09"/>
    <w:rsid w:val="00144607"/>
    <w:rsid w:val="00200875"/>
    <w:rsid w:val="002030B3"/>
    <w:rsid w:val="00237FD6"/>
    <w:rsid w:val="00265604"/>
    <w:rsid w:val="00277F10"/>
    <w:rsid w:val="00282357"/>
    <w:rsid w:val="00290B51"/>
    <w:rsid w:val="002A0962"/>
    <w:rsid w:val="004A445A"/>
    <w:rsid w:val="00545AD2"/>
    <w:rsid w:val="005F0CB6"/>
    <w:rsid w:val="005F1DFE"/>
    <w:rsid w:val="006249D3"/>
    <w:rsid w:val="00664EE2"/>
    <w:rsid w:val="006D3F27"/>
    <w:rsid w:val="008318D5"/>
    <w:rsid w:val="00877A87"/>
    <w:rsid w:val="00982601"/>
    <w:rsid w:val="009C72C5"/>
    <w:rsid w:val="009E2914"/>
    <w:rsid w:val="009F580D"/>
    <w:rsid w:val="00A12F62"/>
    <w:rsid w:val="00A25372"/>
    <w:rsid w:val="00A77D84"/>
    <w:rsid w:val="00B13D7D"/>
    <w:rsid w:val="00B57637"/>
    <w:rsid w:val="00BC7979"/>
    <w:rsid w:val="00BD5544"/>
    <w:rsid w:val="00C51C3D"/>
    <w:rsid w:val="00D528F5"/>
    <w:rsid w:val="00D742D3"/>
    <w:rsid w:val="00D770AA"/>
    <w:rsid w:val="00DD406C"/>
    <w:rsid w:val="00DE54FF"/>
    <w:rsid w:val="00E94578"/>
    <w:rsid w:val="00E95BEE"/>
    <w:rsid w:val="00EC3EB3"/>
    <w:rsid w:val="00EF2DA7"/>
    <w:rsid w:val="00F93D5D"/>
    <w:rsid w:val="00FE41B2"/>
    <w:rsid w:val="00FE7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6BD063B-E117-4CB7-B0E0-CE2AA645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b/>
      <w:sz w:val="22"/>
      <w:szCs w:val="22"/>
    </w:rPr>
  </w:style>
  <w:style w:type="paragraph" w:customStyle="1" w:styleId="Default">
    <w:name w:val="Default"/>
    <w:rsid w:val="00EF2DA7"/>
    <w:pPr>
      <w:autoSpaceDE w:val="0"/>
      <w:autoSpaceDN w:val="0"/>
      <w:adjustRightInd w:val="0"/>
    </w:pPr>
    <w:rPr>
      <w:color w:val="000000"/>
      <w:sz w:val="24"/>
      <w:szCs w:val="24"/>
    </w:rPr>
  </w:style>
  <w:style w:type="paragraph" w:styleId="Tekstprzypisudolnego">
    <w:name w:val="footnote text"/>
    <w:basedOn w:val="Normalny"/>
    <w:link w:val="TekstprzypisudolnegoZnak"/>
    <w:rsid w:val="009C72C5"/>
    <w:rPr>
      <w:sz w:val="20"/>
      <w:szCs w:val="20"/>
    </w:rPr>
  </w:style>
  <w:style w:type="character" w:customStyle="1" w:styleId="TekstprzypisudolnegoZnak">
    <w:name w:val="Tekst przypisu dolnego Znak"/>
    <w:basedOn w:val="Domylnaczcionkaakapitu"/>
    <w:link w:val="Tekstprzypisudolnego"/>
    <w:rsid w:val="009C72C5"/>
  </w:style>
  <w:style w:type="character" w:styleId="Odwoanieprzypisudolnego">
    <w:name w:val="footnote reference"/>
    <w:rsid w:val="009C72C5"/>
    <w:rPr>
      <w:vertAlign w:val="superscript"/>
    </w:rPr>
  </w:style>
  <w:style w:type="paragraph" w:styleId="NormalnyWeb">
    <w:name w:val="Normal (Web)"/>
    <w:basedOn w:val="Normalny"/>
    <w:uiPriority w:val="99"/>
    <w:unhideWhenUsed/>
    <w:rsid w:val="00BC7979"/>
    <w:pPr>
      <w:spacing w:before="100" w:beforeAutospacing="1" w:after="119"/>
    </w:pPr>
  </w:style>
  <w:style w:type="character" w:styleId="Hipercze">
    <w:name w:val="Hyperlink"/>
    <w:uiPriority w:val="99"/>
    <w:unhideWhenUsed/>
    <w:rsid w:val="00BC7979"/>
    <w:rPr>
      <w:color w:val="FF0000"/>
      <w:u w:val="single"/>
    </w:rPr>
  </w:style>
  <w:style w:type="paragraph" w:styleId="Tekstdymka">
    <w:name w:val="Balloon Text"/>
    <w:basedOn w:val="Normalny"/>
    <w:link w:val="TekstdymkaZnak"/>
    <w:rsid w:val="00BD5544"/>
    <w:rPr>
      <w:rFonts w:ascii="Segoe UI" w:hAnsi="Segoe UI" w:cs="Segoe UI"/>
      <w:sz w:val="18"/>
      <w:szCs w:val="18"/>
    </w:rPr>
  </w:style>
  <w:style w:type="character" w:customStyle="1" w:styleId="TekstdymkaZnak">
    <w:name w:val="Tekst dymka Znak"/>
    <w:link w:val="Tekstdymka"/>
    <w:rsid w:val="00BD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334F-2DD4-40CF-8ACF-FCB4FF1F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EWIDENCJA ZBIORNIKÓW BEODPŁYWOWYCH (SZAMB) ORAZ PRZYDOMOWYCH OCZYSZCZALNI ŚCIEKÓW</vt:lpstr>
    </vt:vector>
  </TitlesOfParts>
  <Company>ooo</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EWIDENCJA ZBIORNIKÓW BEODPŁYWOWYCH (SZAMB) ORAZ PRZYDOMOWYCH OCZYSZCZALNI ŚCIEKÓW</dc:title>
  <dc:subject/>
  <dc:creator>ooo</dc:creator>
  <cp:keywords/>
  <cp:lastModifiedBy>mpastuszak</cp:lastModifiedBy>
  <cp:revision>4</cp:revision>
  <cp:lastPrinted>2020-01-30T15:46:00Z</cp:lastPrinted>
  <dcterms:created xsi:type="dcterms:W3CDTF">2020-01-30T13:58:00Z</dcterms:created>
  <dcterms:modified xsi:type="dcterms:W3CDTF">2020-02-03T10:18:00Z</dcterms:modified>
</cp:coreProperties>
</file>