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5C" w:rsidRPr="00E5175C" w:rsidRDefault="00E5175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="00AC66FC">
        <w:rPr>
          <w:rFonts w:ascii="Times New Roman" w:hAnsi="Times New Roman" w:cs="Times New Roman"/>
          <w:sz w:val="24"/>
          <w:szCs w:val="24"/>
        </w:rPr>
        <w:t xml:space="preserve">Jabłonna </w:t>
      </w:r>
      <w:r w:rsidRPr="00E5175C">
        <w:rPr>
          <w:rFonts w:ascii="Times New Roman" w:hAnsi="Times New Roman" w:cs="Times New Roman"/>
          <w:sz w:val="24"/>
          <w:szCs w:val="24"/>
        </w:rPr>
        <w:t>, dnia………………………………</w:t>
      </w:r>
    </w:p>
    <w:p w:rsid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75C" w:rsidRP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23E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175C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AC66FC">
        <w:rPr>
          <w:rFonts w:ascii="Times New Roman" w:hAnsi="Times New Roman" w:cs="Times New Roman"/>
          <w:sz w:val="24"/>
          <w:szCs w:val="24"/>
        </w:rPr>
        <w:t>Jabłonna</w:t>
      </w:r>
    </w:p>
    <w:p w:rsidR="00E5175C" w:rsidRP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175C">
        <w:rPr>
          <w:rFonts w:ascii="Times New Roman" w:hAnsi="Times New Roman" w:cs="Times New Roman"/>
          <w:sz w:val="24"/>
          <w:szCs w:val="24"/>
        </w:rPr>
        <w:t xml:space="preserve"> </w:t>
      </w:r>
      <w:r w:rsidR="00AC66FC">
        <w:rPr>
          <w:rFonts w:ascii="Times New Roman" w:hAnsi="Times New Roman" w:cs="Times New Roman"/>
          <w:sz w:val="24"/>
          <w:szCs w:val="24"/>
        </w:rPr>
        <w:t xml:space="preserve">Jabłonna-Majątek 22 </w:t>
      </w:r>
    </w:p>
    <w:p w:rsidR="00E5175C" w:rsidRP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23-11</w:t>
      </w:r>
      <w:r w:rsidR="00AC66FC">
        <w:rPr>
          <w:rFonts w:ascii="Times New Roman" w:hAnsi="Times New Roman" w:cs="Times New Roman"/>
          <w:sz w:val="24"/>
          <w:szCs w:val="24"/>
        </w:rPr>
        <w:t>4</w:t>
      </w:r>
      <w:r w:rsidRPr="00E5175C">
        <w:rPr>
          <w:rFonts w:ascii="Times New Roman" w:hAnsi="Times New Roman" w:cs="Times New Roman"/>
          <w:sz w:val="24"/>
          <w:szCs w:val="24"/>
        </w:rPr>
        <w:t xml:space="preserve"> </w:t>
      </w:r>
      <w:r w:rsidR="00AC66FC">
        <w:rPr>
          <w:rFonts w:ascii="Times New Roman" w:hAnsi="Times New Roman" w:cs="Times New Roman"/>
          <w:sz w:val="24"/>
          <w:szCs w:val="24"/>
        </w:rPr>
        <w:t>Jabłonna-Majątek</w:t>
      </w:r>
    </w:p>
    <w:p w:rsidR="00E5175C" w:rsidRPr="0005606E" w:rsidRDefault="00E5175C">
      <w:pPr>
        <w:rPr>
          <w:rFonts w:ascii="Times New Roman" w:hAnsi="Times New Roman" w:cs="Times New Roman"/>
          <w:b/>
          <w:sz w:val="24"/>
          <w:szCs w:val="24"/>
        </w:rPr>
      </w:pPr>
    </w:p>
    <w:p w:rsidR="00E5175C" w:rsidRPr="0005606E" w:rsidRDefault="00E5175C" w:rsidP="0005606E">
      <w:pPr>
        <w:spacing w:after="0"/>
        <w:jc w:val="center"/>
        <w:rPr>
          <w:rFonts w:ascii="Times New Roman" w:hAnsi="Times New Roman" w:cs="Times New Roman"/>
          <w:b/>
        </w:rPr>
      </w:pPr>
      <w:r w:rsidRPr="0005606E">
        <w:rPr>
          <w:rFonts w:ascii="Times New Roman" w:hAnsi="Times New Roman" w:cs="Times New Roman"/>
          <w:b/>
        </w:rPr>
        <w:t>WNIOSEK O PRZYSTĄPIENI</w:t>
      </w:r>
      <w:r w:rsidR="00C23E3C" w:rsidRPr="0005606E">
        <w:rPr>
          <w:rFonts w:ascii="Times New Roman" w:hAnsi="Times New Roman" w:cs="Times New Roman"/>
          <w:b/>
        </w:rPr>
        <w:t xml:space="preserve">E DO PROGRAMU NA USUWANIE FOLII </w:t>
      </w:r>
      <w:r w:rsidRPr="0005606E">
        <w:rPr>
          <w:rFonts w:ascii="Times New Roman" w:hAnsi="Times New Roman" w:cs="Times New Roman"/>
          <w:b/>
        </w:rPr>
        <w:t>ROLNICZYCH</w:t>
      </w:r>
    </w:p>
    <w:p w:rsidR="00E5175C" w:rsidRDefault="00E5175C" w:rsidP="0005606E">
      <w:pPr>
        <w:spacing w:after="0"/>
        <w:jc w:val="center"/>
        <w:rPr>
          <w:rFonts w:ascii="Times New Roman" w:hAnsi="Times New Roman" w:cs="Times New Roman"/>
          <w:b/>
        </w:rPr>
      </w:pPr>
      <w:r w:rsidRPr="0005606E">
        <w:rPr>
          <w:rFonts w:ascii="Times New Roman" w:hAnsi="Times New Roman" w:cs="Times New Roman"/>
          <w:b/>
        </w:rPr>
        <w:t>I INNYCH ODPADÓW POCHODZĄCYCH Z DZIAŁALNOŚCI ROLNICZEJ</w:t>
      </w:r>
    </w:p>
    <w:p w:rsidR="0005606E" w:rsidRPr="0005606E" w:rsidRDefault="0005606E" w:rsidP="000560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E5175C" w:rsidRPr="00E5175C" w:rsidTr="00C23E3C">
        <w:trPr>
          <w:trHeight w:val="693"/>
        </w:trPr>
        <w:tc>
          <w:tcPr>
            <w:tcW w:w="2802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wnioskodawcy </w:t>
            </w:r>
          </w:p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C23E3C">
        <w:trPr>
          <w:trHeight w:val="563"/>
        </w:trPr>
        <w:tc>
          <w:tcPr>
            <w:tcW w:w="2802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10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2802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C70" w:rsidRPr="007C25CB" w:rsidRDefault="00AD5C70" w:rsidP="00AD5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25CB">
        <w:rPr>
          <w:rFonts w:ascii="Times New Roman" w:hAnsi="Times New Roman" w:cs="Times New Roman"/>
        </w:rPr>
        <w:t>Posiadam do usunięcia odpady z rodzaju:</w:t>
      </w: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E5175C" w:rsidRPr="00E5175C" w:rsidTr="00576FDC">
        <w:trPr>
          <w:trHeight w:val="739"/>
        </w:trPr>
        <w:tc>
          <w:tcPr>
            <w:tcW w:w="6487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Rodzaj odpadów rolniczych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Ilość w kg</w:t>
            </w:r>
          </w:p>
        </w:tc>
      </w:tr>
      <w:tr w:rsidR="00E5175C" w:rsidRPr="00E5175C" w:rsidTr="00576FDC">
        <w:trPr>
          <w:trHeight w:val="674"/>
        </w:trPr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Folia rolnicza czarna, tunelowa ogrodnicza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Folia po balotach sianokiszonek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Siatki do owijania balotów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Worki po nawozach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rPr>
          <w:trHeight w:val="675"/>
        </w:trPr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Sznurki rolnicze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rPr>
          <w:trHeight w:val="698"/>
        </w:trPr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Opakowania typu </w:t>
            </w:r>
            <w:proofErr w:type="spellStart"/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BIG-BAG</w:t>
            </w:r>
            <w:proofErr w:type="spellEnd"/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C70" w:rsidRPr="00D30AEE" w:rsidRDefault="00746F5E" w:rsidP="00AD5C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30AEE">
        <w:rPr>
          <w:rFonts w:ascii="Times New Roman" w:hAnsi="Times New Roman" w:cs="Times New Roman"/>
          <w:sz w:val="20"/>
          <w:szCs w:val="20"/>
        </w:rPr>
        <w:t>Wyżej wymienione odpady</w:t>
      </w:r>
      <w:r w:rsidR="00AD5C70" w:rsidRPr="00D30AEE">
        <w:rPr>
          <w:rFonts w:ascii="Times New Roman" w:hAnsi="Times New Roman" w:cs="Times New Roman"/>
          <w:sz w:val="20"/>
          <w:szCs w:val="20"/>
        </w:rPr>
        <w:t xml:space="preserve"> przekażę do odbioru i utylizacji w miejsce wskazane przez gminę.</w:t>
      </w:r>
      <w:r w:rsidR="007C25CB" w:rsidRPr="00D30AEE">
        <w:rPr>
          <w:rFonts w:ascii="Times New Roman" w:hAnsi="Times New Roman" w:cs="Times New Roman"/>
          <w:sz w:val="20"/>
          <w:szCs w:val="20"/>
        </w:rPr>
        <w:t xml:space="preserve"> Odpady przygotowane do oddania będą oczyszczone z resztek organicznych, ziemi i pozbawione zawartości.</w:t>
      </w:r>
    </w:p>
    <w:p w:rsidR="00E5175C" w:rsidRDefault="00E5175C">
      <w:pPr>
        <w:rPr>
          <w:rFonts w:ascii="Times New Roman" w:hAnsi="Times New Roman" w:cs="Times New Roman"/>
          <w:sz w:val="24"/>
          <w:szCs w:val="24"/>
        </w:rPr>
      </w:pPr>
    </w:p>
    <w:p w:rsidR="00C23E3C" w:rsidRDefault="00C23E3C" w:rsidP="00C23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………………………………………..</w:t>
      </w:r>
    </w:p>
    <w:p w:rsidR="00C23E3C" w:rsidRDefault="00C23E3C" w:rsidP="00C23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p w:rsidR="00C23E3C" w:rsidRDefault="00C23E3C" w:rsidP="00C23E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175C" w:rsidRPr="00AC66FC" w:rsidRDefault="00E5175C" w:rsidP="00AC66FC">
      <w:pPr>
        <w:jc w:val="both"/>
        <w:rPr>
          <w:rFonts w:ascii="Times New Roman" w:hAnsi="Times New Roman" w:cs="Times New Roman"/>
          <w:sz w:val="20"/>
          <w:szCs w:val="20"/>
        </w:rPr>
      </w:pPr>
      <w:r w:rsidRPr="00C23E3C">
        <w:rPr>
          <w:rFonts w:ascii="Times New Roman" w:hAnsi="Times New Roman" w:cs="Times New Roman"/>
          <w:sz w:val="20"/>
          <w:szCs w:val="20"/>
        </w:rPr>
        <w:t xml:space="preserve">Wnioski będą realizowane pod warunkiem pozyskania przez Gminę </w:t>
      </w:r>
      <w:r w:rsidR="00AC66FC">
        <w:rPr>
          <w:rFonts w:ascii="Times New Roman" w:hAnsi="Times New Roman" w:cs="Times New Roman"/>
          <w:sz w:val="20"/>
          <w:szCs w:val="20"/>
        </w:rPr>
        <w:t>Jabłonna</w:t>
      </w:r>
      <w:r w:rsidRPr="00C23E3C">
        <w:rPr>
          <w:rFonts w:ascii="Times New Roman" w:hAnsi="Times New Roman" w:cs="Times New Roman"/>
          <w:sz w:val="20"/>
          <w:szCs w:val="20"/>
        </w:rPr>
        <w:t xml:space="preserve"> dofinansowania z Narodowego Funduszu Ochrony Środowiska i Gospoda</w:t>
      </w:r>
      <w:r w:rsidR="00956131">
        <w:rPr>
          <w:rFonts w:ascii="Times New Roman" w:hAnsi="Times New Roman" w:cs="Times New Roman"/>
          <w:sz w:val="20"/>
          <w:szCs w:val="20"/>
        </w:rPr>
        <w:t>rki Wodnej w Warszawie</w:t>
      </w:r>
      <w:r w:rsidRPr="00C23E3C">
        <w:rPr>
          <w:rFonts w:ascii="Times New Roman" w:hAnsi="Times New Roman" w:cs="Times New Roman"/>
          <w:sz w:val="20"/>
          <w:szCs w:val="20"/>
        </w:rPr>
        <w:t xml:space="preserve">. Informujemy, że złożenie wniosku nie stanowi zobowiązania mogącego być podstawą do roszczeń. Dofinansowanie nastąpi pod warunkiem przyznania dotacji na to zadanie dla Gminy </w:t>
      </w:r>
      <w:r w:rsidR="00AC66FC">
        <w:rPr>
          <w:rFonts w:ascii="Times New Roman" w:hAnsi="Times New Roman" w:cs="Times New Roman"/>
          <w:sz w:val="20"/>
          <w:szCs w:val="20"/>
        </w:rPr>
        <w:t>Jabłonna</w:t>
      </w:r>
      <w:r w:rsidRPr="00C23E3C">
        <w:rPr>
          <w:rFonts w:ascii="Times New Roman" w:hAnsi="Times New Roman" w:cs="Times New Roman"/>
          <w:sz w:val="20"/>
          <w:szCs w:val="20"/>
        </w:rPr>
        <w:t>.</w:t>
      </w:r>
    </w:p>
    <w:p w:rsidR="00F20A25" w:rsidRDefault="00F20A25" w:rsidP="00F20A25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KLAUZULA INFORMACYJNA</w:t>
      </w:r>
    </w:p>
    <w:p w:rsidR="00F20A25" w:rsidRDefault="00F20A25" w:rsidP="00F20A2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danych),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zwanym dalej „RODO” informuję, iż:</w:t>
      </w:r>
    </w:p>
    <w:p w:rsidR="00F20A25" w:rsidRDefault="00F20A25" w:rsidP="00F20A2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Administratorem Pani/Pana danych osobowych jest Gmina Jabłonna reprezentowana przez </w:t>
      </w:r>
      <w:r>
        <w:rPr>
          <w:rFonts w:ascii="Times New Roman" w:hAnsi="Times New Roman" w:cs="Times New Roman"/>
          <w:b/>
        </w:rPr>
        <w:t>Wójta Gminy Jabłonna, 23-114 Jabłonna-Majątek 22, tel. 81 561-05-70.</w:t>
      </w:r>
    </w:p>
    <w:p w:rsidR="00F20A25" w:rsidRDefault="00F20A25" w:rsidP="00F20A2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Administrator – Wójt Gminy Jabłonna wyznaczył inspektora ochrony danych, z którym może się Pani/Pan kontaktować w sprawach z zakresu ochrony danych osobowych poprzez adres e-mail: </w:t>
      </w:r>
      <w:r>
        <w:rPr>
          <w:rStyle w:val="Hipercze"/>
          <w:rFonts w:ascii="Times New Roman" w:hAnsi="Times New Roman" w:cs="Times New Roman"/>
        </w:rPr>
        <w:t>iodug@jablonna.lubelskie.pl</w:t>
      </w:r>
      <w:r>
        <w:rPr>
          <w:rFonts w:ascii="Times New Roman" w:hAnsi="Times New Roman" w:cs="Times New Roman"/>
        </w:rPr>
        <w:t xml:space="preserve"> lub pisemnie na adres siedziby administratora.</w:t>
      </w:r>
    </w:p>
    <w:p w:rsidR="00F20A25" w:rsidRDefault="00F20A25" w:rsidP="00F20A2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Pani/Pana dane osobowe mogą być/będą przetwarzane w celu:</w:t>
      </w:r>
    </w:p>
    <w:p w:rsidR="00F20A25" w:rsidRDefault="00F20A25" w:rsidP="00F20A2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wypełnienia obowiązków prawnych ciążących na Administratorze </w:t>
      </w:r>
      <w:r>
        <w:rPr>
          <w:rFonts w:ascii="Times New Roman" w:eastAsia="Times New Roman" w:hAnsi="Times New Roman" w:cs="Times New Roman"/>
        </w:rPr>
        <w:t>( 6 ust. 1 lit. c RODO);</w:t>
      </w:r>
    </w:p>
    <w:p w:rsidR="00F20A25" w:rsidRDefault="00F20A25" w:rsidP="00F20A2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wykonania zawartej umowy (6 ust. 1 lit. b RODO);</w:t>
      </w:r>
    </w:p>
    <w:p w:rsidR="00F20A25" w:rsidRDefault="00F20A25" w:rsidP="00F20A2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wykonania zadań realizowanych w interesie publicznym lub w ramach sprawowania władzy publicznej powierzonej Administratorowi ( 6 ust. 1 lit. e RODO).</w:t>
      </w:r>
    </w:p>
    <w:p w:rsidR="00F20A25" w:rsidRDefault="00F20A25" w:rsidP="00F20A2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przetwarzaniem danych w celach o których mowa w ust. 3 odbiorcami Pani/Pana danych osobowych mogą być:</w:t>
      </w:r>
    </w:p>
    <w:p w:rsidR="00F20A25" w:rsidRDefault="00F20A25" w:rsidP="00F20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F20A25" w:rsidRDefault="00F20A25" w:rsidP="00F20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inne podmioty, które na podstawie zawartych umów z Gminą Jabłonna przetwarzają dane osobowe.</w:t>
      </w:r>
    </w:p>
    <w:p w:rsidR="00F20A25" w:rsidRDefault="00F20A25" w:rsidP="00F20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0A25" w:rsidRDefault="00F20A25" w:rsidP="00F20A2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przepisach archiwalnych. </w:t>
      </w:r>
    </w:p>
    <w:p w:rsidR="00F20A25" w:rsidRDefault="00F20A25" w:rsidP="00F20A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Podanie danych na podstawie zgody ma charakter dobrowolny.</w:t>
      </w:r>
    </w:p>
    <w:p w:rsidR="00F20A25" w:rsidRDefault="00F20A25" w:rsidP="00F20A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Podanie przez Panią/Pana danych osobowych jest obowiązkowe w sytuacji, gdy przesłankę przetwarzania danych osobowych stanowi przepisy prawa lub zawarta między stronami umowa, a konsekwencją ich niepodania może być niemożność realizowania celów, o których mowa </w:t>
      </w:r>
      <w:r>
        <w:rPr>
          <w:rFonts w:ascii="Times New Roman" w:eastAsia="Times New Roman" w:hAnsi="Times New Roman" w:cs="Times New Roman"/>
        </w:rPr>
        <w:br/>
        <w:t xml:space="preserve">w ust. 3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1-3. </w:t>
      </w:r>
    </w:p>
    <w:p w:rsidR="00F20A25" w:rsidRDefault="00F20A25" w:rsidP="00F20A25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Osoba, której dane dotyczą ma prawo do:</w:t>
      </w:r>
    </w:p>
    <w:p w:rsidR="00F20A25" w:rsidRDefault="00F20A25" w:rsidP="00F20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F20A25" w:rsidRDefault="00F20A25" w:rsidP="00F20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515218261"/>
      <w:r>
        <w:rPr>
          <w:rFonts w:ascii="Times New Roman" w:eastAsia="Times New Roman" w:hAnsi="Times New Roman" w:cs="Times New Roman"/>
        </w:rPr>
        <w:t xml:space="preserve">- wniesienia skargi do organu nadzorczego </w:t>
      </w:r>
      <w:r>
        <w:rPr>
          <w:rFonts w:ascii="Times New Roman" w:hAnsi="Times New Roman"/>
        </w:rPr>
        <w:t>w przypadku,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Prezesa Urzędu Ochrony Danych Osobowych, 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F20A25" w:rsidRDefault="00F20A25" w:rsidP="00F20A2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5175C" w:rsidRPr="00F20A25" w:rsidRDefault="00F20A25" w:rsidP="00F20A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E5175C" w:rsidRPr="00F20A25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03D"/>
    <w:multiLevelType w:val="hybridMultilevel"/>
    <w:tmpl w:val="143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75C"/>
    <w:rsid w:val="0005606E"/>
    <w:rsid w:val="00062224"/>
    <w:rsid w:val="000A6D46"/>
    <w:rsid w:val="00305314"/>
    <w:rsid w:val="003C1997"/>
    <w:rsid w:val="003D2F71"/>
    <w:rsid w:val="00487AE3"/>
    <w:rsid w:val="0049284C"/>
    <w:rsid w:val="006A0946"/>
    <w:rsid w:val="006D54B7"/>
    <w:rsid w:val="00746F5E"/>
    <w:rsid w:val="007A1045"/>
    <w:rsid w:val="007C25CB"/>
    <w:rsid w:val="009039FB"/>
    <w:rsid w:val="00956131"/>
    <w:rsid w:val="00AC66FC"/>
    <w:rsid w:val="00AD5C70"/>
    <w:rsid w:val="00B44594"/>
    <w:rsid w:val="00C170A8"/>
    <w:rsid w:val="00C23E3C"/>
    <w:rsid w:val="00CA1119"/>
    <w:rsid w:val="00CD2A2A"/>
    <w:rsid w:val="00D30AEE"/>
    <w:rsid w:val="00DC0C52"/>
    <w:rsid w:val="00DC0E12"/>
    <w:rsid w:val="00E5175C"/>
    <w:rsid w:val="00EB2233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75C"/>
    <w:rPr>
      <w:rFonts w:cstheme="minorBidi"/>
      <w:bCs w:val="0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5C"/>
    <w:pPr>
      <w:spacing w:after="0" w:line="240" w:lineRule="auto"/>
    </w:pPr>
    <w:rPr>
      <w:rFonts w:cstheme="minorBidi"/>
      <w:bCs w:val="0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20A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220E-6B86-4314-AD48-83C0DA42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Portka</dc:creator>
  <cp:lastModifiedBy>STAŻ</cp:lastModifiedBy>
  <cp:revision>4</cp:revision>
  <cp:lastPrinted>2021-08-03T10:30:00Z</cp:lastPrinted>
  <dcterms:created xsi:type="dcterms:W3CDTF">2021-08-03T10:20:00Z</dcterms:created>
  <dcterms:modified xsi:type="dcterms:W3CDTF">2021-08-03T10:38:00Z</dcterms:modified>
</cp:coreProperties>
</file>