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737A2" w14:textId="1326ECC0" w:rsidR="000B43DA" w:rsidRPr="00845CB0" w:rsidRDefault="000B43DA" w:rsidP="00845CB0">
      <w:pPr>
        <w:jc w:val="center"/>
        <w:rPr>
          <w:rFonts w:cstheme="minorHAnsi"/>
        </w:rPr>
      </w:pPr>
      <w:bookmarkStart w:id="0" w:name="_GoBack"/>
      <w:bookmarkEnd w:id="0"/>
      <w:r w:rsidRPr="00AC3011">
        <w:rPr>
          <w:rStyle w:val="markedcontent"/>
          <w:rFonts w:cstheme="minorHAnsi"/>
          <w:sz w:val="24"/>
          <w:shd w:val="clear" w:color="auto" w:fill="FFFFFF"/>
        </w:rPr>
        <w:t xml:space="preserve">Formularz wniosku w konkursie </w:t>
      </w:r>
      <w:r w:rsidRPr="00AC3011">
        <w:rPr>
          <w:rFonts w:cstheme="minorHAnsi"/>
          <w:b/>
          <w:sz w:val="24"/>
        </w:rPr>
        <w:t>na inicjatywy kulturalne mieszkańców Gminy Jabłonna</w:t>
      </w:r>
    </w:p>
    <w:p w14:paraId="3F4E0FA1" w14:textId="77777777" w:rsidR="000F761A" w:rsidRPr="00AC3011" w:rsidRDefault="000B43DA" w:rsidP="000B43DA">
      <w:pPr>
        <w:jc w:val="center"/>
        <w:rPr>
          <w:rFonts w:cstheme="minorHAnsi"/>
          <w:b/>
          <w:sz w:val="18"/>
        </w:rPr>
      </w:pPr>
      <w:r w:rsidRPr="00AC3011">
        <w:rPr>
          <w:rFonts w:cstheme="minorHAnsi"/>
          <w:sz w:val="18"/>
        </w:rPr>
        <w:t xml:space="preserve">Organizatorem konkursu jest </w:t>
      </w:r>
      <w:r w:rsidRPr="00AC3011">
        <w:rPr>
          <w:rFonts w:cstheme="minorHAnsi"/>
          <w:b/>
          <w:sz w:val="18"/>
        </w:rPr>
        <w:t>Gminna Biblioteka Publiczna w Jabłonnie im. Wł. Taczanowskiego</w:t>
      </w:r>
    </w:p>
    <w:p w14:paraId="30BA5BCC" w14:textId="77777777" w:rsidR="004C41ED" w:rsidRPr="00AC3011" w:rsidRDefault="004C41ED" w:rsidP="004C41ED">
      <w:pPr>
        <w:jc w:val="center"/>
        <w:rPr>
          <w:rFonts w:cstheme="minorHAnsi"/>
          <w:sz w:val="18"/>
        </w:rPr>
      </w:pPr>
      <w:r w:rsidRPr="00AC3011">
        <w:rPr>
          <w:rFonts w:cstheme="minorHAnsi"/>
          <w:sz w:val="18"/>
        </w:rPr>
        <w:t>Wypełniony formularz należy odesłać e-mailem na adres: biblioteka@jablonna.lubelskie.pl</w:t>
      </w:r>
    </w:p>
    <w:p w14:paraId="78605F72" w14:textId="77777777" w:rsidR="004C41ED" w:rsidRPr="00AC3011" w:rsidRDefault="004C41ED" w:rsidP="004C41ED">
      <w:pPr>
        <w:jc w:val="center"/>
        <w:rPr>
          <w:rFonts w:cstheme="minorHAnsi"/>
          <w:sz w:val="18"/>
        </w:rPr>
      </w:pPr>
      <w:r w:rsidRPr="00AC3011">
        <w:rPr>
          <w:rFonts w:cstheme="minorHAnsi"/>
          <w:sz w:val="18"/>
        </w:rPr>
        <w:t xml:space="preserve">lub złożyć w siedzibie Biblioteki w Jabłonnie-Majątek 17 lub w wybranej Filii (Skrzynice, Piotrków Drugi, Chmiel)  </w:t>
      </w:r>
      <w:r w:rsidR="006335FB">
        <w:rPr>
          <w:rFonts w:cstheme="minorHAnsi"/>
          <w:sz w:val="18"/>
        </w:rPr>
        <w:br/>
      </w:r>
      <w:r w:rsidRPr="00AC3011">
        <w:rPr>
          <w:rFonts w:cstheme="minorHAnsi"/>
          <w:b/>
          <w:sz w:val="18"/>
          <w:u w:val="single"/>
        </w:rPr>
        <w:t>do dnia</w:t>
      </w:r>
      <w:r w:rsidRPr="00AC3011">
        <w:rPr>
          <w:rFonts w:cstheme="minorHAnsi"/>
          <w:sz w:val="18"/>
        </w:rPr>
        <w:t xml:space="preserve">  </w:t>
      </w:r>
      <w:r w:rsidRPr="00AC3011">
        <w:rPr>
          <w:rFonts w:cstheme="minorHAnsi"/>
          <w:b/>
          <w:sz w:val="18"/>
          <w:u w:val="single"/>
        </w:rPr>
        <w:t>23 maja 2022 roku do godziny 23:59</w:t>
      </w:r>
      <w:r w:rsidRPr="00AC3011">
        <w:rPr>
          <w:rFonts w:cstheme="minorHAnsi"/>
          <w:sz w:val="18"/>
        </w:rPr>
        <w:t xml:space="preserve"> (lub w godz. otwarcia bibliotek)</w:t>
      </w:r>
    </w:p>
    <w:p w14:paraId="243A9D6A" w14:textId="77777777" w:rsidR="004C41ED" w:rsidRPr="00AC3011" w:rsidRDefault="004C41ED" w:rsidP="004C41ED">
      <w:pPr>
        <w:jc w:val="center"/>
        <w:rPr>
          <w:rFonts w:cstheme="minorHAnsi"/>
          <w:sz w:val="18"/>
        </w:rPr>
      </w:pPr>
      <w:r w:rsidRPr="00AC3011">
        <w:rPr>
          <w:rFonts w:cstheme="minorHAnsi"/>
          <w:sz w:val="18"/>
        </w:rPr>
        <w:t xml:space="preserve">Konsultacje </w:t>
      </w:r>
      <w:proofErr w:type="spellStart"/>
      <w:r w:rsidRPr="00AC3011">
        <w:rPr>
          <w:rFonts w:cstheme="minorHAnsi"/>
          <w:sz w:val="18"/>
        </w:rPr>
        <w:t>ws</w:t>
      </w:r>
      <w:proofErr w:type="spellEnd"/>
      <w:r w:rsidRPr="00AC3011">
        <w:rPr>
          <w:rFonts w:cstheme="minorHAnsi"/>
          <w:sz w:val="18"/>
        </w:rPr>
        <w:t xml:space="preserve">. wypełniania wniosków i odpowiedzi na pytania: GBP w Jabłonnie </w:t>
      </w:r>
      <w:proofErr w:type="spellStart"/>
      <w:r w:rsidRPr="00AC3011">
        <w:rPr>
          <w:rFonts w:cstheme="minorHAnsi"/>
          <w:sz w:val="18"/>
        </w:rPr>
        <w:t>tel</w:t>
      </w:r>
      <w:proofErr w:type="spellEnd"/>
      <w:r w:rsidRPr="00AC3011">
        <w:rPr>
          <w:rFonts w:cstheme="minorHAnsi"/>
          <w:sz w:val="18"/>
        </w:rPr>
        <w:t>: 81 440 90 62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209"/>
        <w:gridCol w:w="6142"/>
      </w:tblGrid>
      <w:tr w:rsidR="000F761A" w:rsidRPr="00AC3011" w14:paraId="46221DB4" w14:textId="77777777" w:rsidTr="000B43DA">
        <w:trPr>
          <w:trHeight w:val="1261"/>
        </w:trPr>
        <w:tc>
          <w:tcPr>
            <w:tcW w:w="3209" w:type="dxa"/>
          </w:tcPr>
          <w:p w14:paraId="77B5AEDE" w14:textId="77777777" w:rsidR="000F761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>Imię i nazwisko osoby zgłaszającej inicjatywę lub dane członków grupy</w:t>
            </w:r>
          </w:p>
        </w:tc>
        <w:tc>
          <w:tcPr>
            <w:tcW w:w="6142" w:type="dxa"/>
          </w:tcPr>
          <w:p w14:paraId="10025FCE" w14:textId="77777777" w:rsidR="000F761A" w:rsidRPr="00AC3011" w:rsidRDefault="000F761A" w:rsidP="00226786">
            <w:pPr>
              <w:ind w:right="-3074"/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B43DA" w:rsidRPr="00AC3011" w14:paraId="17D13CE0" w14:textId="77777777" w:rsidTr="000B43DA">
        <w:trPr>
          <w:trHeight w:val="556"/>
        </w:trPr>
        <w:tc>
          <w:tcPr>
            <w:tcW w:w="3209" w:type="dxa"/>
          </w:tcPr>
          <w:p w14:paraId="25DA6140" w14:textId="77777777" w:rsidR="000B43D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 xml:space="preserve">Adres zamieszkania </w:t>
            </w:r>
          </w:p>
        </w:tc>
        <w:tc>
          <w:tcPr>
            <w:tcW w:w="6142" w:type="dxa"/>
          </w:tcPr>
          <w:p w14:paraId="45D1AC71" w14:textId="77777777" w:rsidR="000B43DA" w:rsidRPr="00AC3011" w:rsidRDefault="000B43DA" w:rsidP="00226786">
            <w:pPr>
              <w:ind w:right="-3074"/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B43DA" w:rsidRPr="00AC3011" w14:paraId="621C2E5B" w14:textId="77777777" w:rsidTr="000B43DA">
        <w:trPr>
          <w:trHeight w:val="550"/>
        </w:trPr>
        <w:tc>
          <w:tcPr>
            <w:tcW w:w="3209" w:type="dxa"/>
          </w:tcPr>
          <w:p w14:paraId="51191E56" w14:textId="77777777" w:rsidR="000B43D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>Nr telefonu i adres e-mail</w:t>
            </w:r>
          </w:p>
        </w:tc>
        <w:tc>
          <w:tcPr>
            <w:tcW w:w="6142" w:type="dxa"/>
          </w:tcPr>
          <w:p w14:paraId="4BADB597" w14:textId="77777777" w:rsidR="000B43DA" w:rsidRPr="00AC3011" w:rsidRDefault="000B43DA" w:rsidP="00226786">
            <w:pPr>
              <w:ind w:right="-3074"/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B43DA" w:rsidRPr="00AC3011" w14:paraId="1003B210" w14:textId="77777777" w:rsidTr="000B43DA">
        <w:trPr>
          <w:trHeight w:val="1125"/>
        </w:trPr>
        <w:tc>
          <w:tcPr>
            <w:tcW w:w="3209" w:type="dxa"/>
          </w:tcPr>
          <w:p w14:paraId="6E2B445A" w14:textId="77777777" w:rsidR="000B43D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 xml:space="preserve">Imię i nazwisko oraz dane kontaktowe (e-mail, telefon) opiekuna – w przypadku projektu  zgłaszanego przez młodzież </w:t>
            </w:r>
          </w:p>
        </w:tc>
        <w:tc>
          <w:tcPr>
            <w:tcW w:w="6142" w:type="dxa"/>
          </w:tcPr>
          <w:p w14:paraId="0CEA3519" w14:textId="77777777" w:rsidR="000B43DA" w:rsidRPr="00AC3011" w:rsidRDefault="000B43DA" w:rsidP="00226786">
            <w:pPr>
              <w:ind w:right="-3074"/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F761A" w:rsidRPr="00AC3011" w14:paraId="7B6E3169" w14:textId="77777777" w:rsidTr="000B43DA">
        <w:trPr>
          <w:trHeight w:val="559"/>
        </w:trPr>
        <w:tc>
          <w:tcPr>
            <w:tcW w:w="3209" w:type="dxa"/>
          </w:tcPr>
          <w:p w14:paraId="78D2C934" w14:textId="77777777" w:rsidR="000F761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>Tytuł wydarzenia/akcji/inicjatywy</w:t>
            </w:r>
          </w:p>
        </w:tc>
        <w:tc>
          <w:tcPr>
            <w:tcW w:w="6142" w:type="dxa"/>
          </w:tcPr>
          <w:p w14:paraId="497DD556" w14:textId="77777777" w:rsidR="000F761A" w:rsidRPr="00AC3011" w:rsidRDefault="000F761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F761A" w:rsidRPr="00AC3011" w14:paraId="610C0E53" w14:textId="77777777" w:rsidTr="000B43DA">
        <w:trPr>
          <w:trHeight w:val="567"/>
        </w:trPr>
        <w:tc>
          <w:tcPr>
            <w:tcW w:w="3209" w:type="dxa"/>
          </w:tcPr>
          <w:p w14:paraId="4D6A7BEF" w14:textId="77777777" w:rsidR="000F761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>Termin realizacji</w:t>
            </w:r>
          </w:p>
        </w:tc>
        <w:tc>
          <w:tcPr>
            <w:tcW w:w="6142" w:type="dxa"/>
          </w:tcPr>
          <w:p w14:paraId="09216428" w14:textId="77777777" w:rsidR="000F761A" w:rsidRPr="00AC3011" w:rsidRDefault="000F761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B43DA" w:rsidRPr="00AC3011" w14:paraId="19D7B026" w14:textId="77777777" w:rsidTr="000B43DA">
        <w:trPr>
          <w:trHeight w:val="550"/>
        </w:trPr>
        <w:tc>
          <w:tcPr>
            <w:tcW w:w="3209" w:type="dxa"/>
          </w:tcPr>
          <w:p w14:paraId="268E5E0C" w14:textId="77777777" w:rsidR="000B43D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 xml:space="preserve">Miejsce realizacji </w:t>
            </w:r>
          </w:p>
        </w:tc>
        <w:tc>
          <w:tcPr>
            <w:tcW w:w="6142" w:type="dxa"/>
          </w:tcPr>
          <w:p w14:paraId="3EBAA84F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F761A" w:rsidRPr="00AC3011" w14:paraId="7FEA8F96" w14:textId="77777777" w:rsidTr="000B43DA">
        <w:trPr>
          <w:trHeight w:val="981"/>
        </w:trPr>
        <w:tc>
          <w:tcPr>
            <w:tcW w:w="3209" w:type="dxa"/>
          </w:tcPr>
          <w:p w14:paraId="028D664B" w14:textId="77777777" w:rsidR="000F761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>Do kogo skierowany jest projekt? Ile osób z niego skorzysta? Ile osób?</w:t>
            </w:r>
          </w:p>
        </w:tc>
        <w:tc>
          <w:tcPr>
            <w:tcW w:w="6142" w:type="dxa"/>
          </w:tcPr>
          <w:p w14:paraId="0599FF7A" w14:textId="77777777" w:rsidR="000F761A" w:rsidRPr="00AC3011" w:rsidRDefault="000F761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F761A" w:rsidRPr="00AC3011" w14:paraId="271EF769" w14:textId="77777777" w:rsidTr="000B43DA">
        <w:trPr>
          <w:trHeight w:val="1832"/>
        </w:trPr>
        <w:tc>
          <w:tcPr>
            <w:tcW w:w="3209" w:type="dxa"/>
          </w:tcPr>
          <w:p w14:paraId="64935B07" w14:textId="77777777" w:rsidR="000F761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>Jakie są cele tego działania? Po co/ dlaczego chcesz to zrealizować?</w:t>
            </w:r>
          </w:p>
        </w:tc>
        <w:tc>
          <w:tcPr>
            <w:tcW w:w="6142" w:type="dxa"/>
          </w:tcPr>
          <w:p w14:paraId="0417FBAE" w14:textId="77777777" w:rsidR="000F761A" w:rsidRPr="00AC3011" w:rsidRDefault="000F761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F761A" w:rsidRPr="00AC3011" w14:paraId="55A4BCB3" w14:textId="77777777" w:rsidTr="000B43DA">
        <w:trPr>
          <w:trHeight w:val="2396"/>
        </w:trPr>
        <w:tc>
          <w:tcPr>
            <w:tcW w:w="3209" w:type="dxa"/>
          </w:tcPr>
          <w:p w14:paraId="6A064FA2" w14:textId="77777777" w:rsidR="000F761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t xml:space="preserve">Na jaką potrzebę odpowiada? Jak wpływa na społeczność lokalną? Dlaczego jest ważny dla mieszkańców gminy jabłonna? </w:t>
            </w:r>
            <w:r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>Jaka zmiana ma się wydarzyć dzięki temu działaniu?</w:t>
            </w:r>
          </w:p>
        </w:tc>
        <w:tc>
          <w:tcPr>
            <w:tcW w:w="6142" w:type="dxa"/>
          </w:tcPr>
          <w:p w14:paraId="0F29E78D" w14:textId="77777777" w:rsidR="000F761A" w:rsidRPr="00AC3011" w:rsidRDefault="000F761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F761A" w:rsidRPr="00AC3011" w14:paraId="1AE7A7AC" w14:textId="77777777" w:rsidTr="000B43DA">
        <w:trPr>
          <w:trHeight w:val="1336"/>
        </w:trPr>
        <w:tc>
          <w:tcPr>
            <w:tcW w:w="3209" w:type="dxa"/>
          </w:tcPr>
          <w:p w14:paraId="2BE80CE0" w14:textId="77777777" w:rsidR="000F761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Fonts w:eastAsia="Times New Roman" w:cstheme="minorHAnsi"/>
                <w:b/>
                <w:bCs/>
                <w:color w:val="111111"/>
                <w:lang w:eastAsia="pl-PL"/>
              </w:rPr>
              <w:lastRenderedPageBreak/>
              <w:t>Kogo lub co angażuje – jakie zasoby lokalne, partnerów?</w:t>
            </w:r>
          </w:p>
        </w:tc>
        <w:tc>
          <w:tcPr>
            <w:tcW w:w="6142" w:type="dxa"/>
          </w:tcPr>
          <w:p w14:paraId="0042ABCB" w14:textId="77777777" w:rsidR="000F761A" w:rsidRPr="00AC3011" w:rsidRDefault="000F761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  <w:p w14:paraId="18C549FD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  <w:p w14:paraId="63B42E13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  <w:p w14:paraId="12587BD5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  <w:p w14:paraId="679359C4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B43DA" w:rsidRPr="00AC3011" w14:paraId="42AFBF29" w14:textId="77777777" w:rsidTr="000B43DA">
        <w:trPr>
          <w:trHeight w:val="4805"/>
        </w:trPr>
        <w:tc>
          <w:tcPr>
            <w:tcW w:w="3209" w:type="dxa"/>
          </w:tcPr>
          <w:p w14:paraId="44182170" w14:textId="77777777" w:rsidR="000B43D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>Krótki opis działania</w:t>
            </w:r>
          </w:p>
        </w:tc>
        <w:tc>
          <w:tcPr>
            <w:tcW w:w="6142" w:type="dxa"/>
          </w:tcPr>
          <w:p w14:paraId="6CC7A91D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</w:tbl>
    <w:p w14:paraId="6B456B06" w14:textId="77777777" w:rsidR="000B43DA" w:rsidRPr="00AC3011" w:rsidRDefault="000B43DA" w:rsidP="000B43DA">
      <w:pPr>
        <w:jc w:val="center"/>
        <w:rPr>
          <w:rStyle w:val="markedcontent"/>
          <w:rFonts w:cstheme="minorHAnsi"/>
          <w:b/>
          <w:sz w:val="28"/>
          <w:shd w:val="clear" w:color="auto" w:fill="FFFFFF"/>
        </w:rPr>
      </w:pPr>
      <w:r w:rsidRPr="00AC3011">
        <w:rPr>
          <w:rStyle w:val="markedcontent"/>
          <w:rFonts w:cstheme="minorHAnsi"/>
          <w:b/>
          <w:sz w:val="28"/>
          <w:shd w:val="clear" w:color="auto" w:fill="FFFFFF"/>
        </w:rPr>
        <w:t>Harmonogram</w:t>
      </w:r>
    </w:p>
    <w:p w14:paraId="6127AAEE" w14:textId="77777777" w:rsidR="000B43DA" w:rsidRPr="00AC3011" w:rsidRDefault="000B43DA" w:rsidP="000F761A">
      <w:pPr>
        <w:rPr>
          <w:rFonts w:cstheme="minorHAnsi"/>
          <w:b/>
          <w:shd w:val="clear" w:color="auto" w:fill="FFFFFF"/>
        </w:rPr>
      </w:pPr>
      <w:r w:rsidRPr="00AC3011">
        <w:rPr>
          <w:rFonts w:cstheme="minorHAnsi"/>
          <w:b/>
        </w:rPr>
        <w:t>Można dodawać wersy w tabeli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6516"/>
        <w:gridCol w:w="1417"/>
        <w:gridCol w:w="1418"/>
      </w:tblGrid>
      <w:tr w:rsidR="000B43DA" w:rsidRPr="00AC3011" w14:paraId="624688DB" w14:textId="77777777" w:rsidTr="000B43DA">
        <w:tc>
          <w:tcPr>
            <w:tcW w:w="6516" w:type="dxa"/>
          </w:tcPr>
          <w:p w14:paraId="49D56013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shd w:val="clear" w:color="auto" w:fill="FFFFFF"/>
              </w:rPr>
              <w:t>Działanie</w:t>
            </w:r>
          </w:p>
        </w:tc>
        <w:tc>
          <w:tcPr>
            <w:tcW w:w="1417" w:type="dxa"/>
          </w:tcPr>
          <w:p w14:paraId="19D39D29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shd w:val="clear" w:color="auto" w:fill="FFFFFF"/>
              </w:rPr>
              <w:t>Termin od</w:t>
            </w:r>
          </w:p>
        </w:tc>
        <w:tc>
          <w:tcPr>
            <w:tcW w:w="1418" w:type="dxa"/>
          </w:tcPr>
          <w:p w14:paraId="6640E2B8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shd w:val="clear" w:color="auto" w:fill="FFFFFF"/>
              </w:rPr>
              <w:t>Termin do</w:t>
            </w:r>
          </w:p>
        </w:tc>
      </w:tr>
      <w:tr w:rsidR="000B43DA" w:rsidRPr="00AC3011" w14:paraId="11B11259" w14:textId="77777777" w:rsidTr="000B43DA">
        <w:trPr>
          <w:trHeight w:val="695"/>
        </w:trPr>
        <w:tc>
          <w:tcPr>
            <w:tcW w:w="6516" w:type="dxa"/>
          </w:tcPr>
          <w:p w14:paraId="46FD157F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1417" w:type="dxa"/>
          </w:tcPr>
          <w:p w14:paraId="762E7E1A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1418" w:type="dxa"/>
          </w:tcPr>
          <w:p w14:paraId="70A8AAE5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B43DA" w:rsidRPr="00AC3011" w14:paraId="0E535032" w14:textId="77777777" w:rsidTr="000B43DA">
        <w:trPr>
          <w:trHeight w:val="710"/>
        </w:trPr>
        <w:tc>
          <w:tcPr>
            <w:tcW w:w="6516" w:type="dxa"/>
          </w:tcPr>
          <w:p w14:paraId="51199D3F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1417" w:type="dxa"/>
          </w:tcPr>
          <w:p w14:paraId="5EB26D93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1418" w:type="dxa"/>
          </w:tcPr>
          <w:p w14:paraId="7E228B9F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B43DA" w:rsidRPr="00AC3011" w14:paraId="6C75EB1A" w14:textId="77777777" w:rsidTr="000B43DA">
        <w:trPr>
          <w:trHeight w:val="705"/>
        </w:trPr>
        <w:tc>
          <w:tcPr>
            <w:tcW w:w="6516" w:type="dxa"/>
          </w:tcPr>
          <w:p w14:paraId="2D384457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1417" w:type="dxa"/>
          </w:tcPr>
          <w:p w14:paraId="62A27D98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1418" w:type="dxa"/>
          </w:tcPr>
          <w:p w14:paraId="0EB90EB5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</w:tbl>
    <w:p w14:paraId="02C92AE0" w14:textId="77777777" w:rsidR="000F761A" w:rsidRPr="00AC3011" w:rsidRDefault="000B43DA" w:rsidP="000B43DA">
      <w:pPr>
        <w:jc w:val="center"/>
        <w:rPr>
          <w:rFonts w:cstheme="minorHAnsi"/>
          <w:b/>
          <w:sz w:val="28"/>
        </w:rPr>
      </w:pPr>
      <w:r w:rsidRPr="00AC3011">
        <w:rPr>
          <w:rFonts w:cstheme="minorHAnsi"/>
          <w:b/>
          <w:sz w:val="28"/>
        </w:rPr>
        <w:t>Budżet</w:t>
      </w:r>
    </w:p>
    <w:p w14:paraId="7A7E9289" w14:textId="77777777" w:rsidR="000B43DA" w:rsidRPr="00AC3011" w:rsidRDefault="000B43DA" w:rsidP="000B43DA">
      <w:pPr>
        <w:rPr>
          <w:rFonts w:cstheme="minorHAnsi"/>
          <w:b/>
          <w:shd w:val="clear" w:color="auto" w:fill="FFFFFF"/>
        </w:rPr>
      </w:pPr>
      <w:r w:rsidRPr="00AC3011">
        <w:rPr>
          <w:rFonts w:cstheme="minorHAnsi"/>
          <w:b/>
        </w:rPr>
        <w:t>Można dodawać wersy w tabeli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3397"/>
        <w:gridCol w:w="1134"/>
        <w:gridCol w:w="4820"/>
      </w:tblGrid>
      <w:tr w:rsidR="000B43DA" w:rsidRPr="00AC3011" w14:paraId="78DCC08F" w14:textId="77777777" w:rsidTr="000B43DA">
        <w:tc>
          <w:tcPr>
            <w:tcW w:w="3397" w:type="dxa"/>
          </w:tcPr>
          <w:p w14:paraId="64C896B1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shd w:val="clear" w:color="auto" w:fill="FFFFFF"/>
              </w:rPr>
              <w:t xml:space="preserve">Nazwa kosztu </w:t>
            </w:r>
          </w:p>
        </w:tc>
        <w:tc>
          <w:tcPr>
            <w:tcW w:w="1134" w:type="dxa"/>
          </w:tcPr>
          <w:p w14:paraId="7E49FE0E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shd w:val="clear" w:color="auto" w:fill="FFFFFF"/>
              </w:rPr>
              <w:t>Kwota</w:t>
            </w:r>
          </w:p>
        </w:tc>
        <w:tc>
          <w:tcPr>
            <w:tcW w:w="4820" w:type="dxa"/>
          </w:tcPr>
          <w:p w14:paraId="77A465A7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shd w:val="clear" w:color="auto" w:fill="FFFFFF"/>
              </w:rPr>
              <w:t>Uzasadnienie konieczności poniesienia tego wydatku</w:t>
            </w:r>
          </w:p>
        </w:tc>
      </w:tr>
      <w:tr w:rsidR="000B43DA" w:rsidRPr="00AC3011" w14:paraId="605575A7" w14:textId="77777777" w:rsidTr="000B43DA">
        <w:trPr>
          <w:trHeight w:val="573"/>
        </w:trPr>
        <w:tc>
          <w:tcPr>
            <w:tcW w:w="3397" w:type="dxa"/>
          </w:tcPr>
          <w:p w14:paraId="47D428C2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1134" w:type="dxa"/>
          </w:tcPr>
          <w:p w14:paraId="312C693A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4820" w:type="dxa"/>
          </w:tcPr>
          <w:p w14:paraId="0FCDAC3E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B43DA" w:rsidRPr="00AC3011" w14:paraId="69C21D4B" w14:textId="77777777" w:rsidTr="000B43DA">
        <w:trPr>
          <w:trHeight w:val="670"/>
        </w:trPr>
        <w:tc>
          <w:tcPr>
            <w:tcW w:w="3397" w:type="dxa"/>
          </w:tcPr>
          <w:p w14:paraId="498F6B2C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1134" w:type="dxa"/>
          </w:tcPr>
          <w:p w14:paraId="1E0F5938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4820" w:type="dxa"/>
          </w:tcPr>
          <w:p w14:paraId="4DDE71D7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B43DA" w:rsidRPr="00AC3011" w14:paraId="07B06E27" w14:textId="77777777" w:rsidTr="000B43DA">
        <w:trPr>
          <w:trHeight w:val="551"/>
        </w:trPr>
        <w:tc>
          <w:tcPr>
            <w:tcW w:w="3397" w:type="dxa"/>
          </w:tcPr>
          <w:p w14:paraId="56EABE6E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1134" w:type="dxa"/>
          </w:tcPr>
          <w:p w14:paraId="0698694A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  <w:tc>
          <w:tcPr>
            <w:tcW w:w="4820" w:type="dxa"/>
          </w:tcPr>
          <w:p w14:paraId="200C01DE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  <w:tr w:rsidR="000B43DA" w:rsidRPr="00AC3011" w14:paraId="361088F3" w14:textId="77777777" w:rsidTr="000B43DA">
        <w:trPr>
          <w:trHeight w:val="404"/>
        </w:trPr>
        <w:tc>
          <w:tcPr>
            <w:tcW w:w="3397" w:type="dxa"/>
          </w:tcPr>
          <w:p w14:paraId="167E931B" w14:textId="77777777" w:rsidR="000B43DA" w:rsidRPr="00AC3011" w:rsidRDefault="000B43DA" w:rsidP="00226786">
            <w:pPr>
              <w:rPr>
                <w:rStyle w:val="markedcontent"/>
                <w:rFonts w:cstheme="minorHAnsi"/>
                <w:b/>
                <w:shd w:val="clear" w:color="auto" w:fill="FFFFFF"/>
              </w:rPr>
            </w:pPr>
            <w:r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>Suma</w:t>
            </w:r>
            <w:r w:rsidR="00B371FD"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 xml:space="preserve"> </w:t>
            </w:r>
            <w:r w:rsidR="00B371FD" w:rsidRPr="00AC3011">
              <w:rPr>
                <w:rStyle w:val="markedcontent"/>
                <w:rFonts w:cstheme="minorHAnsi"/>
                <w:b/>
              </w:rPr>
              <w:t>(min.300zł, max 3000zł)</w:t>
            </w:r>
            <w:r w:rsidRPr="00AC3011">
              <w:rPr>
                <w:rStyle w:val="markedcontent"/>
                <w:rFonts w:cstheme="minorHAnsi"/>
                <w:b/>
                <w:shd w:val="clear" w:color="auto" w:fill="FFFFFF"/>
              </w:rPr>
              <w:t xml:space="preserve">: </w:t>
            </w:r>
          </w:p>
        </w:tc>
        <w:tc>
          <w:tcPr>
            <w:tcW w:w="5954" w:type="dxa"/>
            <w:gridSpan w:val="2"/>
          </w:tcPr>
          <w:p w14:paraId="10DE2A7C" w14:textId="77777777" w:rsidR="000B43DA" w:rsidRPr="00AC3011" w:rsidRDefault="000B43DA" w:rsidP="00226786">
            <w:pPr>
              <w:rPr>
                <w:rStyle w:val="markedcontent"/>
                <w:rFonts w:cstheme="minorHAnsi"/>
                <w:shd w:val="clear" w:color="auto" w:fill="FFFFFF"/>
              </w:rPr>
            </w:pPr>
          </w:p>
        </w:tc>
      </w:tr>
    </w:tbl>
    <w:p w14:paraId="3362AB12" w14:textId="77777777" w:rsidR="000F761A" w:rsidRPr="00AC3011" w:rsidRDefault="000F761A" w:rsidP="006335FB">
      <w:pPr>
        <w:rPr>
          <w:rFonts w:cstheme="minorHAnsi"/>
        </w:rPr>
      </w:pPr>
    </w:p>
    <w:sectPr w:rsidR="000F761A" w:rsidRPr="00AC3011" w:rsidSect="00B03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8A96" w14:textId="77777777" w:rsidR="00E35588" w:rsidRDefault="00E35588" w:rsidP="001B07F0">
      <w:pPr>
        <w:spacing w:after="0" w:line="240" w:lineRule="auto"/>
      </w:pPr>
      <w:r>
        <w:separator/>
      </w:r>
    </w:p>
  </w:endnote>
  <w:endnote w:type="continuationSeparator" w:id="0">
    <w:p w14:paraId="1B2407DB" w14:textId="77777777" w:rsidR="00E35588" w:rsidRDefault="00E35588" w:rsidP="001B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D4E2B" w14:textId="77777777" w:rsidR="000F761A" w:rsidRPr="000F761A" w:rsidRDefault="000F761A" w:rsidP="000F761A">
    <w:pPr>
      <w:jc w:val="center"/>
      <w:rPr>
        <w:rFonts w:asciiTheme="majorHAnsi" w:hAnsiTheme="majorHAnsi" w:cstheme="majorHAnsi"/>
        <w:sz w:val="14"/>
      </w:rPr>
    </w:pPr>
    <w:r w:rsidRPr="000F761A">
      <w:rPr>
        <w:rFonts w:asciiTheme="majorHAnsi" w:hAnsiTheme="majorHAnsi" w:cstheme="majorHAnsi"/>
        <w:sz w:val="14"/>
      </w:rPr>
      <w:t>W ramach projektu “Otwarte” Gminnej Biblioteki Publicznej w Jabłonnie im. Wł. Taczanowskiego w ramach programu “BLISKO” Narodowego Centrum Kultury. Dofinansowano ze środków Ministra Kultury i Dziedzictwa Narodowego w ramach realizacji Narodowego Programu Rozwoju Czytelnictwa 2.0 na lata 2021-2025.</w:t>
    </w:r>
  </w:p>
  <w:p w14:paraId="071C7B2D" w14:textId="77777777" w:rsidR="000F761A" w:rsidRDefault="000F76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305CD" w14:textId="77777777" w:rsidR="00E35588" w:rsidRDefault="00E35588" w:rsidP="001B07F0">
      <w:pPr>
        <w:spacing w:after="0" w:line="240" w:lineRule="auto"/>
      </w:pPr>
      <w:r>
        <w:separator/>
      </w:r>
    </w:p>
  </w:footnote>
  <w:footnote w:type="continuationSeparator" w:id="0">
    <w:p w14:paraId="131DAC14" w14:textId="77777777" w:rsidR="00E35588" w:rsidRDefault="00E35588" w:rsidP="001B0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C807" w14:textId="77777777" w:rsidR="00B371FD" w:rsidRPr="00B371FD" w:rsidRDefault="00B371FD" w:rsidP="00B371FD">
    <w:pPr>
      <w:rPr>
        <w:rFonts w:asciiTheme="majorHAnsi" w:hAnsiTheme="majorHAnsi" w:cstheme="majorHAnsi"/>
        <w:sz w:val="16"/>
      </w:rPr>
    </w:pPr>
    <w:proofErr w:type="spellStart"/>
    <w:r w:rsidRPr="00B371FD">
      <w:rPr>
        <w:rFonts w:asciiTheme="majorHAnsi" w:hAnsiTheme="majorHAnsi" w:cstheme="majorHAnsi"/>
        <w:sz w:val="16"/>
      </w:rPr>
      <w:t>Zał</w:t>
    </w:r>
    <w:proofErr w:type="spellEnd"/>
    <w:r w:rsidRPr="00B371FD">
      <w:rPr>
        <w:rFonts w:asciiTheme="majorHAnsi" w:hAnsiTheme="majorHAnsi" w:cstheme="majorHAnsi"/>
        <w:sz w:val="16"/>
      </w:rPr>
      <w:t xml:space="preserve"> nr 1 do regulaminu konkursu</w:t>
    </w:r>
    <w:r>
      <w:rPr>
        <w:rFonts w:asciiTheme="majorHAnsi" w:hAnsiTheme="majorHAnsi" w:cstheme="majorHAnsi"/>
        <w:sz w:val="16"/>
      </w:rPr>
      <w:t xml:space="preserve"> GBP w Jabłonnie</w:t>
    </w:r>
    <w:r w:rsidRPr="00B371FD">
      <w:rPr>
        <w:rFonts w:asciiTheme="majorHAnsi" w:hAnsiTheme="majorHAnsi" w:cstheme="majorHAnsi"/>
        <w:sz w:val="16"/>
      </w:rPr>
      <w:t xml:space="preserve"> na inicjatywy kulturalne mieszkańców Gminy Jabłonna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7CE"/>
    <w:multiLevelType w:val="multilevel"/>
    <w:tmpl w:val="E206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E5275"/>
    <w:multiLevelType w:val="hybridMultilevel"/>
    <w:tmpl w:val="AA76E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A8B"/>
    <w:multiLevelType w:val="hybridMultilevel"/>
    <w:tmpl w:val="0960EC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52E30"/>
    <w:multiLevelType w:val="multilevel"/>
    <w:tmpl w:val="4B4C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65116"/>
    <w:multiLevelType w:val="hybridMultilevel"/>
    <w:tmpl w:val="0BEE2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12DBC"/>
    <w:multiLevelType w:val="hybridMultilevel"/>
    <w:tmpl w:val="62721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F036A"/>
    <w:multiLevelType w:val="hybridMultilevel"/>
    <w:tmpl w:val="68364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56C24"/>
    <w:multiLevelType w:val="hybridMultilevel"/>
    <w:tmpl w:val="FEBC1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55738"/>
    <w:multiLevelType w:val="multilevel"/>
    <w:tmpl w:val="AD866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D4C20"/>
    <w:multiLevelType w:val="hybridMultilevel"/>
    <w:tmpl w:val="76F65A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2C96"/>
    <w:multiLevelType w:val="hybridMultilevel"/>
    <w:tmpl w:val="64A8F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36E1D"/>
    <w:multiLevelType w:val="hybridMultilevel"/>
    <w:tmpl w:val="222EB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95882"/>
    <w:multiLevelType w:val="multilevel"/>
    <w:tmpl w:val="6E18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672E93"/>
    <w:multiLevelType w:val="hybridMultilevel"/>
    <w:tmpl w:val="D03E8D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C73CC"/>
    <w:multiLevelType w:val="hybridMultilevel"/>
    <w:tmpl w:val="B8F64948"/>
    <w:lvl w:ilvl="0" w:tplc="3738E1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5BD6"/>
    <w:multiLevelType w:val="hybridMultilevel"/>
    <w:tmpl w:val="CBAAF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50091"/>
    <w:multiLevelType w:val="hybridMultilevel"/>
    <w:tmpl w:val="F5489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777DE"/>
    <w:multiLevelType w:val="hybridMultilevel"/>
    <w:tmpl w:val="B8E26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B6A59"/>
    <w:multiLevelType w:val="hybridMultilevel"/>
    <w:tmpl w:val="5C6C395E"/>
    <w:lvl w:ilvl="0" w:tplc="B74093F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4FAE11FA"/>
    <w:multiLevelType w:val="hybridMultilevel"/>
    <w:tmpl w:val="AE708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2324E"/>
    <w:multiLevelType w:val="hybridMultilevel"/>
    <w:tmpl w:val="241C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67B98"/>
    <w:multiLevelType w:val="hybridMultilevel"/>
    <w:tmpl w:val="E2FA39D8"/>
    <w:lvl w:ilvl="0" w:tplc="02E8F17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54FD2348"/>
    <w:multiLevelType w:val="multilevel"/>
    <w:tmpl w:val="8698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B34E8B"/>
    <w:multiLevelType w:val="hybridMultilevel"/>
    <w:tmpl w:val="02BC5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1267AF"/>
    <w:multiLevelType w:val="hybridMultilevel"/>
    <w:tmpl w:val="BEF2E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7FD6"/>
    <w:multiLevelType w:val="multilevel"/>
    <w:tmpl w:val="F5A6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964A2A"/>
    <w:multiLevelType w:val="hybridMultilevel"/>
    <w:tmpl w:val="BF3CE2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74419A"/>
    <w:multiLevelType w:val="hybridMultilevel"/>
    <w:tmpl w:val="08AAC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493113"/>
    <w:multiLevelType w:val="multilevel"/>
    <w:tmpl w:val="CF20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96498C"/>
    <w:multiLevelType w:val="multilevel"/>
    <w:tmpl w:val="76E6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FD63614"/>
    <w:multiLevelType w:val="hybridMultilevel"/>
    <w:tmpl w:val="D79E6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11B12"/>
    <w:multiLevelType w:val="hybridMultilevel"/>
    <w:tmpl w:val="86A84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655B8"/>
    <w:multiLevelType w:val="hybridMultilevel"/>
    <w:tmpl w:val="33D62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F3195"/>
    <w:multiLevelType w:val="hybridMultilevel"/>
    <w:tmpl w:val="0DDE4C12"/>
    <w:lvl w:ilvl="0" w:tplc="C0F4C7F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8"/>
  </w:num>
  <w:num w:numId="5">
    <w:abstractNumId w:val="22"/>
  </w:num>
  <w:num w:numId="6">
    <w:abstractNumId w:val="28"/>
  </w:num>
  <w:num w:numId="7">
    <w:abstractNumId w:val="29"/>
  </w:num>
  <w:num w:numId="8">
    <w:abstractNumId w:val="25"/>
  </w:num>
  <w:num w:numId="9">
    <w:abstractNumId w:val="18"/>
  </w:num>
  <w:num w:numId="10">
    <w:abstractNumId w:val="21"/>
  </w:num>
  <w:num w:numId="11">
    <w:abstractNumId w:val="4"/>
  </w:num>
  <w:num w:numId="12">
    <w:abstractNumId w:val="5"/>
  </w:num>
  <w:num w:numId="13">
    <w:abstractNumId w:val="31"/>
  </w:num>
  <w:num w:numId="14">
    <w:abstractNumId w:val="1"/>
  </w:num>
  <w:num w:numId="15">
    <w:abstractNumId w:val="2"/>
  </w:num>
  <w:num w:numId="16">
    <w:abstractNumId w:val="10"/>
  </w:num>
  <w:num w:numId="17">
    <w:abstractNumId w:val="20"/>
  </w:num>
  <w:num w:numId="18">
    <w:abstractNumId w:val="7"/>
  </w:num>
  <w:num w:numId="19">
    <w:abstractNumId w:val="32"/>
  </w:num>
  <w:num w:numId="20">
    <w:abstractNumId w:val="30"/>
  </w:num>
  <w:num w:numId="21">
    <w:abstractNumId w:val="27"/>
  </w:num>
  <w:num w:numId="22">
    <w:abstractNumId w:val="24"/>
  </w:num>
  <w:num w:numId="23">
    <w:abstractNumId w:val="14"/>
  </w:num>
  <w:num w:numId="24">
    <w:abstractNumId w:val="11"/>
  </w:num>
  <w:num w:numId="25">
    <w:abstractNumId w:val="19"/>
  </w:num>
  <w:num w:numId="26">
    <w:abstractNumId w:val="23"/>
  </w:num>
  <w:num w:numId="27">
    <w:abstractNumId w:val="26"/>
  </w:num>
  <w:num w:numId="28">
    <w:abstractNumId w:val="33"/>
  </w:num>
  <w:num w:numId="29">
    <w:abstractNumId w:val="16"/>
  </w:num>
  <w:num w:numId="30">
    <w:abstractNumId w:val="15"/>
  </w:num>
  <w:num w:numId="31">
    <w:abstractNumId w:val="9"/>
  </w:num>
  <w:num w:numId="32">
    <w:abstractNumId w:val="17"/>
  </w:num>
  <w:num w:numId="33">
    <w:abstractNumId w:val="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F0"/>
    <w:rsid w:val="00076E74"/>
    <w:rsid w:val="00096596"/>
    <w:rsid w:val="000B43DA"/>
    <w:rsid w:val="000F761A"/>
    <w:rsid w:val="001B07F0"/>
    <w:rsid w:val="0029416C"/>
    <w:rsid w:val="003341F4"/>
    <w:rsid w:val="00463BC3"/>
    <w:rsid w:val="004756C2"/>
    <w:rsid w:val="004C41ED"/>
    <w:rsid w:val="004D118A"/>
    <w:rsid w:val="00505576"/>
    <w:rsid w:val="005800A8"/>
    <w:rsid w:val="0062507B"/>
    <w:rsid w:val="006335FB"/>
    <w:rsid w:val="00674C09"/>
    <w:rsid w:val="007977F1"/>
    <w:rsid w:val="00845CB0"/>
    <w:rsid w:val="00925F28"/>
    <w:rsid w:val="009A7F64"/>
    <w:rsid w:val="00AC3011"/>
    <w:rsid w:val="00AC72A5"/>
    <w:rsid w:val="00B03874"/>
    <w:rsid w:val="00B371FD"/>
    <w:rsid w:val="00B727A0"/>
    <w:rsid w:val="00BA61ED"/>
    <w:rsid w:val="00E02108"/>
    <w:rsid w:val="00E35588"/>
    <w:rsid w:val="00E7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CB47A"/>
  <w15:chartTrackingRefBased/>
  <w15:docId w15:val="{CB20474B-06CA-4565-A876-A0F6569C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7F0"/>
  </w:style>
  <w:style w:type="paragraph" w:styleId="Stopka">
    <w:name w:val="footer"/>
    <w:basedOn w:val="Normalny"/>
    <w:link w:val="StopkaZnak"/>
    <w:uiPriority w:val="99"/>
    <w:unhideWhenUsed/>
    <w:rsid w:val="001B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7F0"/>
  </w:style>
  <w:style w:type="paragraph" w:styleId="NormalnyWeb">
    <w:name w:val="Normal (Web)"/>
    <w:basedOn w:val="Normalny"/>
    <w:uiPriority w:val="99"/>
    <w:semiHidden/>
    <w:unhideWhenUsed/>
    <w:rsid w:val="001B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B07F0"/>
  </w:style>
  <w:style w:type="character" w:styleId="Hipercze">
    <w:name w:val="Hyperlink"/>
    <w:basedOn w:val="Domylnaczcionkaakapitu"/>
    <w:uiPriority w:val="99"/>
    <w:unhideWhenUsed/>
    <w:rsid w:val="001B07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00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00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00A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4C0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F761A"/>
  </w:style>
  <w:style w:type="table" w:styleId="Tabela-Siatka">
    <w:name w:val="Table Grid"/>
    <w:basedOn w:val="Standardowy"/>
    <w:uiPriority w:val="39"/>
    <w:rsid w:val="000F7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37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561D-52CC-40AC-B6DA-1AC5795D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K.Kotarska Lato w teatrze</cp:lastModifiedBy>
  <cp:revision>2</cp:revision>
  <cp:lastPrinted>2022-04-27T10:31:00Z</cp:lastPrinted>
  <dcterms:created xsi:type="dcterms:W3CDTF">2022-04-27T10:32:00Z</dcterms:created>
  <dcterms:modified xsi:type="dcterms:W3CDTF">2022-04-27T10:32:00Z</dcterms:modified>
</cp:coreProperties>
</file>