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3430" w14:textId="0CC4CF15" w:rsidR="008E08FD" w:rsidRPr="00517B35" w:rsidRDefault="006D0BB3" w:rsidP="00517B3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17B35">
        <w:rPr>
          <w:rFonts w:ascii="Calibri" w:hAnsi="Calibri" w:cs="Calibri"/>
          <w:b/>
          <w:sz w:val="24"/>
          <w:szCs w:val="24"/>
        </w:rPr>
        <w:t xml:space="preserve">UCHWAŁA </w:t>
      </w:r>
      <w:r w:rsidR="00517B35">
        <w:rPr>
          <w:rFonts w:ascii="Calibri" w:hAnsi="Calibri" w:cs="Calibri"/>
          <w:b/>
          <w:sz w:val="24"/>
          <w:szCs w:val="24"/>
        </w:rPr>
        <w:t>nr …</w:t>
      </w:r>
      <w:r w:rsidR="00FC2A5E">
        <w:rPr>
          <w:rFonts w:ascii="Calibri" w:hAnsi="Calibri" w:cs="Calibri"/>
          <w:b/>
          <w:sz w:val="24"/>
          <w:szCs w:val="24"/>
        </w:rPr>
        <w:t>.</w:t>
      </w:r>
      <w:r w:rsidR="00517B35">
        <w:rPr>
          <w:rFonts w:ascii="Calibri" w:hAnsi="Calibri" w:cs="Calibri"/>
          <w:b/>
          <w:sz w:val="24"/>
          <w:szCs w:val="24"/>
        </w:rPr>
        <w:t>/2022</w:t>
      </w:r>
    </w:p>
    <w:p w14:paraId="5CFD3431" w14:textId="61274DDF" w:rsidR="006D0BB3" w:rsidRPr="00517B35" w:rsidRDefault="006D0BB3" w:rsidP="00517B3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17B35">
        <w:rPr>
          <w:rFonts w:ascii="Calibri" w:hAnsi="Calibri" w:cs="Calibri"/>
          <w:b/>
          <w:sz w:val="24"/>
          <w:szCs w:val="24"/>
        </w:rPr>
        <w:t xml:space="preserve">Rady </w:t>
      </w:r>
      <w:r w:rsidR="00517B35">
        <w:rPr>
          <w:rFonts w:ascii="Calibri" w:hAnsi="Calibri" w:cs="Calibri"/>
          <w:b/>
          <w:sz w:val="24"/>
          <w:szCs w:val="24"/>
        </w:rPr>
        <w:t>Gminy Jabłonna</w:t>
      </w:r>
    </w:p>
    <w:p w14:paraId="5CFD3432" w14:textId="4E9B52AA" w:rsidR="006D0BB3" w:rsidRPr="00517B35" w:rsidRDefault="006D0BB3" w:rsidP="00517B3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17B35">
        <w:rPr>
          <w:rFonts w:ascii="Calibri" w:hAnsi="Calibri" w:cs="Calibri"/>
          <w:b/>
          <w:sz w:val="24"/>
          <w:szCs w:val="24"/>
        </w:rPr>
        <w:t xml:space="preserve">z dnia </w:t>
      </w:r>
      <w:r w:rsidR="00517B35">
        <w:rPr>
          <w:rFonts w:ascii="Calibri" w:hAnsi="Calibri" w:cs="Calibri"/>
          <w:b/>
          <w:sz w:val="24"/>
          <w:szCs w:val="24"/>
        </w:rPr>
        <w:t>… 2022 r.</w:t>
      </w:r>
    </w:p>
    <w:p w14:paraId="5CFD3436" w14:textId="33105AAD" w:rsidR="006D0BB3" w:rsidRDefault="006D0BB3" w:rsidP="00517B3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17B35">
        <w:rPr>
          <w:rFonts w:ascii="Calibri" w:hAnsi="Calibri" w:cs="Calibri"/>
          <w:b/>
          <w:sz w:val="24"/>
          <w:szCs w:val="24"/>
        </w:rPr>
        <w:t xml:space="preserve">w sprawie </w:t>
      </w:r>
      <w:r w:rsidR="00426905">
        <w:rPr>
          <w:rFonts w:ascii="Calibri" w:hAnsi="Calibri" w:cs="Calibri"/>
          <w:b/>
          <w:sz w:val="24"/>
          <w:szCs w:val="24"/>
        </w:rPr>
        <w:t xml:space="preserve">przyjęcia </w:t>
      </w:r>
      <w:r w:rsidRPr="00517B35">
        <w:rPr>
          <w:rFonts w:ascii="Calibri" w:hAnsi="Calibri" w:cs="Calibri"/>
          <w:b/>
          <w:sz w:val="24"/>
          <w:szCs w:val="24"/>
        </w:rPr>
        <w:t xml:space="preserve">„Planu gospodarki niskoemisyjnej dla </w:t>
      </w:r>
      <w:r w:rsidR="00ED5CCE" w:rsidRPr="00517B35">
        <w:rPr>
          <w:rFonts w:ascii="Calibri" w:hAnsi="Calibri" w:cs="Calibri"/>
          <w:b/>
          <w:sz w:val="24"/>
          <w:szCs w:val="24"/>
        </w:rPr>
        <w:t>G</w:t>
      </w:r>
      <w:r w:rsidR="00AA149E" w:rsidRPr="00517B35">
        <w:rPr>
          <w:rFonts w:ascii="Calibri" w:hAnsi="Calibri" w:cs="Calibri"/>
          <w:b/>
          <w:sz w:val="24"/>
          <w:szCs w:val="24"/>
        </w:rPr>
        <w:t>miny</w:t>
      </w:r>
      <w:r w:rsidR="00517B35">
        <w:rPr>
          <w:rFonts w:ascii="Calibri" w:hAnsi="Calibri" w:cs="Calibri"/>
          <w:b/>
          <w:sz w:val="24"/>
          <w:szCs w:val="24"/>
        </w:rPr>
        <w:t xml:space="preserve"> Jabłonna na lata 2021-</w:t>
      </w:r>
      <w:r w:rsidR="00ED5CCE" w:rsidRPr="00517B35">
        <w:rPr>
          <w:rFonts w:ascii="Calibri" w:hAnsi="Calibri" w:cs="Calibri"/>
          <w:b/>
          <w:sz w:val="24"/>
          <w:szCs w:val="24"/>
        </w:rPr>
        <w:t>20</w:t>
      </w:r>
      <w:r w:rsidR="00517B35">
        <w:rPr>
          <w:rFonts w:ascii="Calibri" w:hAnsi="Calibri" w:cs="Calibri"/>
          <w:b/>
          <w:sz w:val="24"/>
          <w:szCs w:val="24"/>
        </w:rPr>
        <w:t>30</w:t>
      </w:r>
      <w:r w:rsidR="00ED5CCE" w:rsidRPr="00517B35">
        <w:rPr>
          <w:rFonts w:ascii="Calibri" w:hAnsi="Calibri" w:cs="Calibri"/>
          <w:b/>
          <w:sz w:val="24"/>
          <w:szCs w:val="24"/>
        </w:rPr>
        <w:t xml:space="preserve"> roku</w:t>
      </w:r>
      <w:r w:rsidRPr="00517B35">
        <w:rPr>
          <w:rFonts w:ascii="Calibri" w:hAnsi="Calibri" w:cs="Calibri"/>
          <w:b/>
          <w:sz w:val="24"/>
          <w:szCs w:val="24"/>
        </w:rPr>
        <w:t>”</w:t>
      </w:r>
    </w:p>
    <w:p w14:paraId="5E2C57F1" w14:textId="77777777" w:rsidR="00517B35" w:rsidRPr="00517B35" w:rsidRDefault="00517B35" w:rsidP="00517B3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CFD3437" w14:textId="6FC232D5" w:rsidR="006D0BB3" w:rsidRPr="00517B35" w:rsidRDefault="006D0BB3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17B35">
        <w:rPr>
          <w:rFonts w:ascii="Calibri" w:hAnsi="Calibri" w:cs="Calibri"/>
          <w:sz w:val="24"/>
          <w:szCs w:val="24"/>
        </w:rPr>
        <w:t>Na podstawie art. 18 ust. 2 pkt 6</w:t>
      </w:r>
      <w:r w:rsidR="003E38C8">
        <w:rPr>
          <w:rFonts w:ascii="Calibri" w:hAnsi="Calibri" w:cs="Calibri"/>
          <w:sz w:val="24"/>
          <w:szCs w:val="24"/>
        </w:rPr>
        <w:t>,</w:t>
      </w:r>
      <w:r w:rsidRPr="00517B35">
        <w:rPr>
          <w:rFonts w:ascii="Calibri" w:hAnsi="Calibri" w:cs="Calibri"/>
          <w:sz w:val="24"/>
          <w:szCs w:val="24"/>
        </w:rPr>
        <w:t xml:space="preserve"> </w:t>
      </w:r>
      <w:r w:rsidR="003E38C8" w:rsidRPr="003E38C8">
        <w:rPr>
          <w:rFonts w:ascii="Calibri" w:hAnsi="Calibri" w:cs="Calibri"/>
          <w:sz w:val="24"/>
          <w:szCs w:val="24"/>
        </w:rPr>
        <w:t xml:space="preserve">w związku z art. 7 ust. 1 pkt 3, 4 i 15 </w:t>
      </w:r>
      <w:r w:rsidRPr="00517B35">
        <w:rPr>
          <w:rFonts w:ascii="Calibri" w:hAnsi="Calibri" w:cs="Calibri"/>
          <w:sz w:val="24"/>
          <w:szCs w:val="24"/>
        </w:rPr>
        <w:t>ustawy z dnia 8 marca 1990 r. o samorządzie gminnym (Dz. U. z 20</w:t>
      </w:r>
      <w:r w:rsidR="00517B35">
        <w:rPr>
          <w:rFonts w:ascii="Calibri" w:hAnsi="Calibri" w:cs="Calibri"/>
          <w:sz w:val="24"/>
          <w:szCs w:val="24"/>
        </w:rPr>
        <w:t>22</w:t>
      </w:r>
      <w:r w:rsidRPr="00517B35">
        <w:rPr>
          <w:rFonts w:ascii="Calibri" w:hAnsi="Calibri" w:cs="Calibri"/>
          <w:sz w:val="24"/>
          <w:szCs w:val="24"/>
        </w:rPr>
        <w:t xml:space="preserve"> r. poz. 5</w:t>
      </w:r>
      <w:r w:rsidR="00517B35">
        <w:rPr>
          <w:rFonts w:ascii="Calibri" w:hAnsi="Calibri" w:cs="Calibri"/>
          <w:sz w:val="24"/>
          <w:szCs w:val="24"/>
        </w:rPr>
        <w:t xml:space="preserve">59 ze </w:t>
      </w:r>
      <w:r w:rsidRPr="00517B35">
        <w:rPr>
          <w:rFonts w:ascii="Calibri" w:hAnsi="Calibri" w:cs="Calibri"/>
          <w:sz w:val="24"/>
          <w:szCs w:val="24"/>
        </w:rPr>
        <w:t>zm.),</w:t>
      </w:r>
      <w:r w:rsidR="00F53972" w:rsidRPr="00F53972">
        <w:t xml:space="preserve"> </w:t>
      </w:r>
      <w:r w:rsidR="00F53972" w:rsidRPr="00F53972">
        <w:rPr>
          <w:rFonts w:ascii="Calibri" w:hAnsi="Calibri" w:cs="Calibri"/>
          <w:sz w:val="24"/>
          <w:szCs w:val="24"/>
        </w:rPr>
        <w:t>po odstąpieniu przez Wójta Gminy Ja</w:t>
      </w:r>
      <w:r w:rsidR="00F53972">
        <w:rPr>
          <w:rFonts w:ascii="Calibri" w:hAnsi="Calibri" w:cs="Calibri"/>
          <w:sz w:val="24"/>
          <w:szCs w:val="24"/>
        </w:rPr>
        <w:t>błonna</w:t>
      </w:r>
      <w:r w:rsidR="00F53972" w:rsidRPr="00F53972">
        <w:rPr>
          <w:rFonts w:ascii="Calibri" w:hAnsi="Calibri" w:cs="Calibri"/>
          <w:sz w:val="24"/>
          <w:szCs w:val="24"/>
        </w:rPr>
        <w:t xml:space="preserve"> w uzgodnieniu z Regionalnym Dyrektorem Ochrony Środowiska w </w:t>
      </w:r>
      <w:r w:rsidR="00F53972">
        <w:rPr>
          <w:rFonts w:ascii="Calibri" w:hAnsi="Calibri" w:cs="Calibri"/>
          <w:sz w:val="24"/>
          <w:szCs w:val="24"/>
        </w:rPr>
        <w:t>Lublinie</w:t>
      </w:r>
      <w:r w:rsidR="00F53972" w:rsidRPr="00F53972">
        <w:rPr>
          <w:rFonts w:ascii="Calibri" w:hAnsi="Calibri" w:cs="Calibri"/>
          <w:sz w:val="24"/>
          <w:szCs w:val="24"/>
        </w:rPr>
        <w:t xml:space="preserve"> oraz Wojewódzkim Inspektorem Sanitarnym w </w:t>
      </w:r>
      <w:r w:rsidR="00F53972">
        <w:rPr>
          <w:rFonts w:ascii="Calibri" w:hAnsi="Calibri" w:cs="Calibri"/>
          <w:sz w:val="24"/>
          <w:szCs w:val="24"/>
        </w:rPr>
        <w:t>Lublinie</w:t>
      </w:r>
      <w:r w:rsidR="00F53972" w:rsidRPr="00F53972">
        <w:rPr>
          <w:rFonts w:ascii="Calibri" w:hAnsi="Calibri" w:cs="Calibri"/>
          <w:sz w:val="24"/>
          <w:szCs w:val="24"/>
        </w:rPr>
        <w:t xml:space="preserve"> od przeprowadzenia strategicznej oceny oddziaływania na środowisko projektu dokumentu, </w:t>
      </w:r>
      <w:r w:rsidRPr="00517B35">
        <w:rPr>
          <w:rFonts w:ascii="Calibri" w:hAnsi="Calibri" w:cs="Calibri"/>
          <w:sz w:val="24"/>
          <w:szCs w:val="24"/>
        </w:rPr>
        <w:t xml:space="preserve">Rada </w:t>
      </w:r>
      <w:r w:rsidR="00517B35">
        <w:rPr>
          <w:rFonts w:ascii="Calibri" w:hAnsi="Calibri" w:cs="Calibri"/>
          <w:sz w:val="24"/>
          <w:szCs w:val="24"/>
        </w:rPr>
        <w:t>Gminy Jabłonna</w:t>
      </w:r>
      <w:r w:rsidRPr="00517B35">
        <w:rPr>
          <w:rFonts w:ascii="Calibri" w:hAnsi="Calibri" w:cs="Calibri"/>
          <w:sz w:val="24"/>
          <w:szCs w:val="24"/>
        </w:rPr>
        <w:t xml:space="preserve"> uchwala, co następuje:</w:t>
      </w:r>
    </w:p>
    <w:p w14:paraId="27E81044" w14:textId="77777777" w:rsidR="00FC2A5E" w:rsidRDefault="00FC2A5E" w:rsidP="00517B35">
      <w:pPr>
        <w:spacing w:after="0"/>
        <w:jc w:val="both"/>
        <w:rPr>
          <w:b/>
          <w:bCs/>
        </w:rPr>
      </w:pPr>
    </w:p>
    <w:p w14:paraId="5CFD3439" w14:textId="0607365C" w:rsidR="00ED5CCE" w:rsidRPr="00517B35" w:rsidRDefault="00517B35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17B35">
        <w:rPr>
          <w:b/>
          <w:bCs/>
        </w:rPr>
        <w:t>§</w:t>
      </w:r>
      <w:r w:rsidR="006D0BB3" w:rsidRPr="00517B35">
        <w:rPr>
          <w:rFonts w:ascii="Calibri" w:hAnsi="Calibri" w:cs="Calibri"/>
          <w:b/>
          <w:bCs/>
          <w:sz w:val="24"/>
          <w:szCs w:val="24"/>
        </w:rPr>
        <w:t>1.</w:t>
      </w:r>
      <w:r w:rsidR="006D0BB3" w:rsidRPr="00517B35">
        <w:rPr>
          <w:rFonts w:ascii="Calibri" w:hAnsi="Calibri" w:cs="Calibri"/>
          <w:sz w:val="24"/>
          <w:szCs w:val="24"/>
        </w:rPr>
        <w:t xml:space="preserve"> Przyjmuje się „Plan </w:t>
      </w:r>
      <w:r>
        <w:rPr>
          <w:rFonts w:ascii="Calibri" w:hAnsi="Calibri" w:cs="Calibri"/>
          <w:sz w:val="24"/>
          <w:szCs w:val="24"/>
        </w:rPr>
        <w:t>g</w:t>
      </w:r>
      <w:r w:rsidR="006D0BB3" w:rsidRPr="00517B35">
        <w:rPr>
          <w:rFonts w:ascii="Calibri" w:hAnsi="Calibri" w:cs="Calibri"/>
          <w:sz w:val="24"/>
          <w:szCs w:val="24"/>
        </w:rPr>
        <w:t>ospodarki niskoemisyjnej dla</w:t>
      </w:r>
      <w:r>
        <w:rPr>
          <w:rFonts w:ascii="Calibri" w:hAnsi="Calibri" w:cs="Calibri"/>
          <w:sz w:val="24"/>
          <w:szCs w:val="24"/>
        </w:rPr>
        <w:t xml:space="preserve"> Gminy Jabłonna na lata 2021-2030</w:t>
      </w:r>
      <w:r w:rsidR="006D0BB3" w:rsidRPr="00517B35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</w:t>
      </w:r>
      <w:r w:rsidR="00FC2A5E">
        <w:rPr>
          <w:rFonts w:ascii="Calibri" w:hAnsi="Calibri" w:cs="Calibri"/>
          <w:sz w:val="24"/>
          <w:szCs w:val="24"/>
        </w:rPr>
        <w:t xml:space="preserve">w brzmieniu </w:t>
      </w:r>
      <w:r>
        <w:rPr>
          <w:rFonts w:ascii="Calibri" w:hAnsi="Calibri" w:cs="Calibri"/>
          <w:sz w:val="24"/>
          <w:szCs w:val="24"/>
        </w:rPr>
        <w:t>stanowiący</w:t>
      </w:r>
      <w:r w:rsidR="00FC2A5E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załącznik do niniejszej uchwały.</w:t>
      </w:r>
    </w:p>
    <w:p w14:paraId="5CFD343A" w14:textId="6F239716" w:rsidR="006D0BB3" w:rsidRPr="00517B35" w:rsidRDefault="00517B35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17B35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2.</w:t>
      </w:r>
      <w:r>
        <w:rPr>
          <w:b/>
          <w:bCs/>
        </w:rPr>
        <w:t xml:space="preserve"> </w:t>
      </w:r>
      <w:r w:rsidR="006D0BB3" w:rsidRPr="00517B35">
        <w:rPr>
          <w:rFonts w:ascii="Calibri" w:hAnsi="Calibri" w:cs="Calibri"/>
          <w:sz w:val="24"/>
          <w:szCs w:val="24"/>
        </w:rPr>
        <w:t xml:space="preserve">Wykonanie uchwały powierza się </w:t>
      </w:r>
      <w:r>
        <w:rPr>
          <w:rFonts w:ascii="Calibri" w:hAnsi="Calibri" w:cs="Calibri"/>
          <w:sz w:val="24"/>
          <w:szCs w:val="24"/>
        </w:rPr>
        <w:t>Wójtowi Gminy Jabłonna.</w:t>
      </w:r>
    </w:p>
    <w:p w14:paraId="5CFD343B" w14:textId="208AE56E" w:rsidR="006D0BB3" w:rsidRDefault="00517B35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17B35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3.</w:t>
      </w:r>
      <w:r>
        <w:rPr>
          <w:b/>
          <w:bCs/>
        </w:rPr>
        <w:t xml:space="preserve"> </w:t>
      </w:r>
      <w:r w:rsidR="006D0BB3" w:rsidRPr="00517B35">
        <w:rPr>
          <w:rFonts w:ascii="Calibri" w:hAnsi="Calibri" w:cs="Calibri"/>
          <w:sz w:val="24"/>
          <w:szCs w:val="24"/>
        </w:rPr>
        <w:t>Uchwała wchodzi w życie z dniem podjęcia.</w:t>
      </w:r>
    </w:p>
    <w:p w14:paraId="0B9076B2" w14:textId="402633F3" w:rsidR="00DE28E1" w:rsidRDefault="00DE28E1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4A3CE57" w14:textId="0824FAC3" w:rsidR="00DE28E1" w:rsidRPr="00517B35" w:rsidRDefault="00DE28E1" w:rsidP="00517B35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DE28E1" w:rsidRPr="0051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16"/>
    <w:multiLevelType w:val="hybridMultilevel"/>
    <w:tmpl w:val="AD66C8BA"/>
    <w:lvl w:ilvl="0" w:tplc="26BA143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B3"/>
    <w:rsid w:val="000218E9"/>
    <w:rsid w:val="00034529"/>
    <w:rsid w:val="00044DE5"/>
    <w:rsid w:val="000B70C9"/>
    <w:rsid w:val="000E75A9"/>
    <w:rsid w:val="00134FC2"/>
    <w:rsid w:val="00161BBA"/>
    <w:rsid w:val="001855B8"/>
    <w:rsid w:val="0019257F"/>
    <w:rsid w:val="001C1246"/>
    <w:rsid w:val="001F1B7A"/>
    <w:rsid w:val="00217D19"/>
    <w:rsid w:val="00223FD4"/>
    <w:rsid w:val="00252F0A"/>
    <w:rsid w:val="00297662"/>
    <w:rsid w:val="002A37A5"/>
    <w:rsid w:val="00313023"/>
    <w:rsid w:val="003172BE"/>
    <w:rsid w:val="00321097"/>
    <w:rsid w:val="00357FCE"/>
    <w:rsid w:val="0038018B"/>
    <w:rsid w:val="0038655A"/>
    <w:rsid w:val="003E29E5"/>
    <w:rsid w:val="003E38C8"/>
    <w:rsid w:val="004021AE"/>
    <w:rsid w:val="00426905"/>
    <w:rsid w:val="004276CE"/>
    <w:rsid w:val="004569A3"/>
    <w:rsid w:val="004954D6"/>
    <w:rsid w:val="00510E50"/>
    <w:rsid w:val="00517B35"/>
    <w:rsid w:val="005E58E3"/>
    <w:rsid w:val="005F45F3"/>
    <w:rsid w:val="005F4D5E"/>
    <w:rsid w:val="00685988"/>
    <w:rsid w:val="006B43AE"/>
    <w:rsid w:val="006B55B4"/>
    <w:rsid w:val="006D0BB3"/>
    <w:rsid w:val="007025E3"/>
    <w:rsid w:val="0070604B"/>
    <w:rsid w:val="00717C09"/>
    <w:rsid w:val="007327C2"/>
    <w:rsid w:val="00743E32"/>
    <w:rsid w:val="007563F2"/>
    <w:rsid w:val="00765C0A"/>
    <w:rsid w:val="00773D63"/>
    <w:rsid w:val="007C3175"/>
    <w:rsid w:val="007D0480"/>
    <w:rsid w:val="007D5C4A"/>
    <w:rsid w:val="007E1188"/>
    <w:rsid w:val="00805BEC"/>
    <w:rsid w:val="00824B70"/>
    <w:rsid w:val="0089253B"/>
    <w:rsid w:val="00896F08"/>
    <w:rsid w:val="008B1FF5"/>
    <w:rsid w:val="008E08FD"/>
    <w:rsid w:val="008F560F"/>
    <w:rsid w:val="00905ED5"/>
    <w:rsid w:val="00910871"/>
    <w:rsid w:val="00A176CE"/>
    <w:rsid w:val="00A27D19"/>
    <w:rsid w:val="00A6072F"/>
    <w:rsid w:val="00AA149E"/>
    <w:rsid w:val="00AA652B"/>
    <w:rsid w:val="00AB2420"/>
    <w:rsid w:val="00AC67C4"/>
    <w:rsid w:val="00B3452C"/>
    <w:rsid w:val="00B573D0"/>
    <w:rsid w:val="00C13BE2"/>
    <w:rsid w:val="00C32CCE"/>
    <w:rsid w:val="00C45D17"/>
    <w:rsid w:val="00C47C9B"/>
    <w:rsid w:val="00C66868"/>
    <w:rsid w:val="00C7581E"/>
    <w:rsid w:val="00C8683B"/>
    <w:rsid w:val="00C9545C"/>
    <w:rsid w:val="00CB607C"/>
    <w:rsid w:val="00CD4A92"/>
    <w:rsid w:val="00CE0F30"/>
    <w:rsid w:val="00CE3DD6"/>
    <w:rsid w:val="00D81A8E"/>
    <w:rsid w:val="00DA6FAA"/>
    <w:rsid w:val="00DB3B74"/>
    <w:rsid w:val="00DD0537"/>
    <w:rsid w:val="00DE28E1"/>
    <w:rsid w:val="00DE4765"/>
    <w:rsid w:val="00E23EBC"/>
    <w:rsid w:val="00EB2370"/>
    <w:rsid w:val="00EB561F"/>
    <w:rsid w:val="00ED5CCE"/>
    <w:rsid w:val="00EE0102"/>
    <w:rsid w:val="00EF5434"/>
    <w:rsid w:val="00EF7A51"/>
    <w:rsid w:val="00F26203"/>
    <w:rsid w:val="00F36A4E"/>
    <w:rsid w:val="00F53972"/>
    <w:rsid w:val="00F61183"/>
    <w:rsid w:val="00FC05EF"/>
    <w:rsid w:val="00FC2A5E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430"/>
  <w15:docId w15:val="{1131B304-F62F-4AE6-92EB-9730D71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Marcin Pastuszak</cp:lastModifiedBy>
  <cp:revision>9</cp:revision>
  <cp:lastPrinted>2022-09-01T09:31:00Z</cp:lastPrinted>
  <dcterms:created xsi:type="dcterms:W3CDTF">2022-08-29T09:27:00Z</dcterms:created>
  <dcterms:modified xsi:type="dcterms:W3CDTF">2022-10-13T08:25:00Z</dcterms:modified>
</cp:coreProperties>
</file>