
<file path=[Content_Types].xml><?xml version="1.0" encoding="utf-8"?>
<Types xmlns="http://schemas.openxmlformats.org/package/2006/content-types">
  <Default Extension="crdownload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E6F4A" w14:textId="246BF6DF" w:rsidR="00525537" w:rsidRPr="00233D7D" w:rsidRDefault="00601459" w:rsidP="00EB489B">
      <w:pPr>
        <w:rPr>
          <w:sz w:val="28"/>
          <w:szCs w:val="28"/>
        </w:rPr>
      </w:pPr>
      <w:r w:rsidRPr="00233D7D">
        <w:rPr>
          <w:sz w:val="28"/>
          <w:szCs w:val="28"/>
        </w:rPr>
        <w:t xml:space="preserve">Informacja o Urzędzie Gminy </w:t>
      </w:r>
      <w:r w:rsidR="004F2FCD">
        <w:rPr>
          <w:sz w:val="28"/>
          <w:szCs w:val="28"/>
        </w:rPr>
        <w:t>Jabłonna</w:t>
      </w:r>
      <w:r w:rsidRPr="00233D7D">
        <w:rPr>
          <w:sz w:val="28"/>
          <w:szCs w:val="28"/>
        </w:rPr>
        <w:t xml:space="preserve"> w tekście łatwym do czytania – ETR (EASY TO READ)</w:t>
      </w:r>
    </w:p>
    <w:p w14:paraId="3FD83AEE" w14:textId="7F8BE302" w:rsidR="00601459" w:rsidRDefault="00601459" w:rsidP="0060145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490CF78" wp14:editId="57572A10">
            <wp:extent cx="1631950" cy="1631950"/>
            <wp:effectExtent l="0" t="0" r="6350" b="6350"/>
            <wp:docPr id="1" name="Obraz 1" descr="Logo tekstu łatwego do czytania i rozumienia: głowa nad otwartą książką i podniesiony w górę kciuk w geście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tekstu łatwego do czytania i rozumienia: głowa nad otwartą książką i podniesiony w górę kciuk w geście OK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036" cy="163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0B5D" w14:textId="3C393AC7" w:rsidR="00601459" w:rsidRPr="00233D7D" w:rsidRDefault="00601459" w:rsidP="00601459">
      <w:pPr>
        <w:rPr>
          <w:sz w:val="28"/>
          <w:szCs w:val="28"/>
        </w:rPr>
      </w:pPr>
      <w:r w:rsidRPr="00233D7D">
        <w:rPr>
          <w:sz w:val="28"/>
          <w:szCs w:val="28"/>
        </w:rPr>
        <w:t>Logo tekstu łatwego do czytania i rozumienia: głowa nad otwartą książką i podniesiony w górę kciuk w geście OK</w:t>
      </w:r>
    </w:p>
    <w:p w14:paraId="07F96754" w14:textId="05FDBD03" w:rsidR="00601459" w:rsidRPr="00233D7D" w:rsidRDefault="00601459" w:rsidP="00601459">
      <w:pPr>
        <w:rPr>
          <w:sz w:val="28"/>
          <w:szCs w:val="28"/>
        </w:rPr>
      </w:pPr>
    </w:p>
    <w:p w14:paraId="5FCB4162" w14:textId="1732E004" w:rsidR="00601459" w:rsidRPr="00233D7D" w:rsidRDefault="00601459" w:rsidP="00601459">
      <w:pPr>
        <w:rPr>
          <w:sz w:val="28"/>
          <w:szCs w:val="28"/>
        </w:rPr>
      </w:pPr>
      <w:r w:rsidRPr="00233D7D">
        <w:rPr>
          <w:sz w:val="28"/>
          <w:szCs w:val="28"/>
        </w:rPr>
        <w:t>Urząd Gminy Jabłonna</w:t>
      </w:r>
    </w:p>
    <w:p w14:paraId="7248D81B" w14:textId="13571DA7" w:rsidR="00601459" w:rsidRPr="00233D7D" w:rsidRDefault="00601459" w:rsidP="00601459">
      <w:pPr>
        <w:rPr>
          <w:sz w:val="28"/>
          <w:szCs w:val="28"/>
        </w:rPr>
      </w:pPr>
      <w:r w:rsidRPr="00233D7D">
        <w:rPr>
          <w:sz w:val="28"/>
          <w:szCs w:val="28"/>
        </w:rPr>
        <w:t>Urząd Gminy Jabłonna w skrócie Urząd znajduje się w Jabłonnie-Majątek pod numerem 22. W Urzędzie pracuje wójt i urzędnicy. To główne wejście do Urzędu - to wejście jest odpowiednie dla osób z niepełnosprawnościami</w:t>
      </w:r>
      <w:r w:rsidR="00B97AC3">
        <w:rPr>
          <w:sz w:val="28"/>
          <w:szCs w:val="28"/>
        </w:rPr>
        <w:t xml:space="preserve">, starszych i dla mam z dziećmi. </w:t>
      </w:r>
    </w:p>
    <w:p w14:paraId="1FC7BA42" w14:textId="62D115C0" w:rsidR="00601459" w:rsidRDefault="00233D7D" w:rsidP="00233D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3C4311" wp14:editId="5D49A212">
            <wp:extent cx="4752975" cy="3564731"/>
            <wp:effectExtent l="0" t="0" r="0" b="0"/>
            <wp:docPr id="2" name="Obraz 2" descr="Zdjęcie budynku Urzędu Gminy Jabłonna, budynek piętrowy, napis nad wejściem do budynku Urząd Gminy Jabłonna, rysunek herbu gminy nad wejściem do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budynku Urzędu Gminy Jabłonna, budynek piętrowy, napis nad wejściem do budynku Urząd Gminy Jabłonna, rysunek herbu gminy nad wejściem do budynk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271" cy="356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14B4" w14:textId="2C040A15" w:rsidR="00233D7D" w:rsidRDefault="00233D7D" w:rsidP="00601459">
      <w:pPr>
        <w:rPr>
          <w:sz w:val="28"/>
          <w:szCs w:val="28"/>
        </w:rPr>
      </w:pPr>
      <w:r>
        <w:rPr>
          <w:sz w:val="28"/>
          <w:szCs w:val="28"/>
        </w:rPr>
        <w:t>Zdjęci</w:t>
      </w:r>
      <w:r w:rsidR="004F2FCD">
        <w:rPr>
          <w:sz w:val="28"/>
          <w:szCs w:val="28"/>
        </w:rPr>
        <w:t>e</w:t>
      </w:r>
      <w:r>
        <w:rPr>
          <w:sz w:val="28"/>
          <w:szCs w:val="28"/>
        </w:rPr>
        <w:t xml:space="preserve"> budynku Urzędu Gminy Jabłonna</w:t>
      </w:r>
    </w:p>
    <w:p w14:paraId="1823C5D3" w14:textId="2F68DE7C" w:rsidR="00EE31CB" w:rsidRDefault="00EE31CB" w:rsidP="00601459">
      <w:pPr>
        <w:rPr>
          <w:sz w:val="28"/>
          <w:szCs w:val="28"/>
        </w:rPr>
      </w:pPr>
    </w:p>
    <w:p w14:paraId="11A2A52C" w14:textId="7739CABB" w:rsidR="00233D7D" w:rsidRDefault="00EE31CB" w:rsidP="00601459">
      <w:pPr>
        <w:rPr>
          <w:sz w:val="28"/>
          <w:szCs w:val="28"/>
        </w:rPr>
      </w:pPr>
      <w:r w:rsidRPr="00EE31CB">
        <w:rPr>
          <w:sz w:val="28"/>
          <w:szCs w:val="28"/>
        </w:rPr>
        <w:lastRenderedPageBreak/>
        <w:t xml:space="preserve">Wójtem Gminy </w:t>
      </w:r>
      <w:r>
        <w:rPr>
          <w:sz w:val="28"/>
          <w:szCs w:val="28"/>
        </w:rPr>
        <w:t>Jabłonna</w:t>
      </w:r>
      <w:r w:rsidRPr="00EE31CB">
        <w:rPr>
          <w:sz w:val="28"/>
          <w:szCs w:val="28"/>
        </w:rPr>
        <w:t xml:space="preserve"> jest </w:t>
      </w:r>
      <w:r>
        <w:rPr>
          <w:sz w:val="28"/>
          <w:szCs w:val="28"/>
        </w:rPr>
        <w:t>Magdalena Sałek-</w:t>
      </w:r>
      <w:proofErr w:type="spellStart"/>
      <w:r>
        <w:rPr>
          <w:sz w:val="28"/>
          <w:szCs w:val="28"/>
        </w:rPr>
        <w:t>Lewczyk</w:t>
      </w:r>
      <w:proofErr w:type="spellEnd"/>
      <w:r w:rsidRPr="00EE31CB">
        <w:rPr>
          <w:sz w:val="28"/>
          <w:szCs w:val="28"/>
        </w:rPr>
        <w:t xml:space="preserve">. Wójt jest kierownikiem Urzędu. Wójtowi w pracy pomagają </w:t>
      </w:r>
      <w:r>
        <w:rPr>
          <w:sz w:val="28"/>
          <w:szCs w:val="28"/>
        </w:rPr>
        <w:t xml:space="preserve">zastępca wójta, </w:t>
      </w:r>
      <w:r w:rsidRPr="00EE31CB">
        <w:rPr>
          <w:sz w:val="28"/>
          <w:szCs w:val="28"/>
        </w:rPr>
        <w:t>sekretarz, skarbnik oraz pracownicy Urzędu.</w:t>
      </w:r>
    </w:p>
    <w:p w14:paraId="7F23624A" w14:textId="0D22420E" w:rsidR="001019E1" w:rsidRDefault="001019E1" w:rsidP="001019E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4CBFAA" wp14:editId="366CF810">
            <wp:extent cx="3343477" cy="2819400"/>
            <wp:effectExtent l="0" t="0" r="9525" b="0"/>
            <wp:docPr id="4" name="Obraz 4" descr="Zdjęcie Wójt Gminy Jabłonna Magdaleny Sałek-Lewczyk, kobieta w czarnym stroju w okularach, na zdjęciu od połowy sylwetki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djęcie Wójt Gminy Jabłonna Magdaleny Sałek-Lewczyk, kobieta w czarnym stroju w okularach, na zdjęciu od połowy sylwetki&#10;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88" cy="282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C3D5" w14:textId="7903045E" w:rsidR="001019E1" w:rsidRDefault="001019E1" w:rsidP="00601459">
      <w:pPr>
        <w:rPr>
          <w:sz w:val="28"/>
          <w:szCs w:val="28"/>
        </w:rPr>
      </w:pPr>
      <w:r>
        <w:rPr>
          <w:sz w:val="28"/>
          <w:szCs w:val="28"/>
        </w:rPr>
        <w:t>Zdjęcie Wójt Gminy Jabłonna Magdaleny Sałek-</w:t>
      </w:r>
      <w:proofErr w:type="spellStart"/>
      <w:r>
        <w:rPr>
          <w:sz w:val="28"/>
          <w:szCs w:val="28"/>
        </w:rPr>
        <w:t>Lewczyk</w:t>
      </w:r>
      <w:proofErr w:type="spellEnd"/>
    </w:p>
    <w:p w14:paraId="03CB74B3" w14:textId="2F48B5E5" w:rsidR="001019E1" w:rsidRDefault="001019E1" w:rsidP="00601459">
      <w:pPr>
        <w:rPr>
          <w:sz w:val="28"/>
          <w:szCs w:val="28"/>
        </w:rPr>
      </w:pPr>
    </w:p>
    <w:p w14:paraId="045F6265" w14:textId="77777777" w:rsidR="001019E1" w:rsidRPr="001019E1" w:rsidRDefault="001019E1" w:rsidP="001019E1">
      <w:pPr>
        <w:rPr>
          <w:sz w:val="28"/>
          <w:szCs w:val="28"/>
        </w:rPr>
      </w:pPr>
      <w:r w:rsidRPr="001019E1">
        <w:rPr>
          <w:sz w:val="28"/>
          <w:szCs w:val="28"/>
        </w:rPr>
        <w:t>Czym zajmuje się Urząd?</w:t>
      </w:r>
    </w:p>
    <w:p w14:paraId="2912694E" w14:textId="77777777" w:rsidR="00B97AC3" w:rsidRPr="00B97AC3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t>W Urzędzie można się zameldować, zgłosić prowadzenie własnej firmy, wyrobić</w:t>
      </w:r>
    </w:p>
    <w:p w14:paraId="425EAE93" w14:textId="77777777" w:rsidR="00B97AC3" w:rsidRPr="00B97AC3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t>dowód osobisty, zgłosić, gdy urodzi się dziecko.</w:t>
      </w:r>
    </w:p>
    <w:p w14:paraId="455C240E" w14:textId="77777777" w:rsidR="00B97AC3" w:rsidRPr="00B97AC3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t>To w Urzędzie otrzymasz akt zgonu oraz akt urodzenia.</w:t>
      </w:r>
    </w:p>
    <w:p w14:paraId="7AE00114" w14:textId="77777777" w:rsidR="00B97AC3" w:rsidRPr="00B97AC3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t>W Urzędzie można też wziąć ślub cywilny.</w:t>
      </w:r>
    </w:p>
    <w:p w14:paraId="7E964DDA" w14:textId="77777777" w:rsidR="00B97AC3" w:rsidRPr="00B97AC3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t>W Urzędzie zapłacisz podatki.</w:t>
      </w:r>
    </w:p>
    <w:p w14:paraId="6735B27B" w14:textId="77777777" w:rsidR="00B97AC3" w:rsidRPr="00B97AC3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t>W Urzędzie otrzymasz pozwolenie na wycięcie drzewa.</w:t>
      </w:r>
    </w:p>
    <w:p w14:paraId="120D167E" w14:textId="77777777" w:rsidR="00B97AC3" w:rsidRPr="00B97AC3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t>Urząd zajmuje się też drogami, chodnikami i ścieżkami rowerowymi.</w:t>
      </w:r>
    </w:p>
    <w:p w14:paraId="2EDE69AD" w14:textId="650C719A" w:rsidR="001019E1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t>Ochrona środowiska, segregowanie śmieci i zieleń w mieście to także rzeczy, za które odpowiada Urząd.</w:t>
      </w:r>
    </w:p>
    <w:p w14:paraId="296F098C" w14:textId="77777777" w:rsidR="00B97AC3" w:rsidRDefault="00B97AC3" w:rsidP="00B97AC3">
      <w:pPr>
        <w:rPr>
          <w:sz w:val="28"/>
          <w:szCs w:val="28"/>
        </w:rPr>
      </w:pPr>
    </w:p>
    <w:p w14:paraId="573ED337" w14:textId="77777777" w:rsidR="00B07B43" w:rsidRDefault="00B07B43" w:rsidP="001019E1">
      <w:pPr>
        <w:rPr>
          <w:b/>
          <w:bCs/>
          <w:sz w:val="28"/>
          <w:szCs w:val="28"/>
        </w:rPr>
      </w:pPr>
      <w:r w:rsidRPr="00B07B43">
        <w:rPr>
          <w:b/>
          <w:bCs/>
          <w:sz w:val="28"/>
          <w:szCs w:val="28"/>
        </w:rPr>
        <w:t xml:space="preserve">Jeśli przyjedziesz do nas autem </w:t>
      </w:r>
    </w:p>
    <w:p w14:paraId="52583528" w14:textId="502BCC31" w:rsidR="001019E1" w:rsidRDefault="00B07B43" w:rsidP="001019E1">
      <w:pPr>
        <w:rPr>
          <w:sz w:val="28"/>
          <w:szCs w:val="28"/>
        </w:rPr>
      </w:pPr>
      <w:r w:rsidRPr="00B07B43">
        <w:rPr>
          <w:sz w:val="28"/>
          <w:szCs w:val="28"/>
        </w:rPr>
        <w:t xml:space="preserve">zaparkuj na specjalnie oznaczonym miejscu. W pobliżu </w:t>
      </w:r>
      <w:r>
        <w:rPr>
          <w:sz w:val="28"/>
          <w:szCs w:val="28"/>
        </w:rPr>
        <w:t xml:space="preserve">wejścia do </w:t>
      </w:r>
      <w:r w:rsidRPr="00B07B43">
        <w:rPr>
          <w:sz w:val="28"/>
          <w:szCs w:val="28"/>
        </w:rPr>
        <w:t xml:space="preserve">budynku </w:t>
      </w:r>
      <w:r>
        <w:rPr>
          <w:sz w:val="28"/>
          <w:szCs w:val="28"/>
        </w:rPr>
        <w:t xml:space="preserve">jest </w:t>
      </w:r>
      <w:r w:rsidRPr="00B07B43">
        <w:rPr>
          <w:sz w:val="28"/>
          <w:szCs w:val="28"/>
        </w:rPr>
        <w:t>miejsc</w:t>
      </w:r>
      <w:r>
        <w:rPr>
          <w:sz w:val="28"/>
          <w:szCs w:val="28"/>
        </w:rPr>
        <w:t>e</w:t>
      </w:r>
      <w:r w:rsidRPr="00B07B43">
        <w:rPr>
          <w:sz w:val="28"/>
          <w:szCs w:val="28"/>
        </w:rPr>
        <w:t xml:space="preserve"> parkingowe dla osób z niepełnosprawnościami.</w:t>
      </w:r>
      <w:r>
        <w:rPr>
          <w:sz w:val="28"/>
          <w:szCs w:val="28"/>
        </w:rPr>
        <w:t xml:space="preserve"> </w:t>
      </w:r>
    </w:p>
    <w:p w14:paraId="2E514B8C" w14:textId="2FF609BC" w:rsidR="00B97AC3" w:rsidRPr="00B97AC3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lastRenderedPageBreak/>
        <w:t xml:space="preserve">W najbliższym otoczeniu budynku Urzędu </w:t>
      </w:r>
      <w:r>
        <w:rPr>
          <w:sz w:val="28"/>
          <w:szCs w:val="28"/>
        </w:rPr>
        <w:t>Gminy Jabłonna</w:t>
      </w:r>
      <w:r w:rsidRPr="00B97AC3">
        <w:rPr>
          <w:sz w:val="28"/>
          <w:szCs w:val="28"/>
        </w:rPr>
        <w:t xml:space="preserve"> są dwa </w:t>
      </w:r>
      <w:r>
        <w:rPr>
          <w:sz w:val="28"/>
          <w:szCs w:val="28"/>
        </w:rPr>
        <w:t xml:space="preserve">kolejne </w:t>
      </w:r>
      <w:r w:rsidRPr="00B97AC3">
        <w:rPr>
          <w:sz w:val="28"/>
          <w:szCs w:val="28"/>
        </w:rPr>
        <w:t>wydzielone miejsca do parkowania dla osób z niepełnosprawnościami.</w:t>
      </w:r>
    </w:p>
    <w:p w14:paraId="3B454A0B" w14:textId="7FCC09A8" w:rsidR="00B97AC3" w:rsidRDefault="00B97AC3" w:rsidP="00B97AC3">
      <w:pPr>
        <w:rPr>
          <w:sz w:val="28"/>
          <w:szCs w:val="28"/>
        </w:rPr>
      </w:pPr>
      <w:r w:rsidRPr="00B97AC3">
        <w:rPr>
          <w:sz w:val="28"/>
          <w:szCs w:val="28"/>
        </w:rPr>
        <w:t>Wszystkie miejsca parkingowe są oznakowane i pomalowane kolorem niebieskim z białym symbolem niepełnosprawności.</w:t>
      </w:r>
    </w:p>
    <w:p w14:paraId="5A0BFD0A" w14:textId="11883826" w:rsidR="00B07B43" w:rsidRDefault="00B07B43" w:rsidP="001019E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DED436" wp14:editId="392F9AAF">
            <wp:extent cx="4941570" cy="3706178"/>
            <wp:effectExtent l="0" t="0" r="0" b="8890"/>
            <wp:docPr id="5" name="Obraz 5" descr="Zdjęcie budynku Urzędu Gminy Jabłonna, budynek piętrowy, napis nad wejściem do budynku Urząd Gminy Jabłonna, rysunek herbu gminy nad wejściem do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budynku Urzędu Gminy Jabłonna, budynek piętrowy, napis nad wejściem do budynku Urząd Gminy Jabłonna, rysunek herbu gminy nad wejściem do budynk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775" cy="37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6F2E" w14:textId="28F10231" w:rsidR="00B07B43" w:rsidRDefault="004F2FCD" w:rsidP="001019E1">
      <w:pPr>
        <w:rPr>
          <w:sz w:val="28"/>
          <w:szCs w:val="28"/>
        </w:rPr>
      </w:pPr>
      <w:r>
        <w:rPr>
          <w:sz w:val="28"/>
          <w:szCs w:val="28"/>
        </w:rPr>
        <w:t>Zdjęcie m</w:t>
      </w:r>
      <w:r w:rsidR="00B07B43" w:rsidRPr="00B07B43">
        <w:rPr>
          <w:sz w:val="28"/>
          <w:szCs w:val="28"/>
        </w:rPr>
        <w:t>iejsc</w:t>
      </w:r>
      <w:r>
        <w:rPr>
          <w:sz w:val="28"/>
          <w:szCs w:val="28"/>
        </w:rPr>
        <w:t>a</w:t>
      </w:r>
      <w:r w:rsidR="00B07B43" w:rsidRPr="00B07B43">
        <w:rPr>
          <w:sz w:val="28"/>
          <w:szCs w:val="28"/>
        </w:rPr>
        <w:t xml:space="preserve"> parkingowe</w:t>
      </w:r>
      <w:r>
        <w:rPr>
          <w:sz w:val="28"/>
          <w:szCs w:val="28"/>
        </w:rPr>
        <w:t>go</w:t>
      </w:r>
      <w:r w:rsidR="00B07B43" w:rsidRPr="00B07B43">
        <w:rPr>
          <w:sz w:val="28"/>
          <w:szCs w:val="28"/>
        </w:rPr>
        <w:t xml:space="preserve"> dla osób z niepełnosprawnościami</w:t>
      </w:r>
    </w:p>
    <w:p w14:paraId="384EDFD8" w14:textId="44EE2AAC" w:rsidR="00B07B43" w:rsidRDefault="00B07B43" w:rsidP="001019E1">
      <w:pPr>
        <w:rPr>
          <w:sz w:val="28"/>
          <w:szCs w:val="28"/>
        </w:rPr>
      </w:pPr>
    </w:p>
    <w:p w14:paraId="455F4BC8" w14:textId="77777777" w:rsidR="00B07B43" w:rsidRDefault="00B07B43" w:rsidP="001019E1">
      <w:pPr>
        <w:rPr>
          <w:sz w:val="28"/>
          <w:szCs w:val="28"/>
        </w:rPr>
      </w:pPr>
      <w:r w:rsidRPr="00B07B43">
        <w:rPr>
          <w:sz w:val="28"/>
          <w:szCs w:val="28"/>
        </w:rPr>
        <w:t xml:space="preserve">Jak trafić do </w:t>
      </w:r>
      <w:r>
        <w:rPr>
          <w:sz w:val="28"/>
          <w:szCs w:val="28"/>
        </w:rPr>
        <w:t>Biura Obsługi Mieszkańca</w:t>
      </w:r>
      <w:r w:rsidRPr="00B07B43">
        <w:rPr>
          <w:sz w:val="28"/>
          <w:szCs w:val="28"/>
        </w:rPr>
        <w:t xml:space="preserve">? </w:t>
      </w:r>
    </w:p>
    <w:p w14:paraId="7FE7F414" w14:textId="6A3F06F8" w:rsidR="00B07B43" w:rsidRDefault="00B07B43" w:rsidP="001019E1">
      <w:pPr>
        <w:rPr>
          <w:sz w:val="28"/>
          <w:szCs w:val="28"/>
        </w:rPr>
      </w:pPr>
      <w:r w:rsidRPr="00B07B43">
        <w:rPr>
          <w:sz w:val="28"/>
          <w:szCs w:val="28"/>
        </w:rPr>
        <w:t>Wejdź do Urzędu głównym wejściem. Gdy wejdziesz</w:t>
      </w:r>
      <w:r>
        <w:rPr>
          <w:sz w:val="28"/>
          <w:szCs w:val="28"/>
        </w:rPr>
        <w:t xml:space="preserve"> po lewej stronie </w:t>
      </w:r>
      <w:r w:rsidRPr="00B07B43">
        <w:rPr>
          <w:sz w:val="28"/>
          <w:szCs w:val="28"/>
        </w:rPr>
        <w:t xml:space="preserve">zobaczysz </w:t>
      </w:r>
      <w:r>
        <w:rPr>
          <w:sz w:val="28"/>
          <w:szCs w:val="28"/>
        </w:rPr>
        <w:t>Biuro Obsługi Mieszkańca.</w:t>
      </w:r>
    </w:p>
    <w:p w14:paraId="48160E9D" w14:textId="33E1634E" w:rsidR="00B07B43" w:rsidRDefault="00B07B43" w:rsidP="001019E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AB6599" wp14:editId="43417F02">
            <wp:extent cx="4570095" cy="3427571"/>
            <wp:effectExtent l="0" t="0" r="1905" b="1905"/>
            <wp:docPr id="6" name="Obraz 6" descr="Zdjęcia wnętrza budynku, duże okno, przed oknem stoi krzesło, nad oknem napis Biuro Obsługi Mieszkańca, po lewej stronie od okna stoi szafka z pólkami na doku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a wnętrza budynku, duże okno, przed oknem stoi krzesło, nad oknem napis Biuro Obsługi Mieszkańca, po lewej stronie od okna stoi szafka z pólkami na dokument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989" cy="342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8F35" w14:textId="4448FBA9" w:rsidR="00B07B43" w:rsidRDefault="004F2FCD" w:rsidP="001019E1">
      <w:pPr>
        <w:rPr>
          <w:sz w:val="28"/>
          <w:szCs w:val="28"/>
        </w:rPr>
      </w:pPr>
      <w:r>
        <w:rPr>
          <w:sz w:val="28"/>
          <w:szCs w:val="28"/>
        </w:rPr>
        <w:t xml:space="preserve">Zdjęcie </w:t>
      </w:r>
      <w:r w:rsidR="00B07B43">
        <w:rPr>
          <w:sz w:val="28"/>
          <w:szCs w:val="28"/>
        </w:rPr>
        <w:t>Biur</w:t>
      </w:r>
      <w:r>
        <w:rPr>
          <w:sz w:val="28"/>
          <w:szCs w:val="28"/>
        </w:rPr>
        <w:t>a</w:t>
      </w:r>
      <w:r w:rsidR="00B07B43">
        <w:rPr>
          <w:sz w:val="28"/>
          <w:szCs w:val="28"/>
        </w:rPr>
        <w:t xml:space="preserve"> Obsługi Mieszkańca</w:t>
      </w:r>
    </w:p>
    <w:p w14:paraId="6D985484" w14:textId="19418143" w:rsidR="00B07B43" w:rsidRDefault="00B07B43" w:rsidP="001019E1">
      <w:pPr>
        <w:rPr>
          <w:sz w:val="28"/>
          <w:szCs w:val="28"/>
        </w:rPr>
      </w:pPr>
      <w:r>
        <w:rPr>
          <w:sz w:val="28"/>
          <w:szCs w:val="28"/>
        </w:rPr>
        <w:t>W Biurze Obsługi Mieszkańca możesz złożyć dokumenty, zapytać się jak uzyskać pomoc. Pracownik odpowie na twoje pytania i jeśli będziesz tego potrzebowa</w:t>
      </w:r>
      <w:r w:rsidR="004F2FCD">
        <w:rPr>
          <w:sz w:val="28"/>
          <w:szCs w:val="28"/>
        </w:rPr>
        <w:t>ć</w:t>
      </w:r>
      <w:r>
        <w:rPr>
          <w:sz w:val="28"/>
          <w:szCs w:val="28"/>
        </w:rPr>
        <w:t xml:space="preserve"> zaprosi innego pracownika, który opowie ci jakie </w:t>
      </w:r>
      <w:r w:rsidR="00C32703">
        <w:rPr>
          <w:sz w:val="28"/>
          <w:szCs w:val="28"/>
        </w:rPr>
        <w:t>możesz</w:t>
      </w:r>
      <w:r>
        <w:rPr>
          <w:sz w:val="28"/>
          <w:szCs w:val="28"/>
        </w:rPr>
        <w:t xml:space="preserve"> złożyć dokumenty. Pracownik pomoże ci także wypełnić dokumenty.</w:t>
      </w:r>
    </w:p>
    <w:p w14:paraId="02690AEF" w14:textId="12D52CD2" w:rsidR="00B07B43" w:rsidRDefault="00B07B43" w:rsidP="001019E1">
      <w:pPr>
        <w:rPr>
          <w:sz w:val="28"/>
          <w:szCs w:val="28"/>
        </w:rPr>
      </w:pPr>
    </w:p>
    <w:p w14:paraId="4D174D88" w14:textId="77777777" w:rsidR="00B07B43" w:rsidRPr="001019E1" w:rsidRDefault="00B07B43" w:rsidP="001019E1">
      <w:pPr>
        <w:rPr>
          <w:sz w:val="28"/>
          <w:szCs w:val="28"/>
        </w:rPr>
      </w:pPr>
    </w:p>
    <w:p w14:paraId="1B29E75A" w14:textId="77777777" w:rsidR="00B07B43" w:rsidRPr="00B07B43" w:rsidRDefault="00B07B43" w:rsidP="00B07B43">
      <w:pPr>
        <w:rPr>
          <w:sz w:val="28"/>
          <w:szCs w:val="28"/>
        </w:rPr>
      </w:pPr>
      <w:r w:rsidRPr="00B07B43">
        <w:rPr>
          <w:sz w:val="28"/>
          <w:szCs w:val="28"/>
        </w:rPr>
        <w:t>Żeby załatwić sprawy w Urzędzie, osoby ze szczególnymi potrzebami mogą:</w:t>
      </w:r>
    </w:p>
    <w:p w14:paraId="1CAD1721" w14:textId="77777777" w:rsidR="00B07B43" w:rsidRDefault="00B07B43" w:rsidP="00B07B43">
      <w:pPr>
        <w:rPr>
          <w:sz w:val="28"/>
          <w:szCs w:val="28"/>
        </w:rPr>
      </w:pPr>
      <w:r w:rsidRPr="00B07B43">
        <w:rPr>
          <w:sz w:val="28"/>
          <w:szCs w:val="28"/>
        </w:rPr>
        <w:t xml:space="preserve">• napisać potrzebne pismo i wysłać je na adres: Urząd Gminy </w:t>
      </w:r>
      <w:r>
        <w:rPr>
          <w:sz w:val="28"/>
          <w:szCs w:val="28"/>
        </w:rPr>
        <w:t>Jabłonna, Jabłonna-Majątek 22, 23-114 Jabłonna-Majątek</w:t>
      </w:r>
    </w:p>
    <w:p w14:paraId="1C9FFE06" w14:textId="1466DB8E" w:rsidR="00B07B43" w:rsidRDefault="00B07B43" w:rsidP="00B07B43">
      <w:pPr>
        <w:rPr>
          <w:sz w:val="28"/>
          <w:szCs w:val="28"/>
        </w:rPr>
      </w:pPr>
      <w:r w:rsidRPr="00B07B43">
        <w:rPr>
          <w:sz w:val="28"/>
          <w:szCs w:val="28"/>
        </w:rPr>
        <w:t xml:space="preserve">• przynieść pismo do </w:t>
      </w:r>
      <w:r>
        <w:rPr>
          <w:sz w:val="28"/>
          <w:szCs w:val="28"/>
        </w:rPr>
        <w:t>Biura Obsługi Mieszkańca</w:t>
      </w:r>
      <w:r w:rsidRPr="00B07B43">
        <w:rPr>
          <w:sz w:val="28"/>
          <w:szCs w:val="28"/>
        </w:rPr>
        <w:t xml:space="preserve">. </w:t>
      </w:r>
      <w:r>
        <w:rPr>
          <w:sz w:val="28"/>
          <w:szCs w:val="28"/>
        </w:rPr>
        <w:t>Zostawione tam dokumenty</w:t>
      </w:r>
      <w:r w:rsidRPr="00B07B43">
        <w:rPr>
          <w:sz w:val="28"/>
          <w:szCs w:val="28"/>
        </w:rPr>
        <w:t xml:space="preserve"> zostają później przekazane urzędnikom.</w:t>
      </w:r>
    </w:p>
    <w:p w14:paraId="5E8FB1A7" w14:textId="77777777" w:rsidR="00B07B43" w:rsidRDefault="00B07B43" w:rsidP="00B07B43">
      <w:pPr>
        <w:rPr>
          <w:sz w:val="28"/>
          <w:szCs w:val="28"/>
        </w:rPr>
      </w:pPr>
      <w:r w:rsidRPr="00B07B43">
        <w:rPr>
          <w:sz w:val="28"/>
          <w:szCs w:val="28"/>
        </w:rPr>
        <w:t xml:space="preserve"> • napisać pismo i wysłać je za pomocą platformy e-PUAP: www.epuap.gov.pl </w:t>
      </w:r>
      <w:proofErr w:type="spellStart"/>
      <w:r w:rsidRPr="00B07B43">
        <w:rPr>
          <w:sz w:val="28"/>
          <w:szCs w:val="28"/>
        </w:rPr>
        <w:t>ePUAP</w:t>
      </w:r>
      <w:proofErr w:type="spellEnd"/>
      <w:r w:rsidRPr="00B07B43">
        <w:rPr>
          <w:sz w:val="28"/>
          <w:szCs w:val="28"/>
        </w:rPr>
        <w:t xml:space="preserve"> to skrót nazwy Elektroniczna Platforma Usług Administracji Publicznej. Do tego sposobu trzeba mieć </w:t>
      </w:r>
      <w:proofErr w:type="spellStart"/>
      <w:r w:rsidRPr="00B07B43">
        <w:rPr>
          <w:sz w:val="28"/>
          <w:szCs w:val="28"/>
        </w:rPr>
        <w:t>internet</w:t>
      </w:r>
      <w:proofErr w:type="spellEnd"/>
      <w:r w:rsidRPr="00B07B43">
        <w:rPr>
          <w:sz w:val="28"/>
          <w:szCs w:val="28"/>
        </w:rPr>
        <w:t xml:space="preserve"> i swoje konto w </w:t>
      </w:r>
      <w:proofErr w:type="spellStart"/>
      <w:r w:rsidRPr="00B07B43">
        <w:rPr>
          <w:sz w:val="28"/>
          <w:szCs w:val="28"/>
        </w:rPr>
        <w:t>ePUAP</w:t>
      </w:r>
      <w:proofErr w:type="spellEnd"/>
      <w:r w:rsidRPr="00B07B43">
        <w:rPr>
          <w:sz w:val="28"/>
          <w:szCs w:val="28"/>
        </w:rPr>
        <w:t xml:space="preserve">. </w:t>
      </w:r>
    </w:p>
    <w:p w14:paraId="1164C6CA" w14:textId="57CF50A7" w:rsidR="00B07B43" w:rsidRDefault="00B07B43" w:rsidP="00B07B43">
      <w:pPr>
        <w:rPr>
          <w:sz w:val="28"/>
          <w:szCs w:val="28"/>
        </w:rPr>
      </w:pPr>
      <w:r w:rsidRPr="00B07B43">
        <w:rPr>
          <w:sz w:val="28"/>
          <w:szCs w:val="28"/>
        </w:rPr>
        <w:t xml:space="preserve">• napisać wiadomość i wysłać ją na adres e-mailowy: </w:t>
      </w:r>
      <w:hyperlink r:id="rId9" w:history="1">
        <w:r w:rsidRPr="00A54DAF">
          <w:rPr>
            <w:rStyle w:val="Hipercze"/>
            <w:sz w:val="28"/>
            <w:szCs w:val="28"/>
          </w:rPr>
          <w:t>gmina@jablonna.lubelskie.pl</w:t>
        </w:r>
      </w:hyperlink>
    </w:p>
    <w:p w14:paraId="0DE7103C" w14:textId="77777777" w:rsidR="00B07B43" w:rsidRDefault="00B07B43" w:rsidP="00B07B43">
      <w:pPr>
        <w:rPr>
          <w:sz w:val="28"/>
          <w:szCs w:val="28"/>
        </w:rPr>
      </w:pPr>
      <w:r w:rsidRPr="00B07B43">
        <w:rPr>
          <w:sz w:val="28"/>
          <w:szCs w:val="28"/>
        </w:rPr>
        <w:t xml:space="preserve">• zadzwonić pod numer </w:t>
      </w:r>
      <w:r>
        <w:rPr>
          <w:sz w:val="28"/>
          <w:szCs w:val="28"/>
        </w:rPr>
        <w:t>81 561 05 81 lub pod numer 81 561 05 70</w:t>
      </w:r>
      <w:r w:rsidRPr="00B07B43">
        <w:rPr>
          <w:sz w:val="28"/>
          <w:szCs w:val="28"/>
        </w:rPr>
        <w:t xml:space="preserve"> </w:t>
      </w:r>
    </w:p>
    <w:p w14:paraId="75938395" w14:textId="58ACBCDE" w:rsidR="001019E1" w:rsidRDefault="00B07B43" w:rsidP="00B07B43">
      <w:pPr>
        <w:rPr>
          <w:sz w:val="28"/>
          <w:szCs w:val="28"/>
        </w:rPr>
      </w:pPr>
      <w:r w:rsidRPr="00B07B43">
        <w:rPr>
          <w:sz w:val="28"/>
          <w:szCs w:val="28"/>
        </w:rPr>
        <w:lastRenderedPageBreak/>
        <w:t xml:space="preserve">• przyjść do Urzędu i spotkać się z pracownikiem w godzinach pracy Urzędu. Wszystkie informacje o gminie można znaleźć na stronach internetowych: </w:t>
      </w:r>
      <w:r w:rsidR="0088144F">
        <w:rPr>
          <w:sz w:val="28"/>
          <w:szCs w:val="28"/>
        </w:rPr>
        <w:t>www.</w:t>
      </w:r>
    </w:p>
    <w:p w14:paraId="27C8320B" w14:textId="46349814" w:rsidR="001019E1" w:rsidRDefault="001019E1" w:rsidP="00601459">
      <w:pPr>
        <w:rPr>
          <w:sz w:val="28"/>
          <w:szCs w:val="28"/>
        </w:rPr>
      </w:pPr>
    </w:p>
    <w:p w14:paraId="6ABB0710" w14:textId="77777777" w:rsidR="001019E1" w:rsidRDefault="001019E1" w:rsidP="00601459">
      <w:pPr>
        <w:rPr>
          <w:sz w:val="28"/>
          <w:szCs w:val="28"/>
        </w:rPr>
      </w:pPr>
    </w:p>
    <w:p w14:paraId="554BB219" w14:textId="77777777" w:rsidR="00233D7D" w:rsidRPr="00601459" w:rsidRDefault="00233D7D" w:rsidP="00601459">
      <w:pPr>
        <w:rPr>
          <w:sz w:val="28"/>
          <w:szCs w:val="28"/>
        </w:rPr>
      </w:pPr>
    </w:p>
    <w:sectPr w:rsidR="00233D7D" w:rsidRPr="00601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459"/>
    <w:rsid w:val="001019E1"/>
    <w:rsid w:val="00233D7D"/>
    <w:rsid w:val="004F2FCD"/>
    <w:rsid w:val="00525537"/>
    <w:rsid w:val="00601459"/>
    <w:rsid w:val="00820334"/>
    <w:rsid w:val="0088144F"/>
    <w:rsid w:val="00B07B43"/>
    <w:rsid w:val="00B97AC3"/>
    <w:rsid w:val="00BB7EAC"/>
    <w:rsid w:val="00C32703"/>
    <w:rsid w:val="00CE519D"/>
    <w:rsid w:val="00EB489B"/>
    <w:rsid w:val="00EE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551AD"/>
  <w15:chartTrackingRefBased/>
  <w15:docId w15:val="{FEEF10FF-958E-4A85-A1E3-FF1FD28ED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07B4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7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crdownload"/><Relationship Id="rId9" Type="http://schemas.openxmlformats.org/officeDocument/2006/relationships/hyperlink" Target="mailto:gmina@jablonna.lubelsk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430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Pastuszak</dc:creator>
  <cp:keywords/>
  <dc:description/>
  <cp:lastModifiedBy>Marcin Pastuszak</cp:lastModifiedBy>
  <cp:revision>4</cp:revision>
  <dcterms:created xsi:type="dcterms:W3CDTF">2021-12-23T08:53:00Z</dcterms:created>
  <dcterms:modified xsi:type="dcterms:W3CDTF">2021-12-27T10:04:00Z</dcterms:modified>
</cp:coreProperties>
</file>