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F2DB" w14:textId="2F286C7F" w:rsidR="00F20F3C" w:rsidRDefault="00C40B1B" w:rsidP="004931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</w:t>
      </w:r>
      <w:r w:rsidR="00493122">
        <w:rPr>
          <w:rFonts w:ascii="Arial" w:hAnsi="Arial" w:cs="Arial"/>
          <w:b/>
          <w:sz w:val="24"/>
          <w:szCs w:val="24"/>
        </w:rPr>
        <w:t>DOTYCZĄCA</w:t>
      </w:r>
      <w:r w:rsidR="00493122" w:rsidRPr="00493122">
        <w:rPr>
          <w:rFonts w:ascii="Arial" w:hAnsi="Arial" w:cs="Arial"/>
          <w:b/>
          <w:sz w:val="24"/>
          <w:szCs w:val="24"/>
        </w:rPr>
        <w:t xml:space="preserve"> </w:t>
      </w:r>
      <w:r w:rsidR="00493122">
        <w:rPr>
          <w:rFonts w:ascii="Arial" w:hAnsi="Arial" w:cs="Arial"/>
          <w:b/>
          <w:sz w:val="24"/>
          <w:szCs w:val="24"/>
        </w:rPr>
        <w:t>PRZETWARZANIA</w:t>
      </w:r>
      <w:r w:rsidR="00493122" w:rsidRPr="00493122">
        <w:rPr>
          <w:rFonts w:ascii="Arial" w:hAnsi="Arial" w:cs="Arial"/>
          <w:b/>
          <w:sz w:val="24"/>
          <w:szCs w:val="24"/>
        </w:rPr>
        <w:t xml:space="preserve"> </w:t>
      </w:r>
      <w:r w:rsidR="00493122">
        <w:rPr>
          <w:rFonts w:ascii="Arial" w:hAnsi="Arial" w:cs="Arial"/>
          <w:b/>
          <w:sz w:val="24"/>
          <w:szCs w:val="24"/>
        </w:rPr>
        <w:t>DANYCH</w:t>
      </w:r>
      <w:r w:rsidR="00493122" w:rsidRPr="00493122">
        <w:rPr>
          <w:rFonts w:ascii="Arial" w:hAnsi="Arial" w:cs="Arial"/>
          <w:b/>
          <w:sz w:val="24"/>
          <w:szCs w:val="24"/>
        </w:rPr>
        <w:t xml:space="preserve"> </w:t>
      </w:r>
      <w:r w:rsidR="00493122">
        <w:rPr>
          <w:rFonts w:ascii="Arial" w:hAnsi="Arial" w:cs="Arial"/>
          <w:b/>
          <w:sz w:val="24"/>
          <w:szCs w:val="24"/>
        </w:rPr>
        <w:t>OSOBOWYCH</w:t>
      </w:r>
      <w:r w:rsidR="00493122" w:rsidRPr="00493122">
        <w:rPr>
          <w:rFonts w:ascii="Arial" w:hAnsi="Arial" w:cs="Arial"/>
          <w:b/>
          <w:sz w:val="24"/>
          <w:szCs w:val="24"/>
        </w:rPr>
        <w:t xml:space="preserve"> </w:t>
      </w:r>
      <w:r w:rsidR="004F29B0">
        <w:rPr>
          <w:rFonts w:ascii="Arial" w:hAnsi="Arial" w:cs="Arial"/>
          <w:b/>
          <w:sz w:val="24"/>
          <w:szCs w:val="24"/>
        </w:rPr>
        <w:t>DLA OSOBY</w:t>
      </w:r>
      <w:r w:rsidR="00502AC4">
        <w:rPr>
          <w:rFonts w:ascii="Arial" w:hAnsi="Arial" w:cs="Arial"/>
          <w:b/>
          <w:sz w:val="24"/>
          <w:szCs w:val="24"/>
        </w:rPr>
        <w:t xml:space="preserve"> SKŁADAJĄCEJ WNIOSEK O PRZYZNANIE STYPENDIUM SZKOLNEGO</w:t>
      </w:r>
    </w:p>
    <w:p w14:paraId="4ED5ECFC" w14:textId="7FF151E4" w:rsidR="003E20E3" w:rsidRDefault="003E20E3" w:rsidP="00C40B1B">
      <w:pPr>
        <w:jc w:val="center"/>
        <w:rPr>
          <w:rFonts w:ascii="Arial" w:hAnsi="Arial" w:cs="Arial"/>
          <w:b/>
          <w:sz w:val="24"/>
          <w:szCs w:val="24"/>
        </w:rPr>
      </w:pPr>
    </w:p>
    <w:p w14:paraId="5A7D432B" w14:textId="31B6DFE2" w:rsidR="00ED3060" w:rsidRPr="006049FB" w:rsidRDefault="00ED3060" w:rsidP="006049FB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Fonts w:ascii="Arial" w:hAnsi="Arial" w:cs="Arial"/>
        </w:rPr>
      </w:pPr>
      <w:r w:rsidRPr="006049FB">
        <w:rPr>
          <w:rFonts w:ascii="Arial" w:hAnsi="Arial" w:cs="Arial"/>
        </w:rPr>
        <w:t xml:space="preserve">Administratorem Pani/Pana danych osobowych jest </w:t>
      </w:r>
      <w:r w:rsidR="00F471A6" w:rsidRPr="006049FB">
        <w:rPr>
          <w:rStyle w:val="Hipercze"/>
          <w:rFonts w:ascii="Arial" w:hAnsi="Arial" w:cs="Arial"/>
          <w:b/>
          <w:bCs/>
          <w:color w:val="auto"/>
          <w:highlight w:val="white"/>
          <w:u w:val="none"/>
        </w:rPr>
        <w:t>Wójt Gminy Kamionka</w:t>
      </w:r>
      <w:r w:rsidRPr="006049FB">
        <w:rPr>
          <w:rStyle w:val="Hipercze"/>
          <w:rFonts w:ascii="Arial" w:hAnsi="Arial" w:cs="Arial"/>
          <w:b/>
          <w:bCs/>
          <w:color w:val="auto"/>
          <w:highlight w:val="white"/>
          <w:u w:val="none"/>
        </w:rPr>
        <w:t>,</w:t>
      </w:r>
      <w:r w:rsidR="00C360EE" w:rsidRPr="006049FB">
        <w:rPr>
          <w:rStyle w:val="Hipercze"/>
          <w:rFonts w:ascii="Arial" w:hAnsi="Arial" w:cs="Arial"/>
          <w:b/>
          <w:bCs/>
          <w:highlight w:val="white"/>
          <w:u w:val="none"/>
        </w:rPr>
        <w:br/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>ul. Lubartowska 1, 21-132 Kamionka,</w:t>
      </w:r>
      <w:bookmarkStart w:id="0" w:name="__DdeLink__85_1700020068"/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 xml:space="preserve"> tel. </w:t>
      </w:r>
      <w:r w:rsidR="009A23F3" w:rsidRPr="006049FB">
        <w:rPr>
          <w:rStyle w:val="Hipercze"/>
          <w:rFonts w:ascii="Arial" w:hAnsi="Arial" w:cs="Arial"/>
          <w:color w:val="auto"/>
          <w:highlight w:val="white"/>
          <w:u w:val="none"/>
        </w:rPr>
        <w:t>(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>81</w:t>
      </w:r>
      <w:r w:rsidR="009A23F3" w:rsidRPr="006049FB">
        <w:rPr>
          <w:rStyle w:val="Hipercze"/>
          <w:rFonts w:ascii="Arial" w:hAnsi="Arial" w:cs="Arial"/>
          <w:color w:val="auto"/>
          <w:highlight w:val="white"/>
          <w:u w:val="none"/>
        </w:rPr>
        <w:t>)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 xml:space="preserve"> </w:t>
      </w:r>
      <w:r w:rsidR="003637D9" w:rsidRPr="006049FB">
        <w:rPr>
          <w:rStyle w:val="Hipercze"/>
          <w:rFonts w:ascii="Arial" w:hAnsi="Arial" w:cs="Arial"/>
          <w:color w:val="auto"/>
          <w:highlight w:val="white"/>
          <w:u w:val="none"/>
        </w:rPr>
        <w:t>852 70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 xml:space="preserve"> 39, </w:t>
      </w:r>
      <w:r w:rsidR="009A23F3" w:rsidRPr="006049FB">
        <w:rPr>
          <w:rStyle w:val="Hipercze"/>
          <w:rFonts w:ascii="Arial" w:hAnsi="Arial" w:cs="Arial"/>
          <w:color w:val="auto"/>
          <w:highlight w:val="white"/>
          <w:u w:val="none"/>
        </w:rPr>
        <w:t xml:space="preserve">(81) 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 xml:space="preserve">852 70 01, fax: </w:t>
      </w:r>
      <w:r w:rsidR="009A23F3" w:rsidRPr="006049FB">
        <w:rPr>
          <w:rStyle w:val="Hipercze"/>
          <w:rFonts w:ascii="Arial" w:hAnsi="Arial" w:cs="Arial"/>
          <w:color w:val="auto"/>
          <w:highlight w:val="white"/>
          <w:u w:val="none"/>
        </w:rPr>
        <w:t>(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>81</w:t>
      </w:r>
      <w:r w:rsidR="009A23F3" w:rsidRPr="006049FB">
        <w:rPr>
          <w:rStyle w:val="Hipercze"/>
          <w:rFonts w:ascii="Arial" w:hAnsi="Arial" w:cs="Arial"/>
          <w:color w:val="auto"/>
          <w:highlight w:val="white"/>
          <w:u w:val="none"/>
        </w:rPr>
        <w:t>)</w:t>
      </w:r>
      <w:r w:rsidRPr="006049FB">
        <w:rPr>
          <w:rStyle w:val="Hipercze"/>
          <w:rFonts w:ascii="Arial" w:hAnsi="Arial" w:cs="Arial"/>
          <w:color w:val="auto"/>
          <w:highlight w:val="white"/>
          <w:u w:val="none"/>
        </w:rPr>
        <w:t> 852 70 58, e-mail:</w:t>
      </w:r>
      <w:bookmarkEnd w:id="0"/>
      <w:r w:rsidRPr="006049FB">
        <w:rPr>
          <w:rStyle w:val="Hipercze"/>
          <w:rFonts w:ascii="Arial" w:hAnsi="Arial" w:cs="Arial"/>
          <w:u w:val="none"/>
        </w:rPr>
        <w:t xml:space="preserve"> </w:t>
      </w:r>
      <w:hyperlink r:id="rId6" w:history="1">
        <w:r w:rsidRPr="006049FB">
          <w:rPr>
            <w:rStyle w:val="Hipercze"/>
            <w:rFonts w:ascii="Arial" w:hAnsi="Arial" w:cs="Arial"/>
          </w:rPr>
          <w:t>sekretariat@ugkamionka.pl</w:t>
        </w:r>
      </w:hyperlink>
      <w:r w:rsidRPr="006049FB">
        <w:rPr>
          <w:rFonts w:ascii="Arial" w:hAnsi="Arial" w:cs="Arial"/>
        </w:rPr>
        <w:t>.</w:t>
      </w:r>
    </w:p>
    <w:p w14:paraId="1286A6E2" w14:textId="52BCF2E8" w:rsidR="00ED3060" w:rsidRPr="006049FB" w:rsidRDefault="00ED3060" w:rsidP="006049FB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Style w:val="Hipercze"/>
          <w:rFonts w:ascii="Arial" w:hAnsi="Arial" w:cs="Arial"/>
          <w:color w:val="auto"/>
          <w:u w:val="none"/>
        </w:rPr>
      </w:pPr>
      <w:r w:rsidRPr="006049FB">
        <w:rPr>
          <w:rStyle w:val="Hipercze"/>
          <w:rFonts w:ascii="Arial" w:hAnsi="Arial" w:cs="Arial"/>
          <w:color w:val="000000"/>
          <w:u w:val="none"/>
        </w:rPr>
        <w:t>Administrator danych powołał Inspektora Ochrony Danych nadzorującego prawidłowość przetwarzania danych osobowych, kontakt za pośrednictwem adresu e-mail:</w:t>
      </w:r>
      <w:r w:rsidRPr="006049FB">
        <w:rPr>
          <w:rStyle w:val="Hipercze"/>
          <w:rFonts w:ascii="Arial" w:hAnsi="Arial" w:cs="Arial"/>
          <w:color w:val="auto"/>
          <w:u w:val="none"/>
        </w:rPr>
        <w:t xml:space="preserve"> </w:t>
      </w:r>
      <w:hyperlink r:id="rId7" w:history="1">
        <w:r w:rsidRPr="006049FB">
          <w:rPr>
            <w:rStyle w:val="Hipercze"/>
            <w:rFonts w:ascii="Arial" w:hAnsi="Arial" w:cs="Arial"/>
          </w:rPr>
          <w:t>iod@doradztwo-lubartow.pl</w:t>
        </w:r>
      </w:hyperlink>
      <w:r w:rsidRPr="006049FB">
        <w:rPr>
          <w:rStyle w:val="Hipercze"/>
          <w:rFonts w:ascii="Arial" w:hAnsi="Arial" w:cs="Arial"/>
          <w:color w:val="auto"/>
        </w:rPr>
        <w:t xml:space="preserve"> </w:t>
      </w:r>
      <w:r w:rsidRPr="006049FB">
        <w:rPr>
          <w:rStyle w:val="Hipercze"/>
          <w:rFonts w:ascii="Arial" w:hAnsi="Arial" w:cs="Arial"/>
          <w:color w:val="auto"/>
          <w:u w:val="none"/>
        </w:rPr>
        <w:t>lub korespondencyjnie na adres w pkt. 1</w:t>
      </w:r>
    </w:p>
    <w:p w14:paraId="5512A1CA" w14:textId="60AB1BB8" w:rsidR="009A23F3" w:rsidRPr="006049FB" w:rsidRDefault="00F20F3C" w:rsidP="006049FB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Fonts w:ascii="Arial" w:hAnsi="Arial" w:cs="Arial"/>
        </w:rPr>
      </w:pPr>
      <w:r w:rsidRPr="006049FB">
        <w:rPr>
          <w:rFonts w:ascii="Arial" w:hAnsi="Arial" w:cs="Arial"/>
        </w:rPr>
        <w:t xml:space="preserve">Pani/Pana dane osobowe przetwarzane będą w </w:t>
      </w:r>
      <w:r w:rsidR="009A23F3" w:rsidRPr="006049FB">
        <w:rPr>
          <w:rFonts w:ascii="Arial" w:hAnsi="Arial" w:cs="Arial"/>
        </w:rPr>
        <w:t xml:space="preserve">celu </w:t>
      </w:r>
      <w:r w:rsidR="0032791F" w:rsidRPr="0032791F">
        <w:rPr>
          <w:rFonts w:ascii="Arial" w:hAnsi="Arial" w:cs="Arial"/>
        </w:rPr>
        <w:t>przyznania świadczenia pomocy materialnej o charakterze socjalnym (stypendium szkolne, zasiłek szklony</w:t>
      </w:r>
      <w:r w:rsidR="002373E4" w:rsidRPr="0032791F">
        <w:rPr>
          <w:rFonts w:ascii="Arial" w:hAnsi="Arial" w:cs="Arial"/>
        </w:rPr>
        <w:t xml:space="preserve">), </w:t>
      </w:r>
      <w:r w:rsidR="002373E4" w:rsidRPr="00AA0633">
        <w:rPr>
          <w:rFonts w:ascii="Arial" w:hAnsi="Arial" w:cs="Arial"/>
        </w:rPr>
        <w:t>na</w:t>
      </w:r>
      <w:r w:rsidR="00AA0633" w:rsidRPr="00AA0633">
        <w:rPr>
          <w:rFonts w:ascii="Arial" w:hAnsi="Arial" w:cs="Arial"/>
        </w:rPr>
        <w:t xml:space="preserve"> podstawie art. 6 ust. 1 lit. c </w:t>
      </w:r>
      <w:r w:rsidR="00B53567">
        <w:rPr>
          <w:rFonts w:ascii="Arial" w:hAnsi="Arial" w:cs="Arial"/>
        </w:rPr>
        <w:t xml:space="preserve"> oraz art. 9 ust. 2 lit. g </w:t>
      </w:r>
      <w:r w:rsidR="00AA0633" w:rsidRPr="00AA0633">
        <w:rPr>
          <w:rFonts w:ascii="Arial" w:hAnsi="Arial" w:cs="Arial"/>
        </w:rPr>
        <w:t xml:space="preserve">RODO </w:t>
      </w:r>
      <w:r w:rsidR="00B53567">
        <w:rPr>
          <w:rFonts w:ascii="Arial" w:hAnsi="Arial" w:cs="Arial"/>
        </w:rPr>
        <w:t xml:space="preserve">w związku </w:t>
      </w:r>
      <w:r w:rsidR="008D5257">
        <w:rPr>
          <w:rFonts w:ascii="Arial" w:hAnsi="Arial" w:cs="Arial"/>
        </w:rPr>
        <w:t xml:space="preserve">            </w:t>
      </w:r>
      <w:r w:rsidR="00B53567">
        <w:rPr>
          <w:rFonts w:ascii="Arial" w:hAnsi="Arial" w:cs="Arial"/>
        </w:rPr>
        <w:t xml:space="preserve">z </w:t>
      </w:r>
      <w:r w:rsidR="00F342A9">
        <w:rPr>
          <w:rFonts w:ascii="Arial" w:hAnsi="Arial" w:cs="Arial"/>
        </w:rPr>
        <w:t>ar</w:t>
      </w:r>
      <w:r w:rsidR="00641F53">
        <w:rPr>
          <w:rFonts w:ascii="Arial" w:hAnsi="Arial" w:cs="Arial"/>
        </w:rPr>
        <w:t>t</w:t>
      </w:r>
      <w:r w:rsidR="00F342A9">
        <w:rPr>
          <w:rFonts w:ascii="Arial" w:hAnsi="Arial" w:cs="Arial"/>
        </w:rPr>
        <w:t xml:space="preserve">. 90d ustawy z dnia 7 września </w:t>
      </w:r>
      <w:r w:rsidR="002373E4">
        <w:rPr>
          <w:rFonts w:ascii="Arial" w:hAnsi="Arial" w:cs="Arial"/>
        </w:rPr>
        <w:t>1991 roku</w:t>
      </w:r>
      <w:r w:rsidR="00F342A9">
        <w:rPr>
          <w:rFonts w:ascii="Arial" w:hAnsi="Arial" w:cs="Arial"/>
        </w:rPr>
        <w:t xml:space="preserve"> o systemie oświaty.</w:t>
      </w:r>
    </w:p>
    <w:p w14:paraId="332BA1A0" w14:textId="11F40553" w:rsidR="00ED3060" w:rsidRPr="006049FB" w:rsidRDefault="00ED3060" w:rsidP="006049FB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Fonts w:ascii="Arial" w:hAnsi="Arial" w:cs="Arial"/>
        </w:rPr>
      </w:pPr>
      <w:r w:rsidRPr="006049FB">
        <w:rPr>
          <w:rFonts w:ascii="Arial" w:hAnsi="Arial" w:cs="Arial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05558D81" w14:textId="18CF382F" w:rsidR="006049FB" w:rsidRPr="006049FB" w:rsidRDefault="006049FB" w:rsidP="006049FB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eastAsia="Times New Roman" w:hAnsi="Arial" w:cs="Arial"/>
          <w:color w:val="auto"/>
          <w:kern w:val="2"/>
          <w:sz w:val="24"/>
          <w:szCs w:val="24"/>
          <w:lang w:eastAsia="pl-PL"/>
        </w:rPr>
      </w:pPr>
      <w:r w:rsidRPr="006049FB">
        <w:rPr>
          <w:rFonts w:ascii="Arial" w:eastAsia="Times New Roman" w:hAnsi="Arial" w:cs="Arial"/>
          <w:color w:val="auto"/>
          <w:kern w:val="2"/>
          <w:sz w:val="24"/>
          <w:szCs w:val="24"/>
          <w:lang w:eastAsia="pl-PL"/>
        </w:rPr>
        <w:t xml:space="preserve">Pani/Pana dane osobowe będą przechowywane przez okres niezbędny do realizacji zadań określonych w pkt 3, a po tym czasie przez okres archiwizacji w zakresie wymaganym przez przepisy ustawy o narodowym zasobie archiwalnym </w:t>
      </w:r>
      <w:r w:rsidR="008D5257">
        <w:rPr>
          <w:rFonts w:ascii="Arial" w:eastAsia="Times New Roman" w:hAnsi="Arial" w:cs="Arial"/>
          <w:color w:val="auto"/>
          <w:kern w:val="2"/>
          <w:sz w:val="24"/>
          <w:szCs w:val="24"/>
          <w:lang w:eastAsia="pl-PL"/>
        </w:rPr>
        <w:t xml:space="preserve">              </w:t>
      </w:r>
      <w:r w:rsidRPr="006049FB">
        <w:rPr>
          <w:rFonts w:ascii="Arial" w:eastAsia="Times New Roman" w:hAnsi="Arial" w:cs="Arial"/>
          <w:color w:val="auto"/>
          <w:kern w:val="2"/>
          <w:sz w:val="24"/>
          <w:szCs w:val="24"/>
          <w:lang w:eastAsia="pl-PL"/>
        </w:rPr>
        <w:t>i archiwach.</w:t>
      </w:r>
    </w:p>
    <w:p w14:paraId="0B24D7E9" w14:textId="58FCE509" w:rsidR="00B739F3" w:rsidRDefault="00B739F3" w:rsidP="006049FB">
      <w:pPr>
        <w:pStyle w:val="Akapitzlist1"/>
        <w:numPr>
          <w:ilvl w:val="0"/>
          <w:numId w:val="1"/>
        </w:numPr>
        <w:spacing w:line="360" w:lineRule="auto"/>
        <w:ind w:left="283"/>
        <w:jc w:val="both"/>
        <w:rPr>
          <w:rFonts w:ascii="Arial" w:hAnsi="Arial" w:cs="Arial"/>
        </w:rPr>
      </w:pPr>
      <w:r w:rsidRPr="00B739F3">
        <w:rPr>
          <w:rFonts w:ascii="Arial" w:hAnsi="Arial" w:cs="Arial"/>
        </w:rPr>
        <w:t xml:space="preserve">Przysługuje Pani/Panu prawo do żądania od Administratora dostępu </w:t>
      </w:r>
      <w:r w:rsidR="008D5257">
        <w:rPr>
          <w:rFonts w:ascii="Arial" w:hAnsi="Arial" w:cs="Arial"/>
        </w:rPr>
        <w:t xml:space="preserve">                              </w:t>
      </w:r>
      <w:bookmarkStart w:id="1" w:name="_GoBack"/>
      <w:bookmarkEnd w:id="1"/>
      <w:r w:rsidRPr="00B739F3">
        <w:rPr>
          <w:rFonts w:ascii="Arial" w:hAnsi="Arial" w:cs="Arial"/>
        </w:rPr>
        <w:t>do przekazanych danych osobowych</w:t>
      </w:r>
      <w:r w:rsidR="00AA0633">
        <w:rPr>
          <w:rFonts w:ascii="Arial" w:hAnsi="Arial" w:cs="Arial"/>
        </w:rPr>
        <w:t>, ograniczenia przetwarzania</w:t>
      </w:r>
      <w:r w:rsidRPr="00B739F3">
        <w:rPr>
          <w:rFonts w:ascii="Arial" w:hAnsi="Arial" w:cs="Arial"/>
        </w:rPr>
        <w:t>, prawo do ich sprostowania</w:t>
      </w:r>
      <w:r w:rsidR="00AA0633">
        <w:rPr>
          <w:rFonts w:ascii="Arial" w:hAnsi="Arial" w:cs="Arial"/>
        </w:rPr>
        <w:t xml:space="preserve"> lub usunięcia</w:t>
      </w:r>
      <w:r w:rsidR="00641F53">
        <w:rPr>
          <w:rFonts w:ascii="Arial" w:hAnsi="Arial" w:cs="Arial"/>
        </w:rPr>
        <w:t>.</w:t>
      </w:r>
    </w:p>
    <w:p w14:paraId="63F7CAC5" w14:textId="431B58A7" w:rsidR="00ED3060" w:rsidRPr="006049FB" w:rsidRDefault="00F9282C" w:rsidP="006049FB">
      <w:pPr>
        <w:pStyle w:val="Akapitzlist1"/>
        <w:numPr>
          <w:ilvl w:val="0"/>
          <w:numId w:val="1"/>
        </w:numPr>
        <w:spacing w:line="360" w:lineRule="auto"/>
        <w:ind w:left="283"/>
        <w:jc w:val="both"/>
        <w:rPr>
          <w:rFonts w:ascii="Arial" w:hAnsi="Arial" w:cs="Arial"/>
        </w:rPr>
      </w:pPr>
      <w:r w:rsidRPr="006049FB">
        <w:rPr>
          <w:rFonts w:ascii="Arial" w:hAnsi="Arial" w:cs="Arial"/>
        </w:rPr>
        <w:t xml:space="preserve">W </w:t>
      </w:r>
      <w:r w:rsidR="003637D9" w:rsidRPr="006049FB">
        <w:rPr>
          <w:rFonts w:ascii="Arial" w:hAnsi="Arial" w:cs="Arial"/>
        </w:rPr>
        <w:t>przypadku,</w:t>
      </w:r>
      <w:r w:rsidRPr="006049FB">
        <w:rPr>
          <w:rFonts w:ascii="Arial" w:hAnsi="Arial" w:cs="Arial"/>
        </w:rPr>
        <w:t xml:space="preserve"> kiedy uznają Państwo, iż Urząd Gminy w Kamionce przetwarza dane osobowe niezgodnie z prawem, przysługuje Państwu prawo wniesienia skargi do organu nadzorczego właściwego w sprawach osobowych tj. Prezesa Urzędu Ochrony Danych Osobowych, ul. Stawki 2, 00-193 Warszawa.</w:t>
      </w:r>
    </w:p>
    <w:p w14:paraId="67DF8991" w14:textId="45ACADEA" w:rsidR="003E20E3" w:rsidRPr="006049FB" w:rsidRDefault="00F9282C" w:rsidP="006049FB">
      <w:pPr>
        <w:pStyle w:val="Akapitzlist2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6049FB">
        <w:rPr>
          <w:rFonts w:ascii="Arial" w:hAnsi="Arial" w:cs="Arial"/>
          <w:color w:val="000000"/>
          <w:lang w:eastAsia="pl-PL"/>
        </w:rPr>
        <w:t>Podanie danych</w:t>
      </w:r>
      <w:r w:rsidR="007917A2">
        <w:rPr>
          <w:rFonts w:ascii="Arial" w:hAnsi="Arial" w:cs="Arial"/>
          <w:color w:val="000000"/>
          <w:lang w:eastAsia="pl-PL"/>
        </w:rPr>
        <w:t xml:space="preserve"> osobowych</w:t>
      </w:r>
      <w:r w:rsidR="006C7F9B">
        <w:rPr>
          <w:rFonts w:ascii="Arial" w:hAnsi="Arial" w:cs="Arial"/>
          <w:color w:val="000000"/>
          <w:lang w:eastAsia="pl-PL"/>
        </w:rPr>
        <w:t xml:space="preserve"> </w:t>
      </w:r>
      <w:r w:rsidRPr="006049FB">
        <w:rPr>
          <w:rFonts w:ascii="Arial" w:hAnsi="Arial" w:cs="Arial"/>
          <w:color w:val="000000"/>
          <w:lang w:eastAsia="pl-PL"/>
        </w:rPr>
        <w:t xml:space="preserve">jest </w:t>
      </w:r>
      <w:r w:rsidR="00C621D8" w:rsidRPr="006049FB">
        <w:rPr>
          <w:rFonts w:ascii="Arial" w:hAnsi="Arial" w:cs="Arial"/>
          <w:color w:val="000000"/>
          <w:lang w:eastAsia="pl-PL"/>
        </w:rPr>
        <w:t>wymogiem ustawowym i jest obowiązkowe</w:t>
      </w:r>
      <w:r w:rsidR="00CB73BB">
        <w:rPr>
          <w:rFonts w:ascii="Arial" w:hAnsi="Arial" w:cs="Arial"/>
          <w:color w:val="000000"/>
          <w:lang w:eastAsia="pl-PL"/>
        </w:rPr>
        <w:t>, kon</w:t>
      </w:r>
      <w:r w:rsidR="007917A2">
        <w:rPr>
          <w:rFonts w:ascii="Arial" w:hAnsi="Arial" w:cs="Arial"/>
          <w:color w:val="000000"/>
          <w:lang w:eastAsia="pl-PL"/>
        </w:rPr>
        <w:t>sekwencją niepodania danych osobowych będzie brak możliwości rozpatrzenia wniosku</w:t>
      </w:r>
      <w:r w:rsidR="00BC1484">
        <w:rPr>
          <w:rFonts w:ascii="Arial" w:hAnsi="Arial" w:cs="Arial"/>
          <w:color w:val="000000"/>
          <w:lang w:eastAsia="pl-PL"/>
        </w:rPr>
        <w:t xml:space="preserve"> o przyznanie stypendium szkolnego</w:t>
      </w:r>
      <w:r w:rsidR="007917A2">
        <w:rPr>
          <w:rFonts w:ascii="Arial" w:hAnsi="Arial" w:cs="Arial"/>
          <w:color w:val="000000"/>
          <w:lang w:eastAsia="pl-PL"/>
        </w:rPr>
        <w:t>.</w:t>
      </w:r>
    </w:p>
    <w:p w14:paraId="1C043333" w14:textId="78939476" w:rsidR="006D57B5" w:rsidRDefault="008D5257" w:rsidP="00C40B1B">
      <w:pPr>
        <w:jc w:val="center"/>
      </w:pPr>
    </w:p>
    <w:p w14:paraId="50B373E5" w14:textId="77777777" w:rsidR="00C40B1B" w:rsidRDefault="00C40B1B" w:rsidP="00C40B1B">
      <w:pPr>
        <w:jc w:val="both"/>
      </w:pPr>
    </w:p>
    <w:sectPr w:rsidR="00C4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-1"/>
        <w:sz w:val="24"/>
        <w:szCs w:val="24"/>
        <w:highlight w:val="whit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F"/>
    <w:rsid w:val="000947BA"/>
    <w:rsid w:val="001A4A21"/>
    <w:rsid w:val="001D6243"/>
    <w:rsid w:val="002373E4"/>
    <w:rsid w:val="002729A0"/>
    <w:rsid w:val="002C1BCF"/>
    <w:rsid w:val="002D66DA"/>
    <w:rsid w:val="002F53F5"/>
    <w:rsid w:val="0032791F"/>
    <w:rsid w:val="003637D9"/>
    <w:rsid w:val="003E20E3"/>
    <w:rsid w:val="00493122"/>
    <w:rsid w:val="004F29B0"/>
    <w:rsid w:val="00502AC4"/>
    <w:rsid w:val="00585013"/>
    <w:rsid w:val="006049FB"/>
    <w:rsid w:val="00641F53"/>
    <w:rsid w:val="006608D2"/>
    <w:rsid w:val="006C7F9B"/>
    <w:rsid w:val="007917A2"/>
    <w:rsid w:val="008D2853"/>
    <w:rsid w:val="008D5257"/>
    <w:rsid w:val="009A23F3"/>
    <w:rsid w:val="009F3871"/>
    <w:rsid w:val="00A83547"/>
    <w:rsid w:val="00AA0633"/>
    <w:rsid w:val="00B53567"/>
    <w:rsid w:val="00B739F3"/>
    <w:rsid w:val="00BC1484"/>
    <w:rsid w:val="00C360EE"/>
    <w:rsid w:val="00C40B1B"/>
    <w:rsid w:val="00C621D8"/>
    <w:rsid w:val="00C95A4F"/>
    <w:rsid w:val="00CB73BB"/>
    <w:rsid w:val="00DA1ED5"/>
    <w:rsid w:val="00E85C57"/>
    <w:rsid w:val="00ED3060"/>
    <w:rsid w:val="00F20F3C"/>
    <w:rsid w:val="00F342A9"/>
    <w:rsid w:val="00F471A6"/>
    <w:rsid w:val="00F84765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1B"/>
    <w:pPr>
      <w:suppressAutoHyphens/>
      <w:spacing w:after="0" w:line="240" w:lineRule="auto"/>
      <w:ind w:left="57"/>
    </w:pPr>
    <w:rPr>
      <w:rFonts w:ascii="Calibri" w:eastAsia="Calibri" w:hAnsi="Calibri" w:cs="font462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060"/>
    <w:rPr>
      <w:color w:val="0000FF"/>
      <w:u w:val="single"/>
    </w:rPr>
  </w:style>
  <w:style w:type="paragraph" w:customStyle="1" w:styleId="Akapitzlist1">
    <w:name w:val="Akapit z listą1"/>
    <w:basedOn w:val="Normalny"/>
    <w:rsid w:val="00ED3060"/>
    <w:pPr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82C"/>
    <w:pPr>
      <w:ind w:left="720"/>
      <w:contextualSpacing/>
    </w:pPr>
  </w:style>
  <w:style w:type="paragraph" w:customStyle="1" w:styleId="Akapitzlist2">
    <w:name w:val="Akapit z listą2"/>
    <w:basedOn w:val="Normalny"/>
    <w:rsid w:val="00F9282C"/>
    <w:pPr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1B"/>
    <w:pPr>
      <w:suppressAutoHyphens/>
      <w:spacing w:after="0" w:line="240" w:lineRule="auto"/>
      <w:ind w:left="57"/>
    </w:pPr>
    <w:rPr>
      <w:rFonts w:ascii="Calibri" w:eastAsia="Calibri" w:hAnsi="Calibri" w:cs="font462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060"/>
    <w:rPr>
      <w:color w:val="0000FF"/>
      <w:u w:val="single"/>
    </w:rPr>
  </w:style>
  <w:style w:type="paragraph" w:customStyle="1" w:styleId="Akapitzlist1">
    <w:name w:val="Akapit z listą1"/>
    <w:basedOn w:val="Normalny"/>
    <w:rsid w:val="00ED3060"/>
    <w:pPr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82C"/>
    <w:pPr>
      <w:ind w:left="720"/>
      <w:contextualSpacing/>
    </w:pPr>
  </w:style>
  <w:style w:type="paragraph" w:customStyle="1" w:styleId="Akapitzlist2">
    <w:name w:val="Akapit z listą2"/>
    <w:basedOn w:val="Normalny"/>
    <w:rsid w:val="00F9282C"/>
    <w:pPr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doradztwo-lubar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kamio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Ożga</dc:creator>
  <cp:keywords/>
  <dc:description/>
  <cp:lastModifiedBy>Aneta</cp:lastModifiedBy>
  <cp:revision>15</cp:revision>
  <cp:lastPrinted>2020-08-31T10:36:00Z</cp:lastPrinted>
  <dcterms:created xsi:type="dcterms:W3CDTF">2020-08-23T13:20:00Z</dcterms:created>
  <dcterms:modified xsi:type="dcterms:W3CDTF">2020-08-31T10:36:00Z</dcterms:modified>
</cp:coreProperties>
</file>