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F2C" w:rsidRPr="00EA4370" w:rsidRDefault="00BB5F2C" w:rsidP="00BB5F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370">
        <w:rPr>
          <w:rFonts w:ascii="Times New Roman" w:hAnsi="Times New Roman" w:cs="Times New Roman"/>
          <w:b/>
          <w:sz w:val="24"/>
          <w:szCs w:val="24"/>
        </w:rPr>
        <w:t>REGULAMIN DLA WYSTAWCÓW 14. KAZIMIERSKIEGO JARMARKU ŚWIĄTECZNEGO</w:t>
      </w:r>
    </w:p>
    <w:p w:rsidR="00BB5F2C" w:rsidRPr="00EA4370" w:rsidRDefault="00BB5F2C" w:rsidP="00BB5F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370">
        <w:rPr>
          <w:rFonts w:ascii="Times New Roman" w:hAnsi="Times New Roman" w:cs="Times New Roman"/>
          <w:b/>
          <w:sz w:val="24"/>
          <w:szCs w:val="24"/>
        </w:rPr>
        <w:t>Organizator: Kazimierski Ośrodek Kultury, Promocji i Turystyki</w:t>
      </w:r>
    </w:p>
    <w:p w:rsidR="00BB5F2C" w:rsidRDefault="00BB5F2C" w:rsidP="00BB5F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370">
        <w:rPr>
          <w:rFonts w:ascii="Times New Roman" w:hAnsi="Times New Roman" w:cs="Times New Roman"/>
          <w:b/>
          <w:sz w:val="24"/>
          <w:szCs w:val="24"/>
        </w:rPr>
        <w:t>Partnerzy : Urząd Miasta w Kazimierzu Dolnym</w:t>
      </w:r>
    </w:p>
    <w:p w:rsidR="00EA4370" w:rsidRPr="00EA4370" w:rsidRDefault="00EA4370" w:rsidP="00BB5F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>Celem Jarmarku jest promowanie lokalnych i regionalnych tradycji, zwyczajów i dziedzictwa</w:t>
      </w:r>
      <w:r w:rsidRPr="00EA4370">
        <w:rPr>
          <w:rFonts w:ascii="Times New Roman" w:hAnsi="Times New Roman" w:cs="Times New Roman"/>
          <w:sz w:val="24"/>
          <w:szCs w:val="24"/>
        </w:rPr>
        <w:br/>
        <w:t>kulturowego związanego ze świętami Bożego Narodzenia.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>Do aktywnego udziału w organizacji tego wyjątkowego przedsięwzięcia zapraszamy artystów, rękodzielników, rzemieślników, restauratorów, wytwórców produktów lokalnych, stowarzyszenia, placówki oświatowe, koła gospodyń wiejskich.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>Regulamin określa zasady organizacyjne Kazimierskiego Jarmarku Świątecznego organizowanego na terenie Rynku w Kazimierzu Dolnym. Termin: 10-12 grudnia 2021 r.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>Dla zwiedzających Jarmark czynny jest od godz. 10:00 do godz. 19:00.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>Dla wystawców Jarmark czynny jest od godz. 6:00 do godz. 20:00.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>Wystawcy zobowiązani są po rozłożeniu stoiska odstawić samochody na jeden z parkingów miejskich. Organizator nie zwraca kosztów parkowania.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370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BB5F2C" w:rsidRPr="00EA4370" w:rsidRDefault="00BB5F2C" w:rsidP="00BB5F2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 xml:space="preserve">Pierwszeństwo udziału w  Jarmarku mają firmy, stowarzyszenia, placówki oświatowe, restauratorzy, koła gospodyń wiejskich, twórcy ludowi i rękodzieła artystycznego oraz kupcy </w:t>
      </w:r>
      <w:r w:rsidRPr="00EA4370">
        <w:rPr>
          <w:rFonts w:ascii="Times New Roman" w:hAnsi="Times New Roman" w:cs="Times New Roman"/>
          <w:b/>
          <w:sz w:val="24"/>
          <w:szCs w:val="24"/>
        </w:rPr>
        <w:t xml:space="preserve">z terenu gminy Kazimierz Dolny oraz członkowie Lokalnej Grupy Działania „Zielony pierścień” </w:t>
      </w:r>
      <w:r w:rsidRPr="00EA4370">
        <w:rPr>
          <w:rFonts w:ascii="Times New Roman" w:hAnsi="Times New Roman" w:cs="Times New Roman"/>
          <w:sz w:val="24"/>
          <w:szCs w:val="24"/>
        </w:rPr>
        <w:t xml:space="preserve">posiadający w swej ofercie wyroby związane z tematyką świąteczną, kulturą ludową i rękodziełem. Preferowany asortyment: ozdoby, stroiki, słodycze, wypieki cukiernicze, wszelkie specjały polskiej kuchni świątecznej, tradycyjne nalewki, regionalne piwa i wina </w:t>
      </w:r>
      <w:r w:rsidRPr="00EA4370">
        <w:rPr>
          <w:rFonts w:ascii="Times New Roman" w:hAnsi="Times New Roman" w:cs="Times New Roman"/>
          <w:b/>
          <w:sz w:val="24"/>
          <w:szCs w:val="24"/>
        </w:rPr>
        <w:t>(wystawca zobowiązany jest do uiszczenia jednorazowej opłaty koncesyjnej w Urzędzie Miasta w Kazimierzu Dolnym do dnia 29 listopada 2021 roku)</w:t>
      </w:r>
      <w:r w:rsidRPr="00EA4370">
        <w:rPr>
          <w:rFonts w:ascii="Times New Roman" w:hAnsi="Times New Roman" w:cs="Times New Roman"/>
          <w:sz w:val="24"/>
          <w:szCs w:val="24"/>
        </w:rPr>
        <w:t>,  artykuły rzemiosła artystycznego, rękodzieło, art. papiernicze i z tworzyw naturalnych, wyroby ceramiczne, biżuteria, wyroby z drewna, wikliny, świeczki, zabawki artystyczne itp.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b/>
          <w:sz w:val="24"/>
          <w:szCs w:val="24"/>
        </w:rPr>
        <w:t xml:space="preserve">Uczestnik zamierzający wziąć udział w Jarmarku zobowiązany jest przesłać organizatorowi prawidłowo wypełnioną kartę zgłoszenia stoiska w terminie do dnia </w:t>
      </w:r>
      <w:r w:rsidRPr="00EA4370">
        <w:rPr>
          <w:rFonts w:ascii="Times New Roman" w:hAnsi="Times New Roman" w:cs="Times New Roman"/>
          <w:b/>
          <w:sz w:val="24"/>
          <w:szCs w:val="24"/>
        </w:rPr>
        <w:br/>
      </w:r>
      <w:r w:rsidRPr="00EA4370">
        <w:rPr>
          <w:rFonts w:ascii="Times New Roman" w:hAnsi="Times New Roman" w:cs="Times New Roman"/>
          <w:b/>
          <w:sz w:val="24"/>
          <w:szCs w:val="24"/>
          <w:u w:val="single"/>
        </w:rPr>
        <w:t>3 listopada 2021 r.</w:t>
      </w:r>
      <w:r w:rsidRPr="00EA4370">
        <w:rPr>
          <w:rFonts w:ascii="Times New Roman" w:hAnsi="Times New Roman" w:cs="Times New Roman"/>
          <w:sz w:val="24"/>
          <w:szCs w:val="24"/>
        </w:rPr>
        <w:t xml:space="preserve"> na adres: 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 xml:space="preserve">Kazimierski Ośrodek Kultury, Promocji i Turystyki, ul. Lubelska 12, 24-120 Kazimierz Dolny, lub e-mailem: </w:t>
      </w:r>
      <w:hyperlink r:id="rId5" w:history="1">
        <w:r w:rsidRPr="00EA4370">
          <w:rPr>
            <w:rStyle w:val="Hipercze"/>
            <w:rFonts w:ascii="Times New Roman" w:hAnsi="Times New Roman" w:cs="Times New Roman"/>
            <w:sz w:val="24"/>
            <w:szCs w:val="24"/>
          </w:rPr>
          <w:t>kokpit@kokpit.com.pl</w:t>
        </w:r>
      </w:hyperlink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lastRenderedPageBreak/>
        <w:t xml:space="preserve">Wysłanie zgłoszenia nie jest równoznaczne z zakwalifikowaniem do udziału w Jarmarku. 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 xml:space="preserve">Organizator zastrzega sobie prawo odmowy przyjęcia zgłoszenia bez podania przyczyn. 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Do dnia 22 listopada 20</w:t>
      </w:r>
      <w:r w:rsidR="001E39F0">
        <w:rPr>
          <w:sz w:val="24"/>
          <w:szCs w:val="24"/>
        </w:rPr>
        <w:t>21</w:t>
      </w:r>
      <w:bookmarkStart w:id="0" w:name="_GoBack"/>
      <w:bookmarkEnd w:id="0"/>
      <w:r w:rsidRPr="00EA4370">
        <w:rPr>
          <w:sz w:val="24"/>
          <w:szCs w:val="24"/>
        </w:rPr>
        <w:t xml:space="preserve"> roku organizator telefonicznie lub mailowo skontaktuje się z zakwalifikowanymi wystawcami.</w:t>
      </w:r>
    </w:p>
    <w:p w:rsidR="00EA4370" w:rsidRPr="00EA4370" w:rsidRDefault="00EA4370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 xml:space="preserve">Po zakwalifikowaniu każdy wystawca zobowiązany jest do uiszczenia opłaty promocyjnej w wysokości </w:t>
      </w:r>
      <w:r w:rsidRPr="00EA4370">
        <w:rPr>
          <w:b/>
          <w:sz w:val="24"/>
          <w:szCs w:val="24"/>
        </w:rPr>
        <w:t xml:space="preserve">50 zł za ½ domku wystawienniczego ( ok 5m2) lub za miejsce pod własne stoisko (10zł/m2) w terminie do 29 listopada 2021 r. Powyższa stawka obowiązuje za jeden dzień wystawienniczy. </w:t>
      </w:r>
      <w:r w:rsidRPr="00EA4370">
        <w:rPr>
          <w:sz w:val="24"/>
          <w:szCs w:val="24"/>
        </w:rPr>
        <w:t>Opłata za piątek (10.12.2021) wynosi 50% opłaty podstawowej</w:t>
      </w:r>
      <w:r w:rsidRPr="00EA4370">
        <w:rPr>
          <w:b/>
          <w:sz w:val="24"/>
          <w:szCs w:val="24"/>
        </w:rPr>
        <w:t xml:space="preserve">. </w:t>
      </w:r>
      <w:r w:rsidRPr="00EA4370">
        <w:rPr>
          <w:sz w:val="24"/>
          <w:szCs w:val="24"/>
        </w:rPr>
        <w:t xml:space="preserve">Opłata przyjmowana jest w formie gotówkowej w siedzibie </w:t>
      </w:r>
      <w:proofErr w:type="spellStart"/>
      <w:r w:rsidRPr="00EA4370">
        <w:rPr>
          <w:sz w:val="24"/>
          <w:szCs w:val="24"/>
        </w:rPr>
        <w:t>KOKPiT</w:t>
      </w:r>
      <w:proofErr w:type="spellEnd"/>
      <w:r w:rsidRPr="00EA4370">
        <w:rPr>
          <w:sz w:val="24"/>
          <w:szCs w:val="24"/>
        </w:rPr>
        <w:t xml:space="preserve"> lub przelewem na konto o numerze: 90 8731 0001 0000 0042 2000 0001 do dnia </w:t>
      </w:r>
      <w:r w:rsidRPr="00EA4370">
        <w:rPr>
          <w:b/>
          <w:sz w:val="24"/>
          <w:szCs w:val="24"/>
        </w:rPr>
        <w:t xml:space="preserve">29 listopada 2021 r. 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Nieuiszczenie opłaty w wyżej wymienionym terminie jest równoznaczne z rezygnacją ze stoiska. W takim wypadku Organizator zastrzega sobie prawo wyznaczenia wystawcy z listy rezerwowej i powiadomienia go niezwłocznie na zasadach jak  pkt.3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Miejsce dla każdego wystawcy na terenie Jarmarku ustala Organizator.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Przyjazd na koszt własny Wystawcy – Organizator nie zwraca wystawcy kosztów transportu.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Wystawca zobowiązany jest do zapewnienia właściwych warunków higieniczno-sanitarnych na swoim stoisku.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Organizator nie ponosi odpowiedzialności za formę rozliczenia Wystawcy z Urzędem  Skarbowym i innymi instytucjami – sprzedaż na własną odpowiedzialność.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 xml:space="preserve">Wystawca ma obowiązek prowadzić działalność stoiska w godzinach wyznaczonych przez Organizatora: </w:t>
      </w:r>
    </w:p>
    <w:p w:rsidR="00BB5F2C" w:rsidRPr="00EA4370" w:rsidRDefault="00BB5F2C" w:rsidP="00BB5F2C">
      <w:pPr>
        <w:pStyle w:val="Akapitzlist"/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- piątek od 10:00 do 18:00</w:t>
      </w:r>
    </w:p>
    <w:p w:rsidR="00BB5F2C" w:rsidRPr="00EA4370" w:rsidRDefault="00BB5F2C" w:rsidP="00BB5F2C">
      <w:pPr>
        <w:pStyle w:val="Akapitzlist"/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- sobota od 10:00 do 20:00</w:t>
      </w:r>
    </w:p>
    <w:p w:rsidR="00BB5F2C" w:rsidRPr="00EA4370" w:rsidRDefault="00BB5F2C" w:rsidP="00BB5F2C">
      <w:pPr>
        <w:pStyle w:val="Akapitzlist"/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- niedziela od 10:00  do 17:00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 xml:space="preserve">Udostępnione przez Organizatora miejsce przeznaczone jest wyłącznie dla Wystawcy, który jest za nie odpowiedzialny, co oznacza, iż jest on zobowiązany utrzymywać w jego obrębie wysoki poziom estetyki i czystości. Wystawca zobowiązany jest do posprzątania odpadów w jego obrębie. Odpady muszą być wyrzucane wyłącznie do przeznaczonych do tego pojemników. Na zakończenie Jarmarku (niedziela) stoisko każdego wystawcy ma być wyczyszczone, pozbawione ozdób, szyldów itp. 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Sposób zagospodarowania oraz użytkowania stoiska musi być zgodny z obowiązującymi przepisami, w szczególności BHP i p.poż., nie może stwarzać zagrożenia dla osób lub mienia oraz nie może uniemożliwiać lub utrudniać użytkowanie stanowisk przez innych Wystawców, korzystania z wytyczonych przez Organizatora ciągów komunikacyjnych, wykonywania obowiązków przez obsługę Jarmarku.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Organizator nie ponosi odpowiedzialności za jakość produktów prezentowanych przez Wystawców.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Regulamin obowiązuje wszystkich Wystawców biorących udział w Jarmarku.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lastRenderedPageBreak/>
        <w:t>Osoby nieprzestrzegające regulaminu lub rażąco naruszające regulamin zostaną poproszone o opuszczenie terenu imprezy.</w:t>
      </w:r>
    </w:p>
    <w:p w:rsidR="00BB5F2C" w:rsidRPr="00EA4370" w:rsidRDefault="00BB5F2C" w:rsidP="00BB5F2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 xml:space="preserve"> Organizator nie ponosi odpowiedzialności za uszkodzenie towarów przed, po i w trakcie trwania Jarmarku.</w:t>
      </w:r>
    </w:p>
    <w:p w:rsidR="00EA4370" w:rsidRPr="00EA4370" w:rsidRDefault="00BB5F2C" w:rsidP="00EA437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Organizator nie odpowiada za szkody spowodowane kradzieżą, wandalizmem, działaniem sił przyrody i innymi przyczynami losowymi.</w:t>
      </w:r>
    </w:p>
    <w:p w:rsidR="00EA4370" w:rsidRPr="00EA4370" w:rsidRDefault="00EA4370" w:rsidP="00EA437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Organizator zastrzega sobie prawo do odwołania imprezy z przyczyn, za które Organizator nie ponosi odpowiedzialności (m.in. obostrzenia wydane w związku z pandemią SARS-COV-2).</w:t>
      </w:r>
    </w:p>
    <w:p w:rsidR="00EA4370" w:rsidRPr="00EA4370" w:rsidRDefault="00EA4370" w:rsidP="00EA43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A4370">
        <w:rPr>
          <w:sz w:val="24"/>
          <w:szCs w:val="24"/>
        </w:rPr>
        <w:t>Osoby uczestniczące w Wydarzeniu zobowiązane są stosować się do zaleceń Organizatora, mających na celu zapewnienie bezpieczeństwa i porządku.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370">
        <w:rPr>
          <w:rFonts w:ascii="Times New Roman" w:hAnsi="Times New Roman" w:cs="Times New Roman"/>
          <w:b/>
          <w:sz w:val="24"/>
          <w:szCs w:val="24"/>
        </w:rPr>
        <w:t>ŚWIADCZENIA ORGANIZATORA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70">
        <w:rPr>
          <w:rFonts w:ascii="Times New Roman" w:hAnsi="Times New Roman" w:cs="Times New Roman"/>
          <w:sz w:val="24"/>
          <w:szCs w:val="24"/>
        </w:rPr>
        <w:t>Organizator zapewnia:</w:t>
      </w:r>
    </w:p>
    <w:p w:rsidR="00BB5F2C" w:rsidRPr="00EA4370" w:rsidRDefault="00BB5F2C" w:rsidP="00EA4370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 xml:space="preserve">Promocję Jarmarku poprzez publikację informacji oraz bannerów w Internecie, mailingi do prasy regionalnej oraz ogłoszenia/plakaty na terenie Kazimierza Dolnego </w:t>
      </w:r>
      <w:r w:rsidRPr="00EA4370">
        <w:rPr>
          <w:sz w:val="24"/>
          <w:szCs w:val="24"/>
        </w:rPr>
        <w:br/>
        <w:t xml:space="preserve">i Puław. </w:t>
      </w:r>
    </w:p>
    <w:p w:rsidR="00BB5F2C" w:rsidRPr="00EA4370" w:rsidRDefault="00BB5F2C" w:rsidP="00EA4370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 xml:space="preserve">Wyznaczoną powierzchnię wystawienniczą. </w:t>
      </w:r>
    </w:p>
    <w:p w:rsidR="00BB5F2C" w:rsidRPr="00EA4370" w:rsidRDefault="00BB5F2C" w:rsidP="00EA4370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A4370">
        <w:rPr>
          <w:sz w:val="24"/>
          <w:szCs w:val="24"/>
        </w:rPr>
        <w:t>Nagłośnienie terenu jarmarku, świąteczną muzykę oraz konferansjera, który zareklamuje stoiska jarmarku</w:t>
      </w: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F2C" w:rsidRPr="00EA4370" w:rsidRDefault="00BB5F2C" w:rsidP="00BB5F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370">
        <w:rPr>
          <w:rFonts w:ascii="Times New Roman" w:hAnsi="Times New Roman" w:cs="Times New Roman"/>
          <w:b/>
          <w:sz w:val="24"/>
          <w:szCs w:val="24"/>
        </w:rPr>
        <w:t xml:space="preserve">INFORMACJE DODATKOWE: Kazimierski Ośrodek Kultury, Promocji i Turystyki, </w:t>
      </w:r>
      <w:r w:rsidRPr="00EA4370">
        <w:rPr>
          <w:rFonts w:ascii="Times New Roman" w:hAnsi="Times New Roman" w:cs="Times New Roman"/>
          <w:b/>
          <w:sz w:val="24"/>
          <w:szCs w:val="24"/>
        </w:rPr>
        <w:br/>
        <w:t>ul. Lubelska 12, 24-120 Kazimierz Dolny, tel. 81 881 00 40, e-mailem: kokpit@kokpit.com.</w:t>
      </w:r>
    </w:p>
    <w:p w:rsidR="005C4A79" w:rsidRPr="00EA4370" w:rsidRDefault="005C4A79">
      <w:pPr>
        <w:rPr>
          <w:rFonts w:ascii="Times New Roman" w:hAnsi="Times New Roman" w:cs="Times New Roman"/>
          <w:sz w:val="24"/>
          <w:szCs w:val="24"/>
        </w:rPr>
      </w:pPr>
    </w:p>
    <w:sectPr w:rsidR="005C4A79" w:rsidRPr="00EA4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55A"/>
    <w:multiLevelType w:val="hybridMultilevel"/>
    <w:tmpl w:val="D8E4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4B5"/>
    <w:multiLevelType w:val="hybridMultilevel"/>
    <w:tmpl w:val="B260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587D"/>
    <w:multiLevelType w:val="hybridMultilevel"/>
    <w:tmpl w:val="9B38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2C"/>
    <w:rsid w:val="001E39F0"/>
    <w:rsid w:val="005C4A79"/>
    <w:rsid w:val="00BB5F2C"/>
    <w:rsid w:val="00EA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F288"/>
  <w15:chartTrackingRefBased/>
  <w15:docId w15:val="{BDD04DAC-8DBC-4A5D-928E-42FCE23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2C"/>
    <w:pPr>
      <w:spacing w:line="25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F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5F2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pit@kokpi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2021-10-05T08:04:00Z</dcterms:created>
  <dcterms:modified xsi:type="dcterms:W3CDTF">2021-10-05T13:58:00Z</dcterms:modified>
</cp:coreProperties>
</file>