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4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94"/>
      </w:tblGrid>
      <w:tr w:rsidR="00982B9D" w:rsidRPr="00894C59" w14:paraId="51325AE6" w14:textId="77777777" w:rsidTr="00D85856">
        <w:trPr>
          <w:trHeight w:val="1070"/>
          <w:tblHeader/>
          <w:jc w:val="center"/>
        </w:trPr>
        <w:tc>
          <w:tcPr>
            <w:tcW w:w="10294" w:type="dxa"/>
            <w:shd w:val="clear" w:color="auto" w:fill="auto"/>
          </w:tcPr>
          <w:p w14:paraId="65310EDB" w14:textId="77777777" w:rsidR="005A0E52" w:rsidRPr="00894C59" w:rsidRDefault="005A0E52" w:rsidP="00D85856">
            <w:pPr>
              <w:widowControl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16A0211A" w14:textId="77777777" w:rsidR="00D85856" w:rsidRPr="00C85E51" w:rsidRDefault="00D85856" w:rsidP="00D85856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5E51">
              <w:rPr>
                <w:rFonts w:cs="Times New Roman"/>
                <w:sz w:val="20"/>
                <w:szCs w:val="20"/>
              </w:rPr>
              <w:t xml:space="preserve">Załącznik nr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85E5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822AC1A" w14:textId="77777777" w:rsidR="00D85856" w:rsidRPr="00C85E51" w:rsidRDefault="00D85856" w:rsidP="00D85856">
            <w:pPr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C85E51">
              <w:rPr>
                <w:rFonts w:cs="Times New Roman"/>
                <w:sz w:val="20"/>
                <w:szCs w:val="20"/>
              </w:rPr>
              <w:t>do</w:t>
            </w:r>
            <w:r w:rsidRPr="00C85E5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85E51">
              <w:rPr>
                <w:rFonts w:cs="Times New Roman"/>
                <w:iCs/>
                <w:sz w:val="20"/>
                <w:szCs w:val="20"/>
              </w:rPr>
              <w:t xml:space="preserve">Zarządzenia nr </w:t>
            </w:r>
            <w:r>
              <w:rPr>
                <w:rFonts w:cs="Times New Roman"/>
                <w:iCs/>
                <w:sz w:val="20"/>
                <w:szCs w:val="20"/>
              </w:rPr>
              <w:t>115</w:t>
            </w:r>
            <w:r w:rsidRPr="00C85E51">
              <w:rPr>
                <w:rFonts w:cs="Times New Roman"/>
                <w:iCs/>
                <w:sz w:val="20"/>
                <w:szCs w:val="20"/>
              </w:rPr>
              <w:t>/2020</w:t>
            </w:r>
          </w:p>
          <w:p w14:paraId="05312A21" w14:textId="77777777" w:rsidR="00D85856" w:rsidRPr="00C85E51" w:rsidRDefault="00D85856" w:rsidP="00D85856">
            <w:pPr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C85E51">
              <w:rPr>
                <w:rFonts w:cs="Times New Roman"/>
                <w:iCs/>
                <w:sz w:val="20"/>
                <w:szCs w:val="20"/>
              </w:rPr>
              <w:t xml:space="preserve">Burmistrza Krasnegostawu </w:t>
            </w:r>
          </w:p>
          <w:p w14:paraId="4A29EECF" w14:textId="77777777" w:rsidR="00D85856" w:rsidRDefault="00D85856" w:rsidP="00D85856">
            <w:pPr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C85E51">
              <w:rPr>
                <w:rFonts w:cs="Times New Roman"/>
                <w:iCs/>
                <w:sz w:val="20"/>
                <w:szCs w:val="20"/>
              </w:rPr>
              <w:t xml:space="preserve">z dnia </w:t>
            </w:r>
            <w:r>
              <w:rPr>
                <w:rFonts w:cs="Times New Roman"/>
                <w:iCs/>
                <w:sz w:val="20"/>
                <w:szCs w:val="20"/>
              </w:rPr>
              <w:t>20 sierpnia</w:t>
            </w:r>
            <w:r w:rsidRPr="00C85E51">
              <w:rPr>
                <w:rFonts w:cs="Times New Roman"/>
                <w:iCs/>
                <w:sz w:val="20"/>
                <w:szCs w:val="20"/>
              </w:rPr>
              <w:t xml:space="preserve"> 2020 r.</w:t>
            </w:r>
          </w:p>
          <w:p w14:paraId="4CC13E44" w14:textId="77777777" w:rsidR="00894C59" w:rsidRDefault="00894C59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2613DB06" w14:textId="0B270C24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14:paraId="62C64B7F" w14:textId="77777777" w:rsidR="00E03331" w:rsidRPr="008E4E58" w:rsidRDefault="00E03331" w:rsidP="00E03331">
            <w:pPr>
              <w:widowControl/>
              <w:ind w:left="6663"/>
              <w:jc w:val="center"/>
              <w:rPr>
                <w:rFonts w:eastAsia="SimSun" w:cs="Times New Roman"/>
                <w:kern w:val="1"/>
                <w:vertAlign w:val="superscript"/>
              </w:rPr>
            </w:pPr>
            <w:r w:rsidRPr="008E4E58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(miejscowość, data)</w:t>
            </w:r>
          </w:p>
          <w:p w14:paraId="6C4B2A90" w14:textId="77777777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1AACD7F1" w14:textId="60C9D4AD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b/>
                <w:kern w:val="1"/>
              </w:rPr>
              <w:t xml:space="preserve">Zgoda rodzica (opiekuna prawnego) na </w:t>
            </w:r>
            <w:r w:rsidR="001432D2">
              <w:rPr>
                <w:rFonts w:eastAsia="SimSun" w:cs="Times New Roman"/>
                <w:b/>
                <w:kern w:val="1"/>
              </w:rPr>
              <w:t xml:space="preserve">oddanie głosu </w:t>
            </w:r>
            <w:r w:rsidRPr="00894C59">
              <w:rPr>
                <w:rFonts w:eastAsia="SimSun" w:cs="Times New Roman"/>
                <w:b/>
                <w:kern w:val="1"/>
              </w:rPr>
              <w:t xml:space="preserve">przez osobę małoletnią </w:t>
            </w:r>
            <w:r w:rsidR="001432D2">
              <w:rPr>
                <w:rFonts w:eastAsia="SimSun" w:cs="Times New Roman"/>
                <w:b/>
                <w:kern w:val="1"/>
              </w:rPr>
              <w:t xml:space="preserve">na </w:t>
            </w:r>
            <w:r w:rsidRPr="00894C59">
              <w:rPr>
                <w:rFonts w:eastAsia="SimSun" w:cs="Times New Roman"/>
                <w:b/>
                <w:kern w:val="1"/>
              </w:rPr>
              <w:t xml:space="preserve">projekt </w:t>
            </w:r>
            <w:r w:rsidR="001432D2">
              <w:rPr>
                <w:rFonts w:eastAsia="SimSun" w:cs="Times New Roman"/>
                <w:b/>
                <w:kern w:val="1"/>
              </w:rPr>
              <w:t xml:space="preserve">w ramach </w:t>
            </w:r>
            <w:r w:rsidR="0000555E" w:rsidRPr="00894C59">
              <w:rPr>
                <w:rFonts w:eastAsia="SimSun" w:cs="Times New Roman"/>
                <w:b/>
                <w:kern w:val="1"/>
              </w:rPr>
              <w:t>Budż</w:t>
            </w:r>
            <w:r w:rsidR="004006EA" w:rsidRPr="00894C59">
              <w:rPr>
                <w:rFonts w:eastAsia="SimSun" w:cs="Times New Roman"/>
                <w:b/>
                <w:kern w:val="1"/>
              </w:rPr>
              <w:t xml:space="preserve">etu Obywatelskiego </w:t>
            </w:r>
            <w:r w:rsidR="001432D2">
              <w:rPr>
                <w:rFonts w:eastAsia="SimSun" w:cs="Times New Roman"/>
                <w:b/>
                <w:kern w:val="1"/>
              </w:rPr>
              <w:t xml:space="preserve">w Mieście Krasnystaw </w:t>
            </w:r>
            <w:r w:rsidR="004006EA" w:rsidRPr="00894C59">
              <w:rPr>
                <w:rFonts w:eastAsia="SimSun" w:cs="Times New Roman"/>
                <w:b/>
                <w:kern w:val="1"/>
              </w:rPr>
              <w:t xml:space="preserve">na </w:t>
            </w:r>
            <w:r w:rsidR="004006EA" w:rsidRPr="001432D2">
              <w:rPr>
                <w:rFonts w:eastAsia="SimSun" w:cs="Times New Roman"/>
                <w:b/>
                <w:kern w:val="1"/>
              </w:rPr>
              <w:t>202</w:t>
            </w:r>
            <w:r w:rsidR="00F03E1C" w:rsidRPr="001432D2">
              <w:rPr>
                <w:rFonts w:eastAsia="SimSun" w:cs="Times New Roman"/>
                <w:b/>
                <w:kern w:val="1"/>
              </w:rPr>
              <w:t>1</w:t>
            </w:r>
            <w:r w:rsidR="00F03E1C">
              <w:rPr>
                <w:rFonts w:eastAsia="SimSun" w:cs="Times New Roman"/>
                <w:b/>
                <w:kern w:val="1"/>
              </w:rPr>
              <w:t xml:space="preserve"> </w:t>
            </w:r>
            <w:r w:rsidR="00F03E1C" w:rsidRPr="00894C59">
              <w:rPr>
                <w:rFonts w:eastAsia="SimSun" w:cs="Times New Roman"/>
                <w:b/>
                <w:kern w:val="1"/>
              </w:rPr>
              <w:t>rok</w:t>
            </w:r>
          </w:p>
          <w:p w14:paraId="73E4F551" w14:textId="77777777" w:rsidR="00E03331" w:rsidRPr="00894C59" w:rsidRDefault="00E03331" w:rsidP="00E03331">
            <w:pPr>
              <w:widowControl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31A40A2E" w14:textId="77777777" w:rsidR="00E03331" w:rsidRPr="00894C59" w:rsidRDefault="00E03331" w:rsidP="00E03331">
            <w:pPr>
              <w:widowControl/>
              <w:jc w:val="center"/>
              <w:rPr>
                <w:rFonts w:eastAsia="SimSun" w:cs="Times New Roman"/>
                <w:b/>
                <w:kern w:val="1"/>
                <w:sz w:val="20"/>
                <w:szCs w:val="20"/>
              </w:rPr>
            </w:pPr>
          </w:p>
          <w:p w14:paraId="7D2753F5" w14:textId="32CE82AA" w:rsidR="00E03331" w:rsidRPr="00894C59" w:rsidRDefault="00E03331" w:rsidP="00E03331">
            <w:pPr>
              <w:widowControl/>
              <w:spacing w:line="480" w:lineRule="auto"/>
              <w:jc w:val="both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Ja, niżej podpisana/podpisany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, zamieszkała/zamieszkały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</w:t>
            </w:r>
            <w:r w:rsid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, oświadczam,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 xml:space="preserve">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że jestem opiekunem prawnym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……………………………..………………………………………………………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zamieszkałej/zamieszkałego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</w:t>
            </w:r>
            <w:r w:rsidR="00C44D65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)</w:t>
            </w:r>
            <w:r w:rsidR="00894C59">
              <w:rPr>
                <w:rFonts w:eastAsia="SimSun" w:cs="Times New Roman"/>
                <w:kern w:val="1"/>
                <w:sz w:val="20"/>
                <w:szCs w:val="20"/>
              </w:rPr>
              <w:t>…………………………..…………………………………………………………………………</w:t>
            </w:r>
            <w:r w:rsidR="00894C59" w:rsidRPr="00894C59">
              <w:rPr>
                <w:rFonts w:eastAsia="SimSun" w:cs="Times New Roman"/>
                <w:kern w:val="1"/>
                <w:sz w:val="20"/>
                <w:szCs w:val="20"/>
              </w:rPr>
              <w:t>,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oraz że wyrażam zgodę na </w:t>
            </w:r>
            <w:r w:rsidR="001432D2">
              <w:rPr>
                <w:rFonts w:eastAsia="SimSun" w:cs="Times New Roman"/>
                <w:kern w:val="1"/>
                <w:sz w:val="20"/>
                <w:szCs w:val="20"/>
              </w:rPr>
              <w:t xml:space="preserve">głosowanie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przez nią/niego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  <w:vertAlign w:val="superscript"/>
              </w:rPr>
              <w:t>1)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 </w:t>
            </w:r>
            <w:r w:rsidR="001432D2">
              <w:rPr>
                <w:rFonts w:eastAsia="SimSun" w:cs="Times New Roman"/>
                <w:kern w:val="1"/>
                <w:sz w:val="20"/>
                <w:szCs w:val="20"/>
              </w:rPr>
              <w:t xml:space="preserve">na </w:t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projekt </w:t>
            </w:r>
            <w:r w:rsidR="001432D2">
              <w:rPr>
                <w:rFonts w:eastAsia="SimSun" w:cs="Times New Roman"/>
                <w:kern w:val="1"/>
                <w:sz w:val="20"/>
                <w:szCs w:val="20"/>
              </w:rPr>
              <w:t xml:space="preserve">w ramach </w:t>
            </w:r>
            <w:r w:rsidR="00785110" w:rsidRPr="00894C59">
              <w:rPr>
                <w:rFonts w:eastAsia="SimSun" w:cs="Times New Roman"/>
                <w:kern w:val="1"/>
                <w:sz w:val="20"/>
                <w:szCs w:val="20"/>
              </w:rPr>
              <w:t>Budżetu Obywatelski</w:t>
            </w:r>
            <w:r w:rsidR="00AE23A1" w:rsidRPr="00894C59">
              <w:rPr>
                <w:rFonts w:eastAsia="SimSun" w:cs="Times New Roman"/>
                <w:kern w:val="1"/>
                <w:sz w:val="20"/>
                <w:szCs w:val="20"/>
              </w:rPr>
              <w:t xml:space="preserve">ego </w:t>
            </w:r>
            <w:r w:rsidR="001432D2">
              <w:rPr>
                <w:rFonts w:eastAsia="SimSun" w:cs="Times New Roman"/>
                <w:kern w:val="1"/>
                <w:sz w:val="20"/>
                <w:szCs w:val="20"/>
              </w:rPr>
              <w:t xml:space="preserve">w Mieście Krasnystaw </w:t>
            </w:r>
            <w:r w:rsidR="00AE23A1" w:rsidRPr="00A12C85">
              <w:rPr>
                <w:rFonts w:eastAsia="SimSun" w:cs="Times New Roman"/>
                <w:bCs/>
                <w:kern w:val="1"/>
                <w:sz w:val="20"/>
                <w:szCs w:val="20"/>
              </w:rPr>
              <w:t>na 202</w:t>
            </w:r>
            <w:r w:rsidR="001432D2" w:rsidRPr="00A12C85">
              <w:rPr>
                <w:rFonts w:eastAsia="SimSun" w:cs="Times New Roman"/>
                <w:bCs/>
                <w:kern w:val="1"/>
                <w:sz w:val="20"/>
                <w:szCs w:val="20"/>
              </w:rPr>
              <w:t>1 rok</w:t>
            </w:r>
            <w:commentRangeStart w:id="0"/>
            <w:commentRangeEnd w:id="0"/>
            <w:r w:rsidR="005733C5">
              <w:rPr>
                <w:rStyle w:val="Odwoaniedokomentarza"/>
                <w:rFonts w:asciiTheme="minorHAnsi" w:eastAsiaTheme="minorHAnsi" w:hAnsiTheme="minorHAnsi" w:cstheme="minorBidi"/>
                <w:lang w:eastAsia="en-US" w:bidi="ar-SA"/>
              </w:rPr>
              <w:commentReference w:id="0"/>
            </w: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.</w:t>
            </w:r>
          </w:p>
          <w:p w14:paraId="68CCE89E" w14:textId="7F5A6EA3" w:rsidR="00E03331" w:rsidRPr="00C44D65" w:rsidRDefault="00D23DCB" w:rsidP="00E03331">
            <w:pPr>
              <w:widowControl/>
              <w:jc w:val="both"/>
              <w:rPr>
                <w:rFonts w:eastAsia="Arial" w:cs="Times New Roman"/>
                <w:b/>
                <w:bCs/>
                <w:iCs/>
                <w:color w:val="000000"/>
                <w:lang w:bidi="ar-SA"/>
              </w:rPr>
            </w:pPr>
            <w:r>
              <w:rPr>
                <w:rFonts w:eastAsia="Arial" w:cs="Times New Roman"/>
                <w:b/>
                <w:bCs/>
                <w:iCs/>
                <w:lang w:bidi="ar-SA"/>
              </w:rPr>
              <w:t xml:space="preserve">Głosować może osoba </w:t>
            </w:r>
            <w:r w:rsidR="00E03331" w:rsidRPr="00C44D65">
              <w:rPr>
                <w:rFonts w:eastAsia="Arial" w:cs="Times New Roman"/>
                <w:b/>
                <w:bCs/>
                <w:iCs/>
                <w:lang w:bidi="ar-SA"/>
              </w:rPr>
              <w:t xml:space="preserve"> zamieszkująca na terenie </w:t>
            </w:r>
            <w:r w:rsidR="00894C59" w:rsidRPr="00C44D65">
              <w:rPr>
                <w:rFonts w:eastAsia="Arial" w:cs="Times New Roman"/>
                <w:b/>
                <w:bCs/>
                <w:iCs/>
                <w:lang w:bidi="ar-SA"/>
              </w:rPr>
              <w:t>Miasta Krasnystaw</w:t>
            </w:r>
            <w:r w:rsidR="00E03331" w:rsidRPr="00C44D65">
              <w:rPr>
                <w:rFonts w:eastAsia="Arial" w:cs="Times New Roman"/>
                <w:b/>
                <w:bCs/>
                <w:iCs/>
                <w:lang w:bidi="ar-SA"/>
              </w:rPr>
              <w:t>, która ukończyła 13 rok życia.</w:t>
            </w:r>
          </w:p>
          <w:p w14:paraId="1804F71A" w14:textId="7DBCD811" w:rsidR="00E03331" w:rsidRPr="00894C59" w:rsidRDefault="00E03331" w:rsidP="00E03331">
            <w:pPr>
              <w:widowControl/>
              <w:jc w:val="both"/>
              <w:rPr>
                <w:rFonts w:eastAsia="Arial" w:cs="Times New Roman"/>
                <w:i/>
                <w:sz w:val="20"/>
                <w:szCs w:val="20"/>
                <w:lang w:bidi="ar-SA"/>
              </w:rPr>
            </w:pPr>
          </w:p>
          <w:p w14:paraId="442E11A7" w14:textId="71EFA811" w:rsidR="00894C59" w:rsidRPr="00894C59" w:rsidRDefault="004552E1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</w:t>
            </w:r>
            <w:r w:rsidR="00894C59" w:rsidRPr="00894C59">
              <w:rPr>
                <w:rFonts w:cs="Times New Roman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C7F3F" wp14:editId="1B17A1D1">
                      <wp:simplePos x="0" y="0"/>
                      <wp:positionH relativeFrom="column">
                        <wp:posOffset>15696</wp:posOffset>
                      </wp:positionH>
                      <wp:positionV relativeFrom="paragraph">
                        <wp:posOffset>127340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D7A3" id="Prostokąt 2" o:spid="_x0000_s1026" style="position:absolute;margin-left:1.25pt;margin-top:10.0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gmlvBdsAAAAGAQAADwAAAGRycy9kb3ducmV2LnhtbEyOQUvDQBSE74L/YXmCF7GbNLUtMZtS&#10;BPFSKdb+gNfsaxLNvg3ZbRv/va8nPQ3DDDNfsRpdp840hNazgXSSgCKuvG25NrD/fH1cggoR2WLn&#10;mQz8UIBVeXtTYG79hT/ovIu1khEOORpoYuxzrUPVkMMw8T2xZEc/OIxih1rbAS8y7jo9TZK5dtiy&#10;PDTY00tD1ffu5AxUevGFm2y9zR7a/m22j+8bP7fG3N+N62dQkcb4V4YrvqBDKUwHf2IbVGdg+iRF&#10;kSQFJXF29QcDs0UKuiz0f/zyFwAA//8DAFBLAQItABQABgAIAAAAIQC2gziS/gAAAOEBAAATAAAA&#10;AAAAAAAAAAAAAAAAAABbQ29udGVudF9UeXBlc10ueG1sUEsBAi0AFAAGAAgAAAAhADj9If/WAAAA&#10;lAEAAAsAAAAAAAAAAAAAAAAALwEAAF9yZWxzLy5yZWxzUEsBAi0AFAAGAAgAAAAhAAGuHbiBAgAA&#10;AQUAAA4AAAAAAAAAAAAAAAAALgIAAGRycy9lMm9Eb2MueG1sUEsBAi0AFAAGAAgAAAAhAIJpbwX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160A9BAB" w14:textId="1842697B" w:rsidR="00AF7A23" w:rsidRDefault="00AF7A23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    </w:t>
            </w:r>
            <w:r w:rsidR="004552E1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Oświadczam, iż wszystkie informacje podane w oświadczeniu, </w:t>
            </w:r>
            <w:r w:rsidR="005A0E52" w:rsidRPr="00C44D65">
              <w:rPr>
                <w:rFonts w:eastAsia="Times New Roman" w:cs="Times New Roman"/>
                <w:b/>
                <w:bCs/>
                <w:sz w:val="20"/>
                <w:szCs w:val="20"/>
                <w:lang w:eastAsia="pl-PL" w:bidi="ar-SA"/>
              </w:rPr>
              <w:t>w tym o zamieszkiwaniu na terenie Mi</w:t>
            </w:r>
            <w:r w:rsidR="00894C59" w:rsidRPr="00C44D65">
              <w:rPr>
                <w:rFonts w:eastAsia="Times New Roman" w:cs="Times New Roman"/>
                <w:b/>
                <w:bCs/>
                <w:sz w:val="20"/>
                <w:szCs w:val="20"/>
                <w:lang w:eastAsia="pl-PL" w:bidi="ar-SA"/>
              </w:rPr>
              <w:t>asta Krasnystaw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, są zgodne</w:t>
            </w:r>
            <w:r w:rsidR="000472EF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z aktualnym stanem faktycznym</w:t>
            </w:r>
            <w:r w:rsidR="00C44D65">
              <w:rPr>
                <w:rFonts w:eastAsia="Times New Roman" w:cs="Times New Roman"/>
                <w:sz w:val="20"/>
                <w:szCs w:val="20"/>
                <w:vertAlign w:val="superscript"/>
                <w:lang w:eastAsia="pl-PL" w:bidi="ar-SA"/>
              </w:rPr>
              <w:t>2)</w:t>
            </w:r>
            <w:r w:rsid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>.</w:t>
            </w:r>
          </w:p>
          <w:p w14:paraId="1869C902" w14:textId="483FC58E" w:rsidR="00894C59" w:rsidRPr="00894C59" w:rsidRDefault="00894C59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cs="Times New Roman"/>
                <w:i/>
                <w:iCs/>
                <w:noProof/>
                <w:color w:val="FF0000"/>
                <w:sz w:val="16"/>
                <w:szCs w:val="16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16E82" wp14:editId="00C368CF">
                      <wp:simplePos x="0" y="0"/>
                      <wp:positionH relativeFrom="column">
                        <wp:posOffset>18782</wp:posOffset>
                      </wp:positionH>
                      <wp:positionV relativeFrom="paragraph">
                        <wp:posOffset>125524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FD2F" id="Prostokąt 5" o:spid="_x0000_s1026" style="position:absolute;margin-left:1.5pt;margin-top:9.9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Ir1coNsAAAAGAQAADwAAAGRycy9kb3ducmV2LnhtbEyPQU/CQBCF7yb8h82QeDGyxZKKtVtC&#10;TIwXDBH5AUN3bCvd2aa7QP33Dic9vnkvb75XrEbXqTMNofVsYD5LQBFX3rZcG9h/vt4vQYWIbLHz&#10;TAZ+KMCqnNwUmFt/4Q8672KtpIRDjgaaGPtc61A15DDMfE8s3pcfHEaRQ63tgBcpd51+SJJMO2xZ&#10;PjTY00tD1XF3cgYq/fiNm3S9Te/a/m2xj+8bn1ljbqfj+hlUpDH+heGKL+hQCtPBn9gG1RlIZUmU&#10;85MMEDu96oOBRbYEXRb6P375CwAA//8DAFBLAQItABQABgAIAAAAIQC2gziS/gAAAOEBAAATAAAA&#10;AAAAAAAAAAAAAAAAAABbQ29udGVudF9UeXBlc10ueG1sUEsBAi0AFAAGAAgAAAAhADj9If/WAAAA&#10;lAEAAAsAAAAAAAAAAAAAAAAALwEAAF9yZWxzLy5yZWxzUEsBAi0AFAAGAAgAAAAhAP3ecdSBAgAA&#10;AQUAAA4AAAAAAAAAAAAAAAAALgIAAGRycy9lMm9Eb2MueG1sUEsBAi0AFAAGAAgAAAAhACK9XKD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30029ACE" w14:textId="46D550FA" w:rsidR="005A0E52" w:rsidRPr="00894C59" w:rsidRDefault="00AF7A23" w:rsidP="005A0E52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pl-PL" w:bidi="ar-SA"/>
              </w:rPr>
            </w:pPr>
            <w:r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     </w:t>
            </w:r>
            <w:r w:rsidR="004552E1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  </w:t>
            </w:r>
            <w:r w:rsidR="005A0E52" w:rsidRPr="00894C59"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Oświadczam także, iż zapoznałam(-em) się z treścią </w:t>
            </w:r>
            <w:r w:rsidR="005A0E52" w:rsidRPr="00894C59">
              <w:rPr>
                <w:rFonts w:eastAsia="Calibri" w:cs="Times New Roman"/>
                <w:color w:val="000000"/>
                <w:sz w:val="20"/>
                <w:szCs w:val="20"/>
                <w:lang w:eastAsia="pl-PL" w:bidi="ar-SA"/>
              </w:rPr>
              <w:t xml:space="preserve">uchwały </w:t>
            </w:r>
            <w:r w:rsidR="00C44D65" w:rsidRPr="00C44D65">
              <w:rPr>
                <w:color w:val="000000"/>
                <w:spacing w:val="6"/>
                <w:sz w:val="20"/>
                <w:szCs w:val="20"/>
              </w:rPr>
              <w:t>Nr VIII/63/2019 Rady Miasta Krasnystaw z dnia 16</w:t>
            </w:r>
            <w:r w:rsidR="00C44D65">
              <w:rPr>
                <w:color w:val="000000"/>
                <w:spacing w:val="6"/>
                <w:sz w:val="20"/>
                <w:szCs w:val="20"/>
              </w:rPr>
              <w:t> </w:t>
            </w:r>
            <w:r w:rsidR="00C44D65" w:rsidRPr="00C44D65">
              <w:rPr>
                <w:color w:val="000000"/>
                <w:spacing w:val="6"/>
                <w:sz w:val="20"/>
                <w:szCs w:val="20"/>
              </w:rPr>
              <w:t>maja 2019 r. w sprawie zasad i trybu przeprowadzania procedury kształtowania budżetu obywatelskiego w Mieście Krasnystaw (Dz. Urz. Woj. Lubelskiego z 2019 r., poz. 3684)</w:t>
            </w:r>
            <w:r w:rsidR="00C44D65">
              <w:rPr>
                <w:rFonts w:eastAsia="Calibri" w:cs="Times New Roman"/>
                <w:color w:val="000000"/>
                <w:sz w:val="20"/>
                <w:szCs w:val="20"/>
                <w:vertAlign w:val="superscript"/>
                <w:lang w:eastAsia="pl-PL" w:bidi="ar-SA"/>
              </w:rPr>
              <w:t>2)</w:t>
            </w:r>
            <w:r w:rsidR="00894C59">
              <w:rPr>
                <w:rFonts w:eastAsia="Calibri" w:cs="Times New Roman"/>
                <w:color w:val="000000"/>
                <w:sz w:val="20"/>
                <w:szCs w:val="20"/>
                <w:lang w:eastAsia="pl-PL" w:bidi="ar-SA"/>
              </w:rPr>
              <w:t>.</w:t>
            </w:r>
          </w:p>
          <w:p w14:paraId="6EF9A6B4" w14:textId="77777777" w:rsidR="000472EF" w:rsidRPr="00894C59" w:rsidRDefault="000472EF" w:rsidP="005A0E52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</w:pPr>
          </w:p>
          <w:p w14:paraId="60FD4F8C" w14:textId="4F9FB849" w:rsidR="005F77EA" w:rsidRDefault="005F77EA" w:rsidP="005F77E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50152">
              <w:rPr>
                <w:rFonts w:cs="Times New Roman"/>
                <w:b/>
                <w:bCs/>
                <w:sz w:val="18"/>
                <w:szCs w:val="18"/>
              </w:rPr>
              <w:t>Klauzula informacyjna</w:t>
            </w:r>
          </w:p>
          <w:p w14:paraId="3D6DAE1F" w14:textId="77777777" w:rsidR="009109C8" w:rsidRPr="00450152" w:rsidRDefault="009109C8" w:rsidP="005F77E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0E198DB" w14:textId="77777777" w:rsidR="005F77EA" w:rsidRPr="00450152" w:rsidRDefault="005F77EA" w:rsidP="005F77EA">
            <w:pPr>
              <w:jc w:val="both"/>
              <w:rPr>
                <w:rFonts w:cs="Times New Roman"/>
                <w:sz w:val="18"/>
                <w:szCs w:val="18"/>
              </w:rPr>
            </w:pPr>
            <w:r w:rsidRPr="00450152">
              <w:rPr>
                <w:rFonts w:cs="Times New Roman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450152">
              <w:rPr>
                <w:rFonts w:cs="Times New Roman"/>
                <w:sz w:val="18"/>
                <w:szCs w:val="18"/>
              </w:rPr>
              <w:t>Dz.U.UE.L</w:t>
            </w:r>
            <w:proofErr w:type="spellEnd"/>
            <w:r w:rsidRPr="00450152">
              <w:rPr>
                <w:rFonts w:cs="Times New Roman"/>
                <w:sz w:val="18"/>
                <w:szCs w:val="18"/>
              </w:rPr>
              <w:t>. z 2016r. Nr 119, s.1 ze zm.) - dalej: „RODO” informuję, że:</w:t>
            </w:r>
          </w:p>
          <w:p w14:paraId="19B1F216" w14:textId="77777777" w:rsidR="005F77EA" w:rsidRPr="00085469" w:rsidRDefault="005F77EA" w:rsidP="005F77EA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 xml:space="preserve">Administratorem </w:t>
            </w:r>
            <w:r w:rsidRPr="006012A2">
              <w:rPr>
                <w:rFonts w:ascii="Times New Roman" w:hAnsi="Times New Roman" w:cs="Times New Roman"/>
                <w:sz w:val="18"/>
                <w:szCs w:val="18"/>
              </w:rPr>
              <w:t xml:space="preserve">Państwa danych jest </w:t>
            </w:r>
            <w:r w:rsidRPr="00E34E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Miasto Krasnystaw z siedzibą ul. Pl</w:t>
            </w:r>
            <w:r w:rsidRPr="000854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 3 Maja 29, 22-300 Krasnystaw, tel. 82 576 23 57, e-mail: miasto@krasnystaw.pl.</w:t>
            </w:r>
          </w:p>
          <w:p w14:paraId="5AA0F874" w14:textId="42045387" w:rsidR="005F77EA" w:rsidRPr="00085469" w:rsidRDefault="005F77EA" w:rsidP="005F77EA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 pośrednictwem adresu email: </w:t>
            </w:r>
            <w:hyperlink r:id="rId12" w:history="1">
              <w:r w:rsidR="00D85856" w:rsidRPr="008D65E7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iod@krasnystaw.pl</w:t>
              </w:r>
            </w:hyperlink>
            <w:r w:rsidR="00D85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lub pisemnie na adres Administratora. </w:t>
            </w:r>
          </w:p>
          <w:p w14:paraId="6C685866" w14:textId="39220652" w:rsidR="005F77EA" w:rsidRPr="006012A2" w:rsidRDefault="005F77EA" w:rsidP="005F77EA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Państwa dane osobowe będą przetwarzane w celu </w:t>
            </w:r>
            <w:bookmarkStart w:id="1" w:name="_Hlk26886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udokumentowania wyrażenia zgody przez opiekuna prawnego małoletniego </w:t>
            </w:r>
            <w:r w:rsidR="009109C8">
              <w:rPr>
                <w:rFonts w:ascii="Times New Roman" w:hAnsi="Times New Roman" w:cs="Times New Roman"/>
                <w:sz w:val="18"/>
                <w:szCs w:val="18"/>
              </w:rPr>
              <w:t xml:space="preserve">na jego </w:t>
            </w:r>
            <w:r w:rsidR="00334140">
              <w:rPr>
                <w:rFonts w:ascii="Times New Roman" w:hAnsi="Times New Roman" w:cs="Times New Roman"/>
                <w:sz w:val="18"/>
                <w:szCs w:val="18"/>
              </w:rPr>
              <w:t>głosowanie w ramach</w:t>
            </w: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 Budżetu Obywatelskiego w Mieście Krasnystaw, tj. w celu przetwarzania niezbędnego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wypełnienia obowiązku prawnego ciążącego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dministratorze (art. 6 ust. 1 lit. c RODO) w zw. z Ustawą z 8 marca 1990 r.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samorządzie gminnym (t. j. Dz. U. z 2020 r. poz. 713)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 xml:space="preserve"> Uchwałą Nr VIII/63/2019 Rady Miasta Krasnystaw z dnia 16 maja 2019 r. w sprawie zasad i trybu przeprowadzania procedury kształtowania budżetu obywatelskiego w Mieście Krasnystaw (Dz. Urz. Woj. Lubelskiego z 2019 r., poz. 3684)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przepisami Ustawy</w:t>
            </w:r>
            <w:r w:rsidRPr="00601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7EA">
              <w:rPr>
                <w:rFonts w:ascii="Times New Roman" w:hAnsi="Times New Roman" w:cs="Times New Roman"/>
                <w:sz w:val="18"/>
                <w:szCs w:val="18"/>
              </w:rPr>
              <w:t>z dnia 23 kwietnia 1964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Kodeks cywilny (Dz. U. z 2019 r., poz. 1145 ze zm.).</w:t>
            </w:r>
          </w:p>
          <w:p w14:paraId="7A142E39" w14:textId="43EB5AD7" w:rsidR="005F77EA" w:rsidRPr="006012A2" w:rsidRDefault="005F77EA" w:rsidP="005F77EA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Państwa dane osobowe będą przetwarzane przez okres niezbędny do realizacji ww. celu z uwzględnieniem okresów przechowywania określonych w przepisach szczególnych, w tym przepisów archiwalnych, tj.</w:t>
            </w:r>
            <w:r w:rsidR="00D85856">
              <w:rPr>
                <w:rFonts w:ascii="Times New Roman" w:hAnsi="Times New Roman" w:cs="Times New Roman"/>
                <w:sz w:val="18"/>
                <w:szCs w:val="18"/>
              </w:rPr>
              <w:t xml:space="preserve"> 5 lat.</w:t>
            </w:r>
          </w:p>
          <w:bookmarkEnd w:id="1"/>
          <w:p w14:paraId="733E3392" w14:textId="77777777" w:rsidR="005F77EA" w:rsidRPr="00085469" w:rsidRDefault="005F77EA" w:rsidP="005F77EA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Państwa dane będą przetwarzane w sposób zautomatyzowany, lecz nie będą podlegać profilowaniu.</w:t>
            </w:r>
          </w:p>
          <w:p w14:paraId="344D536A" w14:textId="77777777" w:rsidR="005F77EA" w:rsidRPr="00085469" w:rsidRDefault="005F77EA" w:rsidP="005F77EA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Państwa dane osobowe nie będą przekazywane poza Europejski Obszar Gospodarczy (obejmujący Unię Europejską, Norwegię, Liechtenstein i Islandię).</w:t>
            </w:r>
          </w:p>
          <w:p w14:paraId="1585C83A" w14:textId="77777777" w:rsidR="005F77EA" w:rsidRPr="00085469" w:rsidRDefault="005F77EA" w:rsidP="005F77EA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W związku z przetwarzaniem Państwa danych osobowych, przysługują Państwu następujące prawa:</w:t>
            </w:r>
          </w:p>
          <w:p w14:paraId="485F0DD2" w14:textId="77777777" w:rsidR="005F77EA" w:rsidRPr="00085469" w:rsidRDefault="005F77EA" w:rsidP="005F77EA">
            <w:pPr>
              <w:pStyle w:val="Akapitzlist"/>
              <w:numPr>
                <w:ilvl w:val="0"/>
                <w:numId w:val="8"/>
              </w:numPr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prawo dostępu do swoich danych oraz otrzymania ich kopii;</w:t>
            </w:r>
          </w:p>
          <w:p w14:paraId="01A20656" w14:textId="77777777" w:rsidR="005F77EA" w:rsidRPr="00085469" w:rsidRDefault="005F77EA" w:rsidP="005F77EA">
            <w:pPr>
              <w:pStyle w:val="Akapitzlist"/>
              <w:numPr>
                <w:ilvl w:val="0"/>
                <w:numId w:val="8"/>
              </w:numPr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prawo do sprostowania (poprawiania) swoich danych osobowych;</w:t>
            </w:r>
          </w:p>
          <w:p w14:paraId="3FD9CAF0" w14:textId="77777777" w:rsidR="005F77EA" w:rsidRPr="00450152" w:rsidRDefault="005F77EA" w:rsidP="005F77EA">
            <w:pPr>
              <w:pStyle w:val="Akapitzlist"/>
              <w:numPr>
                <w:ilvl w:val="0"/>
                <w:numId w:val="8"/>
              </w:numPr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469">
              <w:rPr>
                <w:rFonts w:ascii="Times New Roman" w:hAnsi="Times New Roman" w:cs="Times New Roman"/>
                <w:sz w:val="18"/>
                <w:szCs w:val="18"/>
              </w:rPr>
              <w:t>prawo do ograniczenia przetwarzania</w:t>
            </w: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 xml:space="preserve"> danych osobowych;</w:t>
            </w:r>
          </w:p>
          <w:p w14:paraId="214B2DC9" w14:textId="77777777" w:rsidR="005F77EA" w:rsidRPr="00450152" w:rsidRDefault="005F77EA" w:rsidP="005F77EA">
            <w:pPr>
              <w:pStyle w:val="Akapitzlist"/>
              <w:numPr>
                <w:ilvl w:val="0"/>
                <w:numId w:val="8"/>
              </w:numPr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1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14:paraId="5C2839BB" w14:textId="77777777" w:rsidR="005F77EA" w:rsidRPr="00450152" w:rsidRDefault="005F77EA" w:rsidP="005F77EA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>Podanie przez Państwa danych osobowych wymaganych na podstawie przepisów prawa jest obowiązkowe, gdyż ich nieprzekazanie skutkować będzie brakiem realizacji celu, o którym mowa w punkcie 3.</w:t>
            </w:r>
            <w:bookmarkStart w:id="2" w:name="_Hlk271688"/>
          </w:p>
          <w:bookmarkEnd w:id="2"/>
          <w:p w14:paraId="0E3BA03D" w14:textId="71916FB1" w:rsidR="005F77EA" w:rsidRPr="00450152" w:rsidRDefault="005F77EA" w:rsidP="005F77EA">
            <w:pPr>
              <w:pStyle w:val="Akapitzlist"/>
              <w:numPr>
                <w:ilvl w:val="1"/>
                <w:numId w:val="7"/>
              </w:numPr>
              <w:spacing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>Państwa dane mogą zostać przekazane podmiotom zewnętrznym na podstawie umowy powierzenia przetwarzania danych osobowych, tj. usługodawcom wykonujących usługi serwisu systemów informatycznych oraz usługodawcom z zakresu księgowości lub doradztwa prawnego (podmiotom świadczącym obsługę administracyjno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 xml:space="preserve">organizacyjną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>dministratora),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0152">
              <w:rPr>
                <w:rFonts w:ascii="Times New Roman" w:hAnsi="Times New Roman" w:cs="Times New Roman"/>
                <w:sz w:val="18"/>
                <w:szCs w:val="18"/>
              </w:rPr>
              <w:t>także podmiotom lub organom uprawnionym na podstawie przepisów prawa.</w:t>
            </w:r>
          </w:p>
          <w:p w14:paraId="2831FE2E" w14:textId="77777777" w:rsidR="00E03331" w:rsidRPr="00894C59" w:rsidRDefault="00E03331" w:rsidP="00E03331">
            <w:pPr>
              <w:widowControl/>
              <w:rPr>
                <w:rFonts w:eastAsia="SimSun" w:cs="Times New Roman"/>
                <w:i/>
                <w:kern w:val="1"/>
                <w:sz w:val="20"/>
                <w:szCs w:val="20"/>
              </w:rPr>
            </w:pPr>
          </w:p>
          <w:p w14:paraId="20F0F425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i/>
                <w:kern w:val="1"/>
                <w:sz w:val="20"/>
                <w:szCs w:val="20"/>
              </w:rPr>
            </w:pPr>
          </w:p>
          <w:p w14:paraId="56D2E337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  <w:sz w:val="20"/>
                <w:szCs w:val="20"/>
              </w:rPr>
            </w:pPr>
          </w:p>
          <w:p w14:paraId="7363A286" w14:textId="77777777" w:rsidR="00E03331" w:rsidRPr="00894C59" w:rsidRDefault="00E03331" w:rsidP="00E03331">
            <w:pPr>
              <w:widowControl/>
              <w:jc w:val="right"/>
              <w:rPr>
                <w:rFonts w:eastAsia="SimSun" w:cs="Times New Roman"/>
                <w:kern w:val="1"/>
              </w:rPr>
            </w:pPr>
            <w:r w:rsidRPr="00894C59">
              <w:rPr>
                <w:rFonts w:eastAsia="SimSun" w:cs="Times New Roman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14:paraId="62758313" w14:textId="39D09807" w:rsidR="00A16E72" w:rsidRPr="00F03E1C" w:rsidRDefault="00E03331" w:rsidP="00D15169">
            <w:pPr>
              <w:widowControl/>
              <w:ind w:left="6663"/>
              <w:jc w:val="center"/>
              <w:rPr>
                <w:rFonts w:eastAsia="SimSun" w:cs="Times New Roman"/>
                <w:bCs/>
                <w:kern w:val="1"/>
                <w:vertAlign w:val="superscript"/>
              </w:rPr>
            </w:pPr>
            <w:r w:rsidRPr="00F03E1C">
              <w:rPr>
                <w:rFonts w:eastAsia="SimSun" w:cs="Times New Roman"/>
                <w:bCs/>
                <w:kern w:val="1"/>
                <w:sz w:val="20"/>
                <w:szCs w:val="20"/>
                <w:vertAlign w:val="superscript"/>
              </w:rPr>
              <w:t xml:space="preserve">Podpis </w:t>
            </w:r>
            <w:r w:rsidR="00D23DCB">
              <w:rPr>
                <w:rFonts w:eastAsia="SimSun" w:cs="Times New Roman"/>
                <w:bCs/>
                <w:kern w:val="1"/>
                <w:sz w:val="20"/>
                <w:szCs w:val="20"/>
                <w:vertAlign w:val="superscript"/>
              </w:rPr>
              <w:t>rodzica/</w:t>
            </w:r>
            <w:r w:rsidRPr="00F03E1C">
              <w:rPr>
                <w:rFonts w:eastAsia="SimSun" w:cs="Times New Roman"/>
                <w:bCs/>
                <w:kern w:val="1"/>
                <w:sz w:val="20"/>
                <w:szCs w:val="20"/>
                <w:vertAlign w:val="superscript"/>
              </w:rPr>
              <w:t>opiekuna prawnego</w:t>
            </w:r>
          </w:p>
        </w:tc>
      </w:tr>
    </w:tbl>
    <w:p w14:paraId="13D61215" w14:textId="1E2D912E" w:rsidR="00CC4FE9" w:rsidRPr="00894C59" w:rsidRDefault="00CC4FE9" w:rsidP="00894C59">
      <w:pPr>
        <w:rPr>
          <w:rFonts w:cs="Times New Roman"/>
        </w:rPr>
      </w:pPr>
    </w:p>
    <w:sectPr w:rsidR="00CC4FE9" w:rsidRPr="00894C59" w:rsidSect="00F03E1C">
      <w:headerReference w:type="default" r:id="rId13"/>
      <w:footerReference w:type="default" r:id="rId14"/>
      <w:pgSz w:w="11906" w:h="16838" w:code="9"/>
      <w:pgMar w:top="1418" w:right="1134" w:bottom="1134" w:left="1134" w:header="284" w:footer="567" w:gutter="0"/>
      <w:cols w:space="708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OD" w:date="2020-08-25T11:01:00Z" w:initials="IOD">
    <w:p w14:paraId="77AFC059" w14:textId="77777777" w:rsidR="005733C5" w:rsidRDefault="005733C5">
      <w:pPr>
        <w:pStyle w:val="Tekstkomentarza"/>
      </w:pPr>
      <w:r>
        <w:rPr>
          <w:rStyle w:val="Odwoaniedokomentarza"/>
        </w:rPr>
        <w:annotationRef/>
      </w:r>
      <w:r>
        <w:t xml:space="preserve">Przetwarzanie danych osobowych małoletniego będzie odbywać się na podstawie przepisów prawa, a nie udzielonej przez opiekuna w tym zakresie zgody, gdyż RODO stanowi o konieczności wyrażenia przez opiekuna prawnego zgody na przetwarzanie danych osobowych małoletniego </w:t>
      </w:r>
      <w:r w:rsidRPr="005733C5">
        <w:t>w przypadku usług społeczeństwa informacyjnego oferowanych bezpośrednio dziecku</w:t>
      </w:r>
      <w:r>
        <w:t>. Budżet obywatelski nie stanowi usług społeczeństwa informacyjnego.</w:t>
      </w:r>
    </w:p>
    <w:p w14:paraId="54F26600" w14:textId="77777777" w:rsidR="005733C5" w:rsidRDefault="005733C5">
      <w:pPr>
        <w:pStyle w:val="Tekstkomentarza"/>
      </w:pPr>
    </w:p>
    <w:p w14:paraId="0FB310FD" w14:textId="043077EB" w:rsidR="005733C5" w:rsidRPr="005733C5" w:rsidRDefault="005733C5" w:rsidP="005733C5">
      <w:pPr>
        <w:pStyle w:val="Tekstkomentarza"/>
      </w:pPr>
      <w:r>
        <w:t>Zgodnie bowiem z definicją wyrażoną w</w:t>
      </w:r>
      <w:hyperlink r:id="rId1" w:anchor="/document/68555270?unitId=art(1)ust(1)lit(b)&amp;cm=DOCUMENT" w:history="1">
        <w:r w:rsidRPr="005733C5">
          <w:t>art. 1 ust. 1 lit. b</w:t>
        </w:r>
      </w:hyperlink>
      <w:r>
        <w:t>)</w:t>
      </w:r>
      <w:r w:rsidRPr="005733C5">
        <w:t> </w:t>
      </w:r>
      <w:r>
        <w:t>D</w:t>
      </w:r>
      <w:r w:rsidRPr="005733C5">
        <w:t>yrektywy (UE) 2015/1535 Parlamentu Europejskiego i Rady z 9.09.2015 r. ustanawiającej procedurę udzielania informacji w dziedzinie przepisów technicznych oraz zasad dotyczących usług społeczeństwa informacyjnego społeczeństwa</w:t>
      </w:r>
      <w:r>
        <w:t xml:space="preserve">, usługą społeczeństwa </w:t>
      </w:r>
      <w:r w:rsidRPr="005733C5">
        <w:t>informacyjnego </w:t>
      </w:r>
      <w:r>
        <w:t>jest</w:t>
      </w:r>
      <w:r w:rsidRPr="005733C5">
        <w:t xml:space="preserve"> każda usługa:</w:t>
      </w:r>
    </w:p>
    <w:p w14:paraId="3AB8D924" w14:textId="77777777" w:rsidR="005733C5" w:rsidRDefault="005733C5" w:rsidP="005733C5">
      <w:pPr>
        <w:pStyle w:val="Tekstkomentarza"/>
      </w:pPr>
    </w:p>
    <w:p w14:paraId="7476B4AE" w14:textId="6B190A9B" w:rsidR="005733C5" w:rsidRPr="005733C5" w:rsidRDefault="005733C5" w:rsidP="005733C5">
      <w:pPr>
        <w:pStyle w:val="Tekstkomentarza"/>
      </w:pPr>
      <w:r w:rsidRPr="005733C5">
        <w:t>a)</w:t>
      </w:r>
      <w:r>
        <w:t xml:space="preserve"> </w:t>
      </w:r>
      <w:r w:rsidRPr="005733C5">
        <w:t>normalnie świadczona za wynagrodzeniem,</w:t>
      </w:r>
    </w:p>
    <w:p w14:paraId="23242742" w14:textId="71FD95BA" w:rsidR="005733C5" w:rsidRPr="005733C5" w:rsidRDefault="005733C5" w:rsidP="005733C5">
      <w:pPr>
        <w:pStyle w:val="Tekstkomentarza"/>
      </w:pPr>
      <w:r w:rsidRPr="005733C5">
        <w:t>b)</w:t>
      </w:r>
      <w:r>
        <w:t xml:space="preserve"> </w:t>
      </w:r>
      <w:r w:rsidRPr="005733C5">
        <w:t>na odległość,</w:t>
      </w:r>
    </w:p>
    <w:p w14:paraId="6009AF2F" w14:textId="142B9CD2" w:rsidR="005733C5" w:rsidRDefault="005733C5" w:rsidP="005733C5">
      <w:pPr>
        <w:pStyle w:val="Tekstkomentarza"/>
      </w:pPr>
      <w:r w:rsidRPr="005733C5">
        <w:t>c)</w:t>
      </w:r>
      <w:r>
        <w:t xml:space="preserve"> </w:t>
      </w:r>
      <w:r w:rsidRPr="005733C5">
        <w:t>drogą elektroniczną i</w:t>
      </w:r>
      <w:r>
        <w:t xml:space="preserve"> </w:t>
      </w:r>
      <w:r w:rsidRPr="005733C5">
        <w:t>na indywidualne żądanie usługobiorcy</w:t>
      </w:r>
      <w:r>
        <w:t>.</w:t>
      </w:r>
    </w:p>
    <w:p w14:paraId="682BCF72" w14:textId="73C23A3A" w:rsidR="005733C5" w:rsidRDefault="005733C5" w:rsidP="005733C5">
      <w:pPr>
        <w:pStyle w:val="Tekstkomentarza"/>
      </w:pPr>
    </w:p>
    <w:p w14:paraId="7D40BFE6" w14:textId="2E83FDF8" w:rsidR="005733C5" w:rsidRPr="005733C5" w:rsidRDefault="005733C5" w:rsidP="005733C5">
      <w:pPr>
        <w:pStyle w:val="Tekstkomentarza"/>
      </w:pPr>
      <w:r>
        <w:t xml:space="preserve">Budżet obywatelski nie spełnia tej przesłanki. </w:t>
      </w:r>
    </w:p>
    <w:p w14:paraId="017BA8F6" w14:textId="6E927AD5" w:rsidR="005733C5" w:rsidRDefault="005733C5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7BA8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6E25" w16cex:dateUtc="2020-08-25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7BA8F6" w16cid:durableId="22EF6E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7948" w14:textId="77777777" w:rsidR="008215F0" w:rsidRDefault="008215F0">
      <w:r>
        <w:separator/>
      </w:r>
    </w:p>
  </w:endnote>
  <w:endnote w:type="continuationSeparator" w:id="0">
    <w:p w14:paraId="491B86B8" w14:textId="77777777" w:rsidR="008215F0" w:rsidRDefault="0082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6689" w14:textId="77777777" w:rsidR="00F45B33" w:rsidRPr="008E4E58" w:rsidRDefault="000A5917" w:rsidP="00396BD2">
    <w:pPr>
      <w:pStyle w:val="Stopka"/>
      <w:pBdr>
        <w:top w:val="single" w:sz="4" w:space="1" w:color="auto"/>
      </w:pBdr>
      <w:jc w:val="right"/>
      <w:rPr>
        <w:rFonts w:cs="Times New Roman"/>
        <w:sz w:val="20"/>
        <w:szCs w:val="20"/>
      </w:rPr>
    </w:pPr>
    <w:r w:rsidRPr="008E4E58">
      <w:rPr>
        <w:rFonts w:cs="Times New Roman"/>
        <w:sz w:val="20"/>
        <w:szCs w:val="20"/>
      </w:rPr>
      <w:t xml:space="preserve">Strona </w:t>
    </w:r>
    <w:r w:rsidRPr="008E4E58">
      <w:rPr>
        <w:rFonts w:cs="Times New Roman"/>
        <w:sz w:val="20"/>
        <w:szCs w:val="20"/>
      </w:rPr>
      <w:fldChar w:fldCharType="begin"/>
    </w:r>
    <w:r w:rsidRPr="008E4E58">
      <w:rPr>
        <w:rFonts w:cs="Times New Roman"/>
        <w:sz w:val="20"/>
        <w:szCs w:val="20"/>
      </w:rPr>
      <w:instrText>PAGE</w:instrText>
    </w:r>
    <w:r w:rsidRPr="008E4E58">
      <w:rPr>
        <w:rFonts w:cs="Times New Roman"/>
        <w:sz w:val="20"/>
        <w:szCs w:val="20"/>
      </w:rPr>
      <w:fldChar w:fldCharType="separate"/>
    </w:r>
    <w:r w:rsidR="006A064F" w:rsidRPr="008E4E58">
      <w:rPr>
        <w:rFonts w:cs="Times New Roman"/>
        <w:noProof/>
        <w:sz w:val="20"/>
        <w:szCs w:val="20"/>
      </w:rPr>
      <w:t>1</w:t>
    </w:r>
    <w:r w:rsidRPr="008E4E58">
      <w:rPr>
        <w:rFonts w:cs="Times New Roman"/>
        <w:sz w:val="20"/>
        <w:szCs w:val="20"/>
      </w:rPr>
      <w:fldChar w:fldCharType="end"/>
    </w:r>
    <w:r w:rsidRPr="008E4E58">
      <w:rPr>
        <w:rStyle w:val="Numerstrony"/>
        <w:rFonts w:cs="Times New Roman"/>
        <w:sz w:val="20"/>
        <w:szCs w:val="20"/>
      </w:rPr>
      <w:t xml:space="preserve"> z </w:t>
    </w:r>
    <w:r w:rsidRPr="008E4E58">
      <w:rPr>
        <w:rStyle w:val="Numerstrony"/>
      </w:rPr>
      <w:fldChar w:fldCharType="begin"/>
    </w:r>
    <w:r w:rsidRPr="008E4E58">
      <w:rPr>
        <w:rFonts w:cs="Times New Roman"/>
        <w:sz w:val="20"/>
        <w:szCs w:val="20"/>
      </w:rPr>
      <w:instrText>NUMPAGES</w:instrText>
    </w:r>
    <w:r w:rsidRPr="008E4E58">
      <w:rPr>
        <w:rFonts w:cs="Times New Roman"/>
        <w:sz w:val="20"/>
        <w:szCs w:val="20"/>
      </w:rPr>
      <w:fldChar w:fldCharType="separate"/>
    </w:r>
    <w:r w:rsidR="006A064F" w:rsidRPr="008E4E58">
      <w:rPr>
        <w:rFonts w:cs="Times New Roman"/>
        <w:noProof/>
        <w:sz w:val="20"/>
        <w:szCs w:val="20"/>
      </w:rPr>
      <w:t>1</w:t>
    </w:r>
    <w:r w:rsidRPr="008E4E58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91C2" w14:textId="77777777" w:rsidR="008215F0" w:rsidRDefault="008215F0">
      <w:r>
        <w:separator/>
      </w:r>
    </w:p>
  </w:footnote>
  <w:footnote w:type="continuationSeparator" w:id="0">
    <w:p w14:paraId="1D2C2593" w14:textId="77777777" w:rsidR="008215F0" w:rsidRDefault="008215F0">
      <w:r>
        <w:continuationSeparator/>
      </w:r>
    </w:p>
  </w:footnote>
  <w:footnote w:id="1">
    <w:p w14:paraId="552745C9" w14:textId="77777777" w:rsidR="00894C59" w:rsidRPr="00F03E1C" w:rsidRDefault="00894C59" w:rsidP="00894C59">
      <w:pPr>
        <w:rPr>
          <w:rFonts w:cs="Times New Roman"/>
          <w:sz w:val="20"/>
          <w:szCs w:val="20"/>
          <w:vertAlign w:val="superscript"/>
        </w:rPr>
      </w:pPr>
      <w:r w:rsidRPr="00F03E1C">
        <w:rPr>
          <w:rFonts w:eastAsia="SimSun" w:cs="Times New Roman"/>
          <w:kern w:val="1"/>
          <w:sz w:val="20"/>
          <w:szCs w:val="20"/>
          <w:vertAlign w:val="superscript"/>
        </w:rPr>
        <w:t>1) Niepotrzebne skreślić.</w:t>
      </w:r>
    </w:p>
    <w:p w14:paraId="3E7632A4" w14:textId="77777777" w:rsidR="00C44D65" w:rsidRPr="00F03E1C" w:rsidRDefault="00C44D65" w:rsidP="00C44D65">
      <w:pPr>
        <w:widowControl/>
        <w:suppressAutoHyphens w:val="0"/>
        <w:jc w:val="both"/>
        <w:rPr>
          <w:rFonts w:eastAsia="Times New Roman" w:cs="Times New Roman"/>
          <w:sz w:val="20"/>
          <w:szCs w:val="20"/>
          <w:vertAlign w:val="superscript"/>
          <w:lang w:eastAsia="pl-PL" w:bidi="ar-SA"/>
        </w:rPr>
      </w:pPr>
      <w:r w:rsidRPr="00F03E1C">
        <w:rPr>
          <w:rFonts w:eastAsia="Times New Roman" w:cs="Times New Roman"/>
          <w:sz w:val="20"/>
          <w:szCs w:val="20"/>
          <w:vertAlign w:val="superscript"/>
          <w:lang w:eastAsia="pl-PL" w:bidi="ar-SA"/>
        </w:rPr>
        <w:t xml:space="preserve">2) Pole obowiązkowe. </w:t>
      </w:r>
    </w:p>
    <w:p w14:paraId="7C439D78" w14:textId="624347AD" w:rsidR="00C44D65" w:rsidRPr="00F03E1C" w:rsidRDefault="00F03E1C" w:rsidP="00C44D65">
      <w:pPr>
        <w:widowControl/>
        <w:suppressAutoHyphens w:val="0"/>
        <w:jc w:val="both"/>
        <w:rPr>
          <w:rFonts w:eastAsia="Times New Roman" w:cs="Times New Roman"/>
          <w:sz w:val="20"/>
          <w:szCs w:val="20"/>
          <w:vertAlign w:val="superscript"/>
          <w:lang w:eastAsia="pl-PL" w:bidi="ar-SA"/>
        </w:rPr>
      </w:pPr>
      <w:r w:rsidRPr="00F03E1C">
        <w:rPr>
          <w:rFonts w:eastAsia="Times New Roman" w:cs="Times New Roman"/>
          <w:sz w:val="20"/>
          <w:szCs w:val="20"/>
          <w:vertAlign w:val="superscript"/>
          <w:lang w:eastAsia="pl-PL" w:bidi="ar-SA"/>
        </w:rPr>
        <w:t xml:space="preserve">3) </w:t>
      </w:r>
      <w:r w:rsidR="00C44D65" w:rsidRPr="00F03E1C">
        <w:rPr>
          <w:rFonts w:eastAsia="Times New Roman" w:cs="Times New Roman"/>
          <w:sz w:val="20"/>
          <w:szCs w:val="20"/>
          <w:vertAlign w:val="superscript"/>
          <w:lang w:eastAsia="pl-PL" w:bidi="ar-SA"/>
        </w:rPr>
        <w:t>Zgoda opiekuna prawnego uznana zostanie za ważną tylko w przypadku zaznaczenia wszystkich pól obowiązkowych.</w:t>
      </w:r>
    </w:p>
    <w:p w14:paraId="60C04438" w14:textId="77777777" w:rsidR="00E03331" w:rsidRDefault="00E03331" w:rsidP="00E033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2432" w14:textId="33EE4C79" w:rsidR="00894C59" w:rsidRPr="00F03E1C" w:rsidRDefault="00F03E1C" w:rsidP="00F03E1C">
    <w:pPr>
      <w:pStyle w:val="Nagwek"/>
    </w:pPr>
    <w:r>
      <w:rPr>
        <w:noProof/>
      </w:rPr>
      <w:drawing>
        <wp:inline distT="0" distB="0" distL="0" distR="0" wp14:anchorId="57F88536" wp14:editId="741B5EDA">
          <wp:extent cx="1021715" cy="550545"/>
          <wp:effectExtent l="0" t="0" r="6985" b="190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alibri" w:hAnsi="Calibri" w:cs="Calibri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33"/>
    <w:rsid w:val="0000555E"/>
    <w:rsid w:val="000472EF"/>
    <w:rsid w:val="00091D60"/>
    <w:rsid w:val="00094F58"/>
    <w:rsid w:val="000A5917"/>
    <w:rsid w:val="000D0A4B"/>
    <w:rsid w:val="00130864"/>
    <w:rsid w:val="00142FA6"/>
    <w:rsid w:val="001432D2"/>
    <w:rsid w:val="00167BA0"/>
    <w:rsid w:val="00171F9A"/>
    <w:rsid w:val="00200C36"/>
    <w:rsid w:val="002036F9"/>
    <w:rsid w:val="002479D1"/>
    <w:rsid w:val="00280595"/>
    <w:rsid w:val="002B03D3"/>
    <w:rsid w:val="002B0BCB"/>
    <w:rsid w:val="002B58C3"/>
    <w:rsid w:val="002C5AD9"/>
    <w:rsid w:val="002E7126"/>
    <w:rsid w:val="00314EDC"/>
    <w:rsid w:val="00316B20"/>
    <w:rsid w:val="00334140"/>
    <w:rsid w:val="00357369"/>
    <w:rsid w:val="00384519"/>
    <w:rsid w:val="003947FC"/>
    <w:rsid w:val="00396BD2"/>
    <w:rsid w:val="003D141B"/>
    <w:rsid w:val="004006EA"/>
    <w:rsid w:val="00411787"/>
    <w:rsid w:val="004552E1"/>
    <w:rsid w:val="004A0370"/>
    <w:rsid w:val="004F79DE"/>
    <w:rsid w:val="00512FEA"/>
    <w:rsid w:val="005308FA"/>
    <w:rsid w:val="00545EA8"/>
    <w:rsid w:val="005733C5"/>
    <w:rsid w:val="00577600"/>
    <w:rsid w:val="00577EFE"/>
    <w:rsid w:val="005A0E52"/>
    <w:rsid w:val="005B7B7D"/>
    <w:rsid w:val="005F77EA"/>
    <w:rsid w:val="00605DA3"/>
    <w:rsid w:val="00633F5D"/>
    <w:rsid w:val="00643EEB"/>
    <w:rsid w:val="00644C37"/>
    <w:rsid w:val="006A064F"/>
    <w:rsid w:val="006A57D4"/>
    <w:rsid w:val="006B7BE9"/>
    <w:rsid w:val="006F1733"/>
    <w:rsid w:val="007278BC"/>
    <w:rsid w:val="00785110"/>
    <w:rsid w:val="008215F0"/>
    <w:rsid w:val="0082366B"/>
    <w:rsid w:val="00856C18"/>
    <w:rsid w:val="008671C8"/>
    <w:rsid w:val="00894C59"/>
    <w:rsid w:val="008A2956"/>
    <w:rsid w:val="008A3D0F"/>
    <w:rsid w:val="008A4320"/>
    <w:rsid w:val="008D038B"/>
    <w:rsid w:val="008D34FC"/>
    <w:rsid w:val="008D4E6E"/>
    <w:rsid w:val="008E4E58"/>
    <w:rsid w:val="008E626E"/>
    <w:rsid w:val="009109C8"/>
    <w:rsid w:val="0091531A"/>
    <w:rsid w:val="009307C5"/>
    <w:rsid w:val="00931009"/>
    <w:rsid w:val="00960DC5"/>
    <w:rsid w:val="00966FB3"/>
    <w:rsid w:val="00982B9D"/>
    <w:rsid w:val="009A0D29"/>
    <w:rsid w:val="009E7AD9"/>
    <w:rsid w:val="00A01981"/>
    <w:rsid w:val="00A12C85"/>
    <w:rsid w:val="00A16E72"/>
    <w:rsid w:val="00A70D28"/>
    <w:rsid w:val="00AC2B8B"/>
    <w:rsid w:val="00AE23A1"/>
    <w:rsid w:val="00AE3B16"/>
    <w:rsid w:val="00AF3FFD"/>
    <w:rsid w:val="00AF7422"/>
    <w:rsid w:val="00AF7A23"/>
    <w:rsid w:val="00B775D7"/>
    <w:rsid w:val="00BA0BE8"/>
    <w:rsid w:val="00C4131A"/>
    <w:rsid w:val="00C42775"/>
    <w:rsid w:val="00C44495"/>
    <w:rsid w:val="00C44D65"/>
    <w:rsid w:val="00C77464"/>
    <w:rsid w:val="00C94520"/>
    <w:rsid w:val="00CC4FE9"/>
    <w:rsid w:val="00D15169"/>
    <w:rsid w:val="00D23DCB"/>
    <w:rsid w:val="00D85856"/>
    <w:rsid w:val="00D9291B"/>
    <w:rsid w:val="00DA4C0F"/>
    <w:rsid w:val="00E03331"/>
    <w:rsid w:val="00E23C2B"/>
    <w:rsid w:val="00E31477"/>
    <w:rsid w:val="00E565FF"/>
    <w:rsid w:val="00E77C25"/>
    <w:rsid w:val="00E82341"/>
    <w:rsid w:val="00F03E1C"/>
    <w:rsid w:val="00F04394"/>
    <w:rsid w:val="00F45B33"/>
    <w:rsid w:val="00F764E3"/>
    <w:rsid w:val="00F913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DB0C"/>
  <w15:docId w15:val="{548815B9-B167-4F9E-89A1-C27AB17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E0333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3331"/>
    <w:rPr>
      <w:rFonts w:eastAsia="Lucida Sans Unicode" w:cs="Mangal"/>
      <w:szCs w:val="18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9E7AD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EA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EA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5F77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5F77E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77EA"/>
    <w:pPr>
      <w:widowControl w:val="0"/>
      <w:suppressAutoHyphens/>
      <w:spacing w:after="0"/>
    </w:pPr>
    <w:rPr>
      <w:rFonts w:ascii="Times New Roman" w:eastAsia="Lucida Sans Unicode" w:hAnsi="Times New Roman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77EA"/>
    <w:rPr>
      <w:rFonts w:asciiTheme="minorHAnsi" w:eastAsia="Lucida Sans Unicode" w:hAnsiTheme="minorHAnsi" w:cs="Mangal"/>
      <w:b/>
      <w:bCs/>
      <w:szCs w:val="18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733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5733C5"/>
    <w:rPr>
      <w:i/>
      <w:iCs/>
    </w:rPr>
  </w:style>
  <w:style w:type="character" w:customStyle="1" w:styleId="li-px">
    <w:name w:val="li-px"/>
    <w:basedOn w:val="Domylnaczcionkaakapitu"/>
    <w:rsid w:val="005733C5"/>
  </w:style>
  <w:style w:type="character" w:styleId="Hipercze">
    <w:name w:val="Hyperlink"/>
    <w:basedOn w:val="Domylnaczcionkaakapitu"/>
    <w:uiPriority w:val="99"/>
    <w:unhideWhenUsed/>
    <w:rsid w:val="005733C5"/>
    <w:rPr>
      <w:color w:val="0000FF"/>
      <w:u w:val="single"/>
    </w:rPr>
  </w:style>
  <w:style w:type="paragraph" w:styleId="Poprawka">
    <w:name w:val="Revision"/>
    <w:hidden/>
    <w:uiPriority w:val="99"/>
    <w:semiHidden/>
    <w:rsid w:val="00D85856"/>
    <w:rPr>
      <w:rFonts w:eastAsia="Lucida Sans Unicode" w:cs="Mangal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6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7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rasnyst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2A10-BA3C-4B01-826C-2312772E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Radek</cp:lastModifiedBy>
  <cp:revision>6</cp:revision>
  <cp:lastPrinted>2020-08-25T09:59:00Z</cp:lastPrinted>
  <dcterms:created xsi:type="dcterms:W3CDTF">2020-08-25T08:38:00Z</dcterms:created>
  <dcterms:modified xsi:type="dcterms:W3CDTF">2020-08-25T09:59:00Z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