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F" w:rsidRPr="00611119" w:rsidRDefault="002550B2" w:rsidP="001B79CC">
      <w:pPr>
        <w:pStyle w:val="Tekstblokowy"/>
        <w:ind w:left="284" w:right="283"/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Klauzula i</w:t>
      </w:r>
      <w:bookmarkStart w:id="0" w:name="_GoBack"/>
      <w:bookmarkEnd w:id="0"/>
      <w:r w:rsidRPr="00611119">
        <w:rPr>
          <w:rFonts w:ascii="Times New Roman" w:hAnsi="Times New Roman" w:cs="Times New Roman"/>
          <w:sz w:val="21"/>
          <w:szCs w:val="21"/>
          <w:lang w:val="pl-PL"/>
        </w:rPr>
        <w:t>nformacyjna dotycząca ochrony danych osobowych</w:t>
      </w:r>
    </w:p>
    <w:p w:rsidR="001B79CC" w:rsidRPr="00611119" w:rsidRDefault="001B79CC" w:rsidP="001B79CC">
      <w:pPr>
        <w:pStyle w:val="Tekstpodstawowy"/>
        <w:ind w:left="284" w:right="283"/>
        <w:rPr>
          <w:rFonts w:ascii="Times New Roman" w:hAnsi="Times New Roman" w:cs="Times New Roman"/>
          <w:sz w:val="21"/>
          <w:szCs w:val="21"/>
          <w:lang w:val="pl-PL"/>
        </w:rPr>
      </w:pPr>
    </w:p>
    <w:p w:rsidR="009D159F" w:rsidRPr="00611119" w:rsidRDefault="002550B2" w:rsidP="001B79CC">
      <w:pPr>
        <w:pStyle w:val="Tekstblok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(Dz. Urz. UE L. z 2016r. Nr 119, s.1) informujemy Panią/Pana o sposobie i celu, w jakim przetwarzamy Pani/Pana dane osobowe, a także o przysługujących Pani/Panu prawach wynikających z regulacji o ochronie danych osobowych:</w:t>
      </w:r>
    </w:p>
    <w:p w:rsidR="009D159F" w:rsidRPr="00BA61F7" w:rsidRDefault="002550B2" w:rsidP="00BA61F7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Administratorem Pani/Pana danych osobowych jest Burmistrz Krasnegostawu z siedzibą przy Placu 3 Maja 29, 22-300 Krasnystaw, tel. 82 576-21-57, e-mail: </w:t>
      </w:r>
      <w:hyperlink r:id="rId7" w:history="1">
        <w:r w:rsidR="00BA61F7" w:rsidRPr="00BA61F7">
          <w:rPr>
            <w:rStyle w:val="Hipercze"/>
            <w:rFonts w:ascii="Times New Roman" w:hAnsi="Times New Roman" w:cs="Times New Roman"/>
            <w:sz w:val="21"/>
            <w:szCs w:val="21"/>
            <w:lang w:val="pl-PL"/>
          </w:rPr>
          <w:t>burmistrzmiasta@krasnystaw.pl</w:t>
        </w:r>
      </w:hyperlink>
      <w:r w:rsidRPr="00BA61F7">
        <w:rPr>
          <w:rFonts w:ascii="Times New Roman" w:hAnsi="Times New Roman" w:cs="Times New Roman"/>
          <w:sz w:val="21"/>
          <w:szCs w:val="21"/>
          <w:lang w:val="pl-PL"/>
        </w:rPr>
        <w:t>)</w:t>
      </w:r>
    </w:p>
    <w:p w:rsidR="009D159F" w:rsidRPr="00BA61F7" w:rsidRDefault="002550B2" w:rsidP="00BA61F7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Administrator powołał Inspektora Ochrony Danych, z którym można skontaktować się pod adresem e-mail: </w:t>
      </w:r>
      <w:hyperlink r:id="rId8" w:history="1">
        <w:r w:rsidR="00BA61F7" w:rsidRPr="00BA61F7">
          <w:rPr>
            <w:rStyle w:val="Hipercze"/>
            <w:rFonts w:ascii="Times New Roman" w:hAnsi="Times New Roman" w:cs="Times New Roman"/>
            <w:sz w:val="21"/>
            <w:szCs w:val="21"/>
            <w:lang w:val="pl-PL"/>
          </w:rPr>
          <w:t>iod@krasnystaw.pl</w:t>
        </w:r>
      </w:hyperlink>
      <w:r w:rsidRPr="00BA61F7">
        <w:rPr>
          <w:rFonts w:ascii="Times New Roman" w:hAnsi="Times New Roman" w:cs="Times New Roman"/>
          <w:sz w:val="21"/>
          <w:szCs w:val="21"/>
          <w:lang w:val="pl-PL"/>
        </w:rPr>
        <w:t xml:space="preserve"> lub pisemnie na adres Administratora danych.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Pani/Pana dane osobowe przetwarzane są w celu opiniowania ofert złożonych przez organizacje pozarządowe w ramach ogłoszonych zarządzeniem przez Burmistrza Krasnegostawu otwartych konkursów ofert oraz przedłożenie propozycji wyboru ofert, na które proponuje się udzielenie dotacji.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Podstawą prawną przetwarzania Pani/Pana danych osobowych jest:</w:t>
      </w:r>
    </w:p>
    <w:p w:rsidR="00611119" w:rsidRDefault="002550B2" w:rsidP="00611119">
      <w:pPr>
        <w:pStyle w:val="Tekstblokowy"/>
        <w:ind w:left="284" w:right="283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Ustawa z dnia </w:t>
      </w:r>
      <w:r w:rsidR="001B79CC" w:rsidRPr="00611119">
        <w:rPr>
          <w:rFonts w:ascii="Times New Roman" w:hAnsi="Times New Roman" w:cs="Times New Roman"/>
          <w:sz w:val="21"/>
          <w:szCs w:val="21"/>
          <w:lang w:val="pl-PL"/>
        </w:rPr>
        <w:t>24.04.2003 r. o działalności pożytku publicznego i o wolontariacie</w:t>
      </w:r>
    </w:p>
    <w:p w:rsidR="009D159F" w:rsidRPr="00611119" w:rsidRDefault="002550B2" w:rsidP="00611119">
      <w:pPr>
        <w:pStyle w:val="Tekstblokowy"/>
        <w:numPr>
          <w:ilvl w:val="0"/>
          <w:numId w:val="8"/>
        </w:numPr>
        <w:ind w:right="283" w:hanging="76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Pani/Pana dane nie będą przekazywane innym podmiotom.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Z danych osobowych będziemy korzystać do momentu zakończenia realizacji celów określonych w </w:t>
      </w:r>
      <w:proofErr w:type="spellStart"/>
      <w:r w:rsidRPr="00611119">
        <w:rPr>
          <w:rFonts w:ascii="Times New Roman" w:hAnsi="Times New Roman" w:cs="Times New Roman"/>
          <w:sz w:val="21"/>
          <w:szCs w:val="21"/>
          <w:lang w:val="pl-PL"/>
        </w:rPr>
        <w:t>pkt</w:t>
      </w:r>
      <w:proofErr w:type="spellEnd"/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 3, a po tym czasie przez okres oraz w zakresie wymaganym przez przepisy powszechnie obowiązującego prawa.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Przetwarzanie Pani/Pana danych może odbywać się w sposób zautomatyzowany i dane nie będą podlegały profilowaniu.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Pani/Pana dane nie trafią poza Europejski Obszar Gospodarczy.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W związku z przetwarzaniem Pani/Pana danych osobowych, z wyjątkami zastrzeżonymi przepisami prawa, przysługuje Pani/Panu:</w:t>
      </w:r>
    </w:p>
    <w:p w:rsidR="009D159F" w:rsidRPr="00611119" w:rsidRDefault="002550B2" w:rsidP="001B79CC">
      <w:pPr>
        <w:pStyle w:val="Tekstblokowy"/>
        <w:numPr>
          <w:ilvl w:val="0"/>
          <w:numId w:val="10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dostępu do treści danych;</w:t>
      </w:r>
    </w:p>
    <w:p w:rsidR="002F2DB2" w:rsidRPr="00611119" w:rsidRDefault="002550B2" w:rsidP="002F2DB2">
      <w:pPr>
        <w:pStyle w:val="Tekstblokowy"/>
        <w:numPr>
          <w:ilvl w:val="0"/>
          <w:numId w:val="10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sprostowania danych;</w:t>
      </w:r>
    </w:p>
    <w:p w:rsidR="009D159F" w:rsidRPr="00611119" w:rsidRDefault="002550B2" w:rsidP="001B79CC">
      <w:pPr>
        <w:pStyle w:val="Tekstblokowy"/>
        <w:numPr>
          <w:ilvl w:val="0"/>
          <w:numId w:val="10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usunięcia danych osobowych przetwarzanych bezpodstawnie;</w:t>
      </w:r>
    </w:p>
    <w:p w:rsidR="009D159F" w:rsidRPr="00611119" w:rsidRDefault="002550B2" w:rsidP="001B79CC">
      <w:pPr>
        <w:pStyle w:val="Tekstblokowy"/>
        <w:numPr>
          <w:ilvl w:val="0"/>
          <w:numId w:val="10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ograniczenia przetwarzania danych;</w:t>
      </w:r>
    </w:p>
    <w:p w:rsidR="009D159F" w:rsidRPr="00611119" w:rsidRDefault="002550B2" w:rsidP="001B79CC">
      <w:pPr>
        <w:pStyle w:val="Tekstblokowy"/>
        <w:numPr>
          <w:ilvl w:val="0"/>
          <w:numId w:val="10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przenoszenia danych;</w:t>
      </w:r>
    </w:p>
    <w:p w:rsidR="009D159F" w:rsidRPr="00611119" w:rsidRDefault="002550B2" w:rsidP="001B79CC">
      <w:pPr>
        <w:pStyle w:val="Tekstblokowy"/>
        <w:numPr>
          <w:ilvl w:val="0"/>
          <w:numId w:val="10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do wniesienia sprzeciwu wobec przetwarzania Pani/Pana danych osobowych ze względu na Pani/Pana szczególną sytuację - w przypadkach, gdy przetwarzamy dane na podstawie naszego prawnie usprawiedliwionego interesu;</w:t>
      </w:r>
    </w:p>
    <w:p w:rsidR="009D159F" w:rsidRPr="00611119" w:rsidRDefault="002550B2" w:rsidP="001B79CC">
      <w:pPr>
        <w:pStyle w:val="Tekstblokowy"/>
        <w:numPr>
          <w:ilvl w:val="0"/>
          <w:numId w:val="10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prawo wniesienia skargi do Prezesa Urzędu Ochrony Danych Osobowych (ul. Stawki 2, 00- 193 Warszawa) gdy uzna Pani/Pan, że przetwarzanie danych osobowych narusza przepisy ogólnego rozporządzenia o ochronie danych osobowych.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>Jeżeli przetwarzanie danych odbywa się na podstawie Pani/Pana zgody (art. 6 ust. 1 lit. a RODO), ma Pani/Pan prawo do cofnięcia tej zgody w dowolnym momencie bez wpływu na zgodność z prawem przetwarzania, którego dokonano na podstawie zgody przed jej cofnięciem.</w:t>
      </w:r>
    </w:p>
    <w:p w:rsidR="009D159F" w:rsidRPr="00611119" w:rsidRDefault="002550B2" w:rsidP="001B79CC">
      <w:pPr>
        <w:pStyle w:val="Tekstblokowy"/>
        <w:numPr>
          <w:ilvl w:val="0"/>
          <w:numId w:val="8"/>
        </w:numPr>
        <w:ind w:left="284" w:right="283" w:firstLine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11119">
        <w:rPr>
          <w:rFonts w:ascii="Times New Roman" w:hAnsi="Times New Roman" w:cs="Times New Roman"/>
          <w:sz w:val="21"/>
          <w:szCs w:val="21"/>
          <w:lang w:val="pl-PL"/>
        </w:rPr>
        <w:t xml:space="preserve">Podanie przez Panią/Pana danych osobowych Administratorowi ma charakter dobrowolny. </w:t>
      </w:r>
    </w:p>
    <w:sectPr w:rsidR="009D159F" w:rsidRPr="00611119" w:rsidSect="001B79CC">
      <w:pgSz w:w="12240" w:h="15840"/>
      <w:pgMar w:top="1349" w:right="900" w:bottom="284" w:left="851" w:header="283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2E" w:rsidRDefault="00C0592E">
      <w:pPr>
        <w:spacing w:after="0"/>
      </w:pPr>
      <w:r>
        <w:separator/>
      </w:r>
    </w:p>
  </w:endnote>
  <w:endnote w:type="continuationSeparator" w:id="0">
    <w:p w:rsidR="00C0592E" w:rsidRDefault="00C059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2E" w:rsidRDefault="00C0592E">
      <w:r>
        <w:separator/>
      </w:r>
    </w:p>
  </w:footnote>
  <w:footnote w:type="continuationSeparator" w:id="0">
    <w:p w:rsidR="00C0592E" w:rsidRDefault="00C0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F37279"/>
    <w:multiLevelType w:val="multilevel"/>
    <w:tmpl w:val="E1B0D3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F51C30F"/>
    <w:multiLevelType w:val="multilevel"/>
    <w:tmpl w:val="15C0AF2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B830B1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8D9F3BC"/>
    <w:multiLevelType w:val="multilevel"/>
    <w:tmpl w:val="294A826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969C6"/>
    <w:multiLevelType w:val="hybridMultilevel"/>
    <w:tmpl w:val="E7BEF9CA"/>
    <w:lvl w:ilvl="0" w:tplc="6C44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8AC"/>
    <w:multiLevelType w:val="hybridMultilevel"/>
    <w:tmpl w:val="78C23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63544"/>
    <w:multiLevelType w:val="hybridMultilevel"/>
    <w:tmpl w:val="87B6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749C9"/>
    <w:multiLevelType w:val="multilevel"/>
    <w:tmpl w:val="6966E59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43F06"/>
    <w:multiLevelType w:val="hybridMultilevel"/>
    <w:tmpl w:val="3886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8A2619"/>
    <w:multiLevelType w:val="hybridMultilevel"/>
    <w:tmpl w:val="76D67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40DAB1"/>
    <w:multiLevelType w:val="multilevel"/>
    <w:tmpl w:val="80D0165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1B79CC"/>
    <w:rsid w:val="002550B2"/>
    <w:rsid w:val="002A5EA0"/>
    <w:rsid w:val="002F2DB2"/>
    <w:rsid w:val="003C7CA8"/>
    <w:rsid w:val="004E29B3"/>
    <w:rsid w:val="00590D07"/>
    <w:rsid w:val="00611119"/>
    <w:rsid w:val="00784D58"/>
    <w:rsid w:val="007C7123"/>
    <w:rsid w:val="008D6863"/>
    <w:rsid w:val="008E2E88"/>
    <w:rsid w:val="009D159F"/>
    <w:rsid w:val="00B86B75"/>
    <w:rsid w:val="00BA61F7"/>
    <w:rsid w:val="00BC48D5"/>
    <w:rsid w:val="00C0592E"/>
    <w:rsid w:val="00C36279"/>
    <w:rsid w:val="00E315A3"/>
    <w:rsid w:val="00E66B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2A5EA0"/>
  </w:style>
  <w:style w:type="paragraph" w:styleId="Nagwek1">
    <w:name w:val="heading 1"/>
    <w:basedOn w:val="Normalny"/>
    <w:next w:val="Tekstpodstawowy"/>
    <w:uiPriority w:val="9"/>
    <w:qFormat/>
    <w:rsid w:val="002A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rsid w:val="002A5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rsid w:val="002A5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rsid w:val="002A5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rsid w:val="002A5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rsid w:val="002A5E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2A5EA0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2A5EA0"/>
  </w:style>
  <w:style w:type="paragraph" w:customStyle="1" w:styleId="Compact">
    <w:name w:val="Compact"/>
    <w:basedOn w:val="Tekstpodstawowy"/>
    <w:qFormat/>
    <w:rsid w:val="002A5EA0"/>
    <w:pPr>
      <w:spacing w:before="36" w:after="36"/>
    </w:pPr>
  </w:style>
  <w:style w:type="paragraph" w:styleId="Tytu">
    <w:name w:val="Title"/>
    <w:basedOn w:val="Normalny"/>
    <w:next w:val="Tekstpodstawowy"/>
    <w:qFormat/>
    <w:rsid w:val="002A5EA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2A5EA0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2A5EA0"/>
    <w:pPr>
      <w:keepNext/>
      <w:keepLines/>
      <w:jc w:val="center"/>
    </w:pPr>
  </w:style>
  <w:style w:type="paragraph" w:styleId="Data">
    <w:name w:val="Date"/>
    <w:next w:val="Tekstpodstawowy"/>
    <w:qFormat/>
    <w:rsid w:val="002A5EA0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2A5EA0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2A5EA0"/>
  </w:style>
  <w:style w:type="paragraph" w:styleId="Tekstblokowy">
    <w:name w:val="Block Text"/>
    <w:basedOn w:val="Tekstpodstawowy"/>
    <w:next w:val="Tekstpodstawowy"/>
    <w:uiPriority w:val="9"/>
    <w:unhideWhenUsed/>
    <w:qFormat/>
    <w:rsid w:val="002A5EA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  <w:rsid w:val="002A5EA0"/>
  </w:style>
  <w:style w:type="paragraph" w:customStyle="1" w:styleId="DefinitionTerm">
    <w:name w:val="Definition Term"/>
    <w:basedOn w:val="Normalny"/>
    <w:next w:val="Definition"/>
    <w:rsid w:val="002A5EA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2A5EA0"/>
  </w:style>
  <w:style w:type="paragraph" w:styleId="Legenda">
    <w:name w:val="caption"/>
    <w:basedOn w:val="Normalny"/>
    <w:link w:val="LegendaZnak"/>
    <w:rsid w:val="002A5EA0"/>
    <w:pPr>
      <w:spacing w:after="120"/>
    </w:pPr>
    <w:rPr>
      <w:i/>
    </w:rPr>
  </w:style>
  <w:style w:type="paragraph" w:customStyle="1" w:styleId="TableCaption">
    <w:name w:val="Table Caption"/>
    <w:basedOn w:val="Legenda"/>
    <w:rsid w:val="002A5EA0"/>
    <w:pPr>
      <w:keepNext/>
    </w:pPr>
  </w:style>
  <w:style w:type="paragraph" w:customStyle="1" w:styleId="ImageCaption">
    <w:name w:val="Image Caption"/>
    <w:basedOn w:val="Legenda"/>
    <w:rsid w:val="002A5EA0"/>
  </w:style>
  <w:style w:type="paragraph" w:customStyle="1" w:styleId="Figure">
    <w:name w:val="Figure"/>
    <w:basedOn w:val="Normalny"/>
    <w:rsid w:val="002A5EA0"/>
  </w:style>
  <w:style w:type="paragraph" w:customStyle="1" w:styleId="FigurewithCaption">
    <w:name w:val="Figure with Caption"/>
    <w:basedOn w:val="Figure"/>
    <w:rsid w:val="002A5EA0"/>
    <w:pPr>
      <w:keepNext/>
    </w:pPr>
  </w:style>
  <w:style w:type="character" w:customStyle="1" w:styleId="LegendaZnak">
    <w:name w:val="Legenda Znak"/>
    <w:basedOn w:val="Domylnaczcionkaakapitu"/>
    <w:link w:val="Legenda"/>
    <w:rsid w:val="002A5EA0"/>
  </w:style>
  <w:style w:type="character" w:customStyle="1" w:styleId="VerbatimChar">
    <w:name w:val="Verbatim Char"/>
    <w:basedOn w:val="LegendaZnak"/>
    <w:link w:val="SourceCode"/>
    <w:rsid w:val="002A5EA0"/>
    <w:rPr>
      <w:rFonts w:ascii="Consolas" w:hAnsi="Consolas"/>
      <w:sz w:val="22"/>
    </w:rPr>
  </w:style>
  <w:style w:type="character" w:styleId="Odwoanieprzypisudolnego">
    <w:name w:val="footnote reference"/>
    <w:basedOn w:val="LegendaZnak"/>
    <w:rsid w:val="002A5EA0"/>
    <w:rPr>
      <w:vertAlign w:val="superscript"/>
    </w:rPr>
  </w:style>
  <w:style w:type="character" w:styleId="Hipercze">
    <w:name w:val="Hyperlink"/>
    <w:basedOn w:val="LegendaZnak"/>
    <w:rsid w:val="002A5EA0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rsid w:val="002A5EA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2A5EA0"/>
    <w:pPr>
      <w:wordWrap w:val="0"/>
    </w:pPr>
  </w:style>
  <w:style w:type="character" w:customStyle="1" w:styleId="KeywordTok">
    <w:name w:val="KeywordTok"/>
    <w:basedOn w:val="VerbatimChar"/>
    <w:rsid w:val="002A5EA0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2A5EA0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2A5EA0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2A5EA0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2A5EA0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2A5EA0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2A5EA0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2A5EA0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2A5EA0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2A5EA0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2A5EA0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2A5EA0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2A5EA0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2A5EA0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2A5EA0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2A5EA0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2A5EA0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2A5EA0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2A5EA0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2A5EA0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2A5EA0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2A5EA0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2A5EA0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2A5EA0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2A5EA0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2A5EA0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2A5EA0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2A5EA0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2A5EA0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2A5EA0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2A5EA0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1B79C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B79CC"/>
  </w:style>
  <w:style w:type="paragraph" w:styleId="Stopka">
    <w:name w:val="footer"/>
    <w:basedOn w:val="Normalny"/>
    <w:link w:val="StopkaZnak"/>
    <w:unhideWhenUsed/>
    <w:rsid w:val="001B79C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1B7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miasta@krasn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Sobczak</dc:creator>
  <cp:lastModifiedBy>aguś</cp:lastModifiedBy>
  <cp:revision>3</cp:revision>
  <dcterms:created xsi:type="dcterms:W3CDTF">2020-11-24T12:55:00Z</dcterms:created>
  <dcterms:modified xsi:type="dcterms:W3CDTF">2020-11-25T08:05:00Z</dcterms:modified>
</cp:coreProperties>
</file>