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8D05" w14:textId="5ED65F3C" w:rsidR="00B06524" w:rsidRPr="00B06524" w:rsidRDefault="00B06524" w:rsidP="00B065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007267"/>
      <w:r w:rsidRPr="00B0652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065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C5A519" w14:textId="653701E5" w:rsidR="00B06524" w:rsidRPr="00B06524" w:rsidRDefault="00B06524" w:rsidP="00B06524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06524">
        <w:rPr>
          <w:rFonts w:ascii="Times New Roman" w:hAnsi="Times New Roman" w:cs="Times New Roman"/>
          <w:sz w:val="20"/>
          <w:szCs w:val="20"/>
        </w:rPr>
        <w:t>do</w:t>
      </w:r>
      <w:r w:rsidRPr="00B065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6524">
        <w:rPr>
          <w:rFonts w:ascii="Times New Roman" w:hAnsi="Times New Roman" w:cs="Times New Roman"/>
          <w:iCs/>
          <w:sz w:val="20"/>
          <w:szCs w:val="20"/>
        </w:rPr>
        <w:t xml:space="preserve">Zarządzenia nr </w:t>
      </w:r>
      <w:r w:rsidR="00F01A44">
        <w:rPr>
          <w:rFonts w:ascii="Times New Roman" w:hAnsi="Times New Roman" w:cs="Times New Roman"/>
          <w:iCs/>
          <w:sz w:val="20"/>
          <w:szCs w:val="20"/>
        </w:rPr>
        <w:t>115</w:t>
      </w:r>
      <w:r w:rsidRPr="00B06524">
        <w:rPr>
          <w:rFonts w:ascii="Times New Roman" w:hAnsi="Times New Roman" w:cs="Times New Roman"/>
          <w:iCs/>
          <w:sz w:val="20"/>
          <w:szCs w:val="20"/>
        </w:rPr>
        <w:t>/2020</w:t>
      </w:r>
    </w:p>
    <w:p w14:paraId="235B9756" w14:textId="77777777" w:rsidR="00B06524" w:rsidRPr="00B06524" w:rsidRDefault="00B06524" w:rsidP="00B06524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06524">
        <w:rPr>
          <w:rFonts w:ascii="Times New Roman" w:hAnsi="Times New Roman" w:cs="Times New Roman"/>
          <w:iCs/>
          <w:sz w:val="20"/>
          <w:szCs w:val="20"/>
        </w:rPr>
        <w:t xml:space="preserve">Burmistrza Krasnegostawu </w:t>
      </w:r>
    </w:p>
    <w:p w14:paraId="0BC97D69" w14:textId="3514E551" w:rsidR="00B06524" w:rsidRPr="00B06524" w:rsidRDefault="00B06524" w:rsidP="00B06524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06524">
        <w:rPr>
          <w:rFonts w:ascii="Times New Roman" w:hAnsi="Times New Roman" w:cs="Times New Roman"/>
          <w:iCs/>
          <w:sz w:val="20"/>
          <w:szCs w:val="20"/>
        </w:rPr>
        <w:t xml:space="preserve">z dnia </w:t>
      </w:r>
      <w:r w:rsidR="005C0E0B">
        <w:rPr>
          <w:rFonts w:ascii="Times New Roman" w:hAnsi="Times New Roman" w:cs="Times New Roman"/>
          <w:iCs/>
          <w:sz w:val="20"/>
          <w:szCs w:val="20"/>
        </w:rPr>
        <w:t>20</w:t>
      </w:r>
      <w:r w:rsidRPr="00B0652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456EA">
        <w:rPr>
          <w:rFonts w:ascii="Times New Roman" w:hAnsi="Times New Roman" w:cs="Times New Roman"/>
          <w:iCs/>
          <w:sz w:val="20"/>
          <w:szCs w:val="20"/>
        </w:rPr>
        <w:t>sierpnia</w:t>
      </w:r>
      <w:r w:rsidR="008F211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06524">
        <w:rPr>
          <w:rFonts w:ascii="Times New Roman" w:hAnsi="Times New Roman" w:cs="Times New Roman"/>
          <w:iCs/>
          <w:sz w:val="20"/>
          <w:szCs w:val="20"/>
        </w:rPr>
        <w:t>2020 r.</w:t>
      </w:r>
    </w:p>
    <w:bookmarkEnd w:id="0"/>
    <w:p w14:paraId="2A6868FB" w14:textId="61107323" w:rsidR="00B06524" w:rsidRPr="00B95E16" w:rsidRDefault="00B06524" w:rsidP="00B06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E16">
        <w:rPr>
          <w:rFonts w:ascii="Times New Roman" w:hAnsi="Times New Roman" w:cs="Times New Roman"/>
          <w:b/>
          <w:bCs/>
          <w:sz w:val="28"/>
          <w:szCs w:val="28"/>
        </w:rPr>
        <w:t>Karta do głosowania</w:t>
      </w:r>
    </w:p>
    <w:p w14:paraId="0749C272" w14:textId="23B7E52D" w:rsidR="00B06524" w:rsidRPr="00B95E16" w:rsidRDefault="00B06524" w:rsidP="00B06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E16">
        <w:rPr>
          <w:rFonts w:ascii="Times New Roman" w:hAnsi="Times New Roman" w:cs="Times New Roman"/>
          <w:b/>
          <w:bCs/>
          <w:sz w:val="28"/>
          <w:szCs w:val="28"/>
        </w:rPr>
        <w:t>na projekt do Budżetu Obywatelskiego</w:t>
      </w:r>
      <w:r w:rsidR="005C00FC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Pr="00B95E16">
        <w:rPr>
          <w:rFonts w:ascii="Times New Roman" w:hAnsi="Times New Roman" w:cs="Times New Roman"/>
          <w:b/>
          <w:bCs/>
          <w:sz w:val="28"/>
          <w:szCs w:val="28"/>
        </w:rPr>
        <w:t>Mi</w:t>
      </w:r>
      <w:r w:rsidR="005C00FC">
        <w:rPr>
          <w:rFonts w:ascii="Times New Roman" w:hAnsi="Times New Roman" w:cs="Times New Roman"/>
          <w:b/>
          <w:bCs/>
          <w:sz w:val="28"/>
          <w:szCs w:val="28"/>
        </w:rPr>
        <w:t>eście</w:t>
      </w:r>
      <w:r w:rsidRPr="00B95E16">
        <w:rPr>
          <w:rFonts w:ascii="Times New Roman" w:hAnsi="Times New Roman" w:cs="Times New Roman"/>
          <w:b/>
          <w:bCs/>
          <w:sz w:val="28"/>
          <w:szCs w:val="28"/>
        </w:rPr>
        <w:t xml:space="preserve"> Krasnystaw na 2021 rok</w:t>
      </w:r>
    </w:p>
    <w:p w14:paraId="34790850" w14:textId="2240C4AC" w:rsidR="00B06524" w:rsidRDefault="00B06524" w:rsidP="00B065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EE8DBA" w14:textId="2ECA0743" w:rsidR="00B06524" w:rsidRDefault="00B06524" w:rsidP="00B06524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B06524">
        <w:rPr>
          <w:rFonts w:ascii="Times New Roman" w:hAnsi="Times New Roman" w:cs="Times New Roman"/>
          <w:b/>
          <w:bCs/>
          <w:sz w:val="20"/>
          <w:szCs w:val="20"/>
          <w:u w:val="single"/>
        </w:rPr>
        <w:t>Uwaga!!!</w:t>
      </w:r>
      <w:r w:rsidRPr="00B0652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0652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Kartę należy wypełnić w sposób czytelny. Głosujący może wybrać dwa projekty: jeden z listy projektów </w:t>
      </w:r>
      <w:proofErr w:type="spellStart"/>
      <w:r w:rsidRPr="00B06524">
        <w:rPr>
          <w:rFonts w:ascii="Times New Roman" w:hAnsi="Times New Roman" w:cs="Times New Roman"/>
          <w:i/>
          <w:iCs/>
          <w:sz w:val="20"/>
          <w:szCs w:val="20"/>
          <w:u w:val="single"/>
        </w:rPr>
        <w:t>inwestycyjno</w:t>
      </w:r>
      <w:proofErr w:type="spellEnd"/>
      <w:r w:rsidRPr="00B0652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– remontowych i jeden z listy projektów pozostałych. Dopuszczalne jest dokonanie wykonanie wyboru tylko jednego projektu. </w:t>
      </w:r>
    </w:p>
    <w:p w14:paraId="17855495" w14:textId="2085F7B4" w:rsidR="00B06524" w:rsidRPr="002E105C" w:rsidRDefault="00B06524" w:rsidP="00B065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E7C6D43" w14:textId="369A1144" w:rsidR="00B95E16" w:rsidRPr="00B95E16" w:rsidRDefault="00B95E16" w:rsidP="00B95E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5E16">
        <w:rPr>
          <w:rFonts w:ascii="Times New Roman" w:hAnsi="Times New Roman" w:cs="Times New Roman"/>
          <w:b/>
          <w:bCs/>
          <w:sz w:val="28"/>
          <w:szCs w:val="28"/>
          <w:u w:val="single"/>
        </w:rPr>
        <w:t>Oddaję swój głos na następujące projekty:</w:t>
      </w:r>
    </w:p>
    <w:p w14:paraId="4F9533DF" w14:textId="3ACC449A" w:rsidR="00B95E16" w:rsidRPr="00353DB6" w:rsidRDefault="00B95E16" w:rsidP="00B95E16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53DB6">
        <w:rPr>
          <w:rFonts w:ascii="Times New Roman" w:hAnsi="Times New Roman" w:cs="Times New Roman"/>
          <w:b/>
          <w:bCs/>
          <w:sz w:val="20"/>
          <w:szCs w:val="20"/>
        </w:rPr>
        <w:t xml:space="preserve">W kategorii „projekty </w:t>
      </w:r>
      <w:proofErr w:type="spellStart"/>
      <w:r w:rsidRPr="00353DB6">
        <w:rPr>
          <w:rFonts w:ascii="Times New Roman" w:hAnsi="Times New Roman" w:cs="Times New Roman"/>
          <w:b/>
          <w:bCs/>
          <w:sz w:val="20"/>
          <w:szCs w:val="20"/>
        </w:rPr>
        <w:t>inwestycyjno</w:t>
      </w:r>
      <w:proofErr w:type="spellEnd"/>
      <w:r w:rsidRPr="00353DB6">
        <w:rPr>
          <w:rFonts w:ascii="Times New Roman" w:hAnsi="Times New Roman" w:cs="Times New Roman"/>
          <w:b/>
          <w:bCs/>
          <w:sz w:val="20"/>
          <w:szCs w:val="20"/>
        </w:rPr>
        <w:t xml:space="preserve"> – remontowe” </w:t>
      </w:r>
      <w:r w:rsidRPr="00353DB6">
        <w:rPr>
          <w:rFonts w:ascii="Times New Roman" w:hAnsi="Times New Roman" w:cs="Times New Roman"/>
          <w:sz w:val="20"/>
          <w:szCs w:val="20"/>
        </w:rPr>
        <w:t xml:space="preserve">(stawiamy znak X przy jednym projekcie tej kategorii) </w:t>
      </w:r>
    </w:p>
    <w:p w14:paraId="49709CD7" w14:textId="77777777" w:rsidR="00B95E16" w:rsidRDefault="00B95E16" w:rsidP="00B95E16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18AC4472" w14:textId="17C9FBC4" w:rsidR="00B95E16" w:rsidRPr="00B95E16" w:rsidRDefault="00B95E16" w:rsidP="00B95E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E16">
        <w:rPr>
          <w:rFonts w:ascii="Times New Roman" w:hAnsi="Times New Roman" w:cs="Times New Roman"/>
          <w:b/>
          <w:bCs/>
          <w:sz w:val="24"/>
          <w:szCs w:val="24"/>
        </w:rPr>
        <w:t xml:space="preserve">Lista projektów </w:t>
      </w:r>
      <w:proofErr w:type="spellStart"/>
      <w:r w:rsidRPr="00B95E16">
        <w:rPr>
          <w:rFonts w:ascii="Times New Roman" w:hAnsi="Times New Roman" w:cs="Times New Roman"/>
          <w:b/>
          <w:bCs/>
          <w:sz w:val="24"/>
          <w:szCs w:val="24"/>
        </w:rPr>
        <w:t>inwestycyjno</w:t>
      </w:r>
      <w:proofErr w:type="spellEnd"/>
      <w:r w:rsidRPr="00B95E16">
        <w:rPr>
          <w:rFonts w:ascii="Times New Roman" w:hAnsi="Times New Roman" w:cs="Times New Roman"/>
          <w:b/>
          <w:bCs/>
          <w:sz w:val="24"/>
          <w:szCs w:val="24"/>
        </w:rPr>
        <w:t xml:space="preserve"> - remontowych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8181"/>
        <w:gridCol w:w="1100"/>
      </w:tblGrid>
      <w:tr w:rsidR="00B95E16" w14:paraId="56CC0BE6" w14:textId="77777777" w:rsidTr="00B95E16">
        <w:tc>
          <w:tcPr>
            <w:tcW w:w="461" w:type="dxa"/>
          </w:tcPr>
          <w:p w14:paraId="29ABF47A" w14:textId="77777777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8CAD4" w14:textId="07177339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8181" w:type="dxa"/>
          </w:tcPr>
          <w:p w14:paraId="25213C6A" w14:textId="77777777" w:rsidR="00B95E16" w:rsidRDefault="00B95E16" w:rsidP="00B95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8D9FF6E" w14:textId="47766C30" w:rsidR="00B95E16" w:rsidRPr="00B95E16" w:rsidRDefault="00B95E16" w:rsidP="00B95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95E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Nazwa projektu</w:t>
            </w:r>
          </w:p>
        </w:tc>
        <w:tc>
          <w:tcPr>
            <w:tcW w:w="1100" w:type="dxa"/>
          </w:tcPr>
          <w:p w14:paraId="0E2905B1" w14:textId="0C911686" w:rsidR="00B95E16" w:rsidRPr="00B95E16" w:rsidRDefault="00B95E16" w:rsidP="00B95E1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95E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Miejsce na postawienie znaku X</w:t>
            </w:r>
          </w:p>
        </w:tc>
      </w:tr>
      <w:tr w:rsidR="00B95E16" w14:paraId="428C471A" w14:textId="77777777" w:rsidTr="00B95E16">
        <w:tc>
          <w:tcPr>
            <w:tcW w:w="461" w:type="dxa"/>
          </w:tcPr>
          <w:p w14:paraId="7465FF67" w14:textId="1475D41E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181" w:type="dxa"/>
          </w:tcPr>
          <w:p w14:paraId="555DB3C8" w14:textId="77777777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3F999" w14:textId="389F611F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B8B1AB5" w14:textId="77777777" w:rsidR="00B95E16" w:rsidRPr="00B95E16" w:rsidRDefault="00B95E16" w:rsidP="00B95E1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7DD6F352" w14:textId="77777777" w:rsidTr="00B95E16">
        <w:tc>
          <w:tcPr>
            <w:tcW w:w="461" w:type="dxa"/>
          </w:tcPr>
          <w:p w14:paraId="57489917" w14:textId="390A0452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181" w:type="dxa"/>
          </w:tcPr>
          <w:p w14:paraId="192A856D" w14:textId="77777777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5E94A" w14:textId="06C6F17A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4737EDF" w14:textId="77777777" w:rsidR="00B95E16" w:rsidRPr="00B95E16" w:rsidRDefault="00B95E16" w:rsidP="00B95E1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55519D95" w14:textId="77777777" w:rsidTr="00B95E16">
        <w:tc>
          <w:tcPr>
            <w:tcW w:w="461" w:type="dxa"/>
          </w:tcPr>
          <w:p w14:paraId="7939B6F5" w14:textId="5946C1C7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181" w:type="dxa"/>
          </w:tcPr>
          <w:p w14:paraId="290BF3F8" w14:textId="77777777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CC7F2" w14:textId="0F4D719B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EFF5AF7" w14:textId="77777777" w:rsidR="00B95E16" w:rsidRPr="00B95E16" w:rsidRDefault="00B95E16" w:rsidP="00B95E1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7A8BD34F" w14:textId="77777777" w:rsidTr="00B95E16">
        <w:tc>
          <w:tcPr>
            <w:tcW w:w="461" w:type="dxa"/>
          </w:tcPr>
          <w:p w14:paraId="6204354D" w14:textId="26388B97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181" w:type="dxa"/>
          </w:tcPr>
          <w:p w14:paraId="3E5235A4" w14:textId="77777777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DA569" w14:textId="4A9B2E76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D3F9034" w14:textId="77777777" w:rsidR="00B95E16" w:rsidRPr="00B95E16" w:rsidRDefault="00B95E16" w:rsidP="00B95E1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0B39DB30" w14:textId="77777777" w:rsidTr="00B95E16">
        <w:tc>
          <w:tcPr>
            <w:tcW w:w="461" w:type="dxa"/>
          </w:tcPr>
          <w:p w14:paraId="6CB721CB" w14:textId="2E9B90D3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181" w:type="dxa"/>
          </w:tcPr>
          <w:p w14:paraId="2F765D38" w14:textId="77777777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85551" w14:textId="72E0A712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70DE5E9" w14:textId="77777777" w:rsidR="00B95E16" w:rsidRPr="00B95E16" w:rsidRDefault="00B95E16" w:rsidP="00B95E1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57F47C91" w14:textId="77777777" w:rsidTr="00B95E16">
        <w:tc>
          <w:tcPr>
            <w:tcW w:w="461" w:type="dxa"/>
          </w:tcPr>
          <w:p w14:paraId="1363526B" w14:textId="728EBDD8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181" w:type="dxa"/>
          </w:tcPr>
          <w:p w14:paraId="1FCE87D2" w14:textId="77777777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D8CA4" w14:textId="6AE2F499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3E94B23" w14:textId="77777777" w:rsidR="00B95E16" w:rsidRPr="00B95E16" w:rsidRDefault="00B95E16" w:rsidP="00B95E1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77CFA859" w14:textId="77777777" w:rsidTr="00B95E16">
        <w:tc>
          <w:tcPr>
            <w:tcW w:w="461" w:type="dxa"/>
          </w:tcPr>
          <w:p w14:paraId="07DDFE6F" w14:textId="2604A63E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181" w:type="dxa"/>
          </w:tcPr>
          <w:p w14:paraId="380E24F9" w14:textId="77777777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6A3AA" w14:textId="513D4F0A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471AB90" w14:textId="77777777" w:rsidR="00B95E16" w:rsidRPr="00B95E16" w:rsidRDefault="00B95E16" w:rsidP="00B95E1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4B4717F7" w14:textId="77777777" w:rsidTr="00B95E16">
        <w:tc>
          <w:tcPr>
            <w:tcW w:w="461" w:type="dxa"/>
          </w:tcPr>
          <w:p w14:paraId="274BE93F" w14:textId="5BF1CB22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181" w:type="dxa"/>
          </w:tcPr>
          <w:p w14:paraId="3F49EF20" w14:textId="77777777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3FDF3E" w14:textId="11AD4558" w:rsidR="00B95E16" w:rsidRDefault="00B95E16" w:rsidP="00B9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B6420B1" w14:textId="77777777" w:rsidR="00B95E16" w:rsidRPr="00B95E16" w:rsidRDefault="00B95E16" w:rsidP="00B95E1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2B53EF7E" w14:textId="24D9304E" w:rsidR="00B95E16" w:rsidRDefault="00B95E16" w:rsidP="00B95E1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1ED7C9" w14:textId="0C598019" w:rsidR="00B95E16" w:rsidRDefault="00B95E16" w:rsidP="00B95E1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5E16">
        <w:rPr>
          <w:rFonts w:ascii="Times New Roman" w:hAnsi="Times New Roman" w:cs="Times New Roman"/>
          <w:b/>
          <w:bCs/>
          <w:sz w:val="18"/>
          <w:szCs w:val="18"/>
        </w:rPr>
        <w:t xml:space="preserve">B. </w:t>
      </w:r>
      <w:r w:rsidR="00186334" w:rsidRPr="00B95E16">
        <w:rPr>
          <w:rFonts w:ascii="Times New Roman" w:hAnsi="Times New Roman" w:cs="Times New Roman"/>
          <w:b/>
          <w:bCs/>
          <w:sz w:val="18"/>
          <w:szCs w:val="18"/>
        </w:rPr>
        <w:t>W kategorii „projekty pozostałe”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5E16">
        <w:rPr>
          <w:rFonts w:ascii="Times New Roman" w:hAnsi="Times New Roman" w:cs="Times New Roman"/>
          <w:sz w:val="18"/>
          <w:szCs w:val="18"/>
        </w:rPr>
        <w:t>(stawiamy znak X przy jednym projekcie tej kategorii</w:t>
      </w:r>
      <w:r w:rsidR="00186334">
        <w:rPr>
          <w:rFonts w:ascii="Times New Roman" w:hAnsi="Times New Roman" w:cs="Times New Roman"/>
          <w:sz w:val="18"/>
          <w:szCs w:val="18"/>
        </w:rPr>
        <w:t>)</w:t>
      </w:r>
    </w:p>
    <w:p w14:paraId="6D2D9D1D" w14:textId="77777777" w:rsidR="00F9151E" w:rsidRDefault="00F9151E" w:rsidP="00B95E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D5764" w14:textId="245BB4A3" w:rsidR="00B95E16" w:rsidRPr="00B95E16" w:rsidRDefault="00B95E16" w:rsidP="00B95E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E16">
        <w:rPr>
          <w:rFonts w:ascii="Times New Roman" w:hAnsi="Times New Roman" w:cs="Times New Roman"/>
          <w:b/>
          <w:bCs/>
          <w:sz w:val="28"/>
          <w:szCs w:val="28"/>
        </w:rPr>
        <w:t>Lista projektów pozostałych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8181"/>
        <w:gridCol w:w="1100"/>
      </w:tblGrid>
      <w:tr w:rsidR="00B95E16" w14:paraId="4A19EA3F" w14:textId="77777777" w:rsidTr="00EB7EC2">
        <w:tc>
          <w:tcPr>
            <w:tcW w:w="461" w:type="dxa"/>
          </w:tcPr>
          <w:p w14:paraId="574299C2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17A80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8181" w:type="dxa"/>
          </w:tcPr>
          <w:p w14:paraId="63427E53" w14:textId="77777777" w:rsidR="00F9151E" w:rsidRDefault="00F9151E" w:rsidP="00EB7E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6733E6C" w14:textId="76E8FD18" w:rsidR="00B95E16" w:rsidRPr="00B95E16" w:rsidRDefault="00B95E16" w:rsidP="00EB7E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95E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Nazwa projektu</w:t>
            </w:r>
          </w:p>
        </w:tc>
        <w:tc>
          <w:tcPr>
            <w:tcW w:w="1100" w:type="dxa"/>
          </w:tcPr>
          <w:p w14:paraId="2E2E87BB" w14:textId="77777777" w:rsidR="00B95E16" w:rsidRPr="00B95E16" w:rsidRDefault="00B95E16" w:rsidP="00EB7EC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95E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Miejsce na postawienie znaku X</w:t>
            </w:r>
          </w:p>
        </w:tc>
      </w:tr>
      <w:tr w:rsidR="00B95E16" w14:paraId="082C0D11" w14:textId="77777777" w:rsidTr="00EB7EC2">
        <w:tc>
          <w:tcPr>
            <w:tcW w:w="461" w:type="dxa"/>
          </w:tcPr>
          <w:p w14:paraId="23C6617D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181" w:type="dxa"/>
          </w:tcPr>
          <w:p w14:paraId="0C96BCE6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977C8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AD4FE48" w14:textId="77777777" w:rsidR="00B95E16" w:rsidRPr="00B95E16" w:rsidRDefault="00B95E16" w:rsidP="00EB7EC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3C21FB16" w14:textId="77777777" w:rsidTr="00EB7EC2">
        <w:tc>
          <w:tcPr>
            <w:tcW w:w="461" w:type="dxa"/>
          </w:tcPr>
          <w:p w14:paraId="6900AFFA" w14:textId="2D66B68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1FBD614D" w14:textId="7EAA5EB8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1" w:type="dxa"/>
          </w:tcPr>
          <w:p w14:paraId="3F4A7714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6C70545" w14:textId="77777777" w:rsidR="00B95E16" w:rsidRPr="00B95E16" w:rsidRDefault="00B95E16" w:rsidP="00EB7EC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21272435" w14:textId="77777777" w:rsidTr="00EB7EC2">
        <w:tc>
          <w:tcPr>
            <w:tcW w:w="461" w:type="dxa"/>
          </w:tcPr>
          <w:p w14:paraId="066D70D7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50720A53" w14:textId="3777B52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1" w:type="dxa"/>
          </w:tcPr>
          <w:p w14:paraId="4203040B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8BEF76F" w14:textId="77777777" w:rsidR="00B95E16" w:rsidRPr="00B95E16" w:rsidRDefault="00B95E16" w:rsidP="00EB7EC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4CAFC44E" w14:textId="77777777" w:rsidTr="00EB7EC2">
        <w:tc>
          <w:tcPr>
            <w:tcW w:w="461" w:type="dxa"/>
          </w:tcPr>
          <w:p w14:paraId="728B6FEB" w14:textId="77777777" w:rsidR="00B95E16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55D565A1" w14:textId="2FC6A3EC" w:rsidR="0071501D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1" w:type="dxa"/>
          </w:tcPr>
          <w:p w14:paraId="76A8BF8E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2C9A445" w14:textId="77777777" w:rsidR="00B95E16" w:rsidRPr="00B95E16" w:rsidRDefault="00B95E16" w:rsidP="00EB7EC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25A18521" w14:textId="77777777" w:rsidTr="00EB7EC2">
        <w:tc>
          <w:tcPr>
            <w:tcW w:w="461" w:type="dxa"/>
          </w:tcPr>
          <w:p w14:paraId="18D5DE5B" w14:textId="77777777" w:rsidR="00B95E16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14:paraId="1006AD28" w14:textId="43CFE01F" w:rsidR="0071501D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1" w:type="dxa"/>
          </w:tcPr>
          <w:p w14:paraId="6B2D8888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CDBC1AA" w14:textId="77777777" w:rsidR="00B95E16" w:rsidRPr="00B95E16" w:rsidRDefault="00B95E16" w:rsidP="00EB7EC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6634B5E3" w14:textId="77777777" w:rsidTr="00EB7EC2">
        <w:tc>
          <w:tcPr>
            <w:tcW w:w="461" w:type="dxa"/>
          </w:tcPr>
          <w:p w14:paraId="11AA7F3D" w14:textId="77777777" w:rsidR="00B95E16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  <w:p w14:paraId="1D354DB7" w14:textId="6219C514" w:rsidR="0071501D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1" w:type="dxa"/>
          </w:tcPr>
          <w:p w14:paraId="20F32B04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BC60183" w14:textId="77777777" w:rsidR="00B95E16" w:rsidRPr="00B95E16" w:rsidRDefault="00B95E16" w:rsidP="00EB7EC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34D85AD3" w14:textId="77777777" w:rsidTr="00EB7EC2">
        <w:tc>
          <w:tcPr>
            <w:tcW w:w="461" w:type="dxa"/>
          </w:tcPr>
          <w:p w14:paraId="433309CC" w14:textId="77777777" w:rsidR="0071501D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14:paraId="79A96D64" w14:textId="2BB7BF4F" w:rsidR="0071501D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1" w:type="dxa"/>
          </w:tcPr>
          <w:p w14:paraId="73D69EF8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B9D83DD" w14:textId="77777777" w:rsidR="00B95E16" w:rsidRPr="00B95E16" w:rsidRDefault="00B95E16" w:rsidP="00EB7EC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95E16" w14:paraId="150E7648" w14:textId="77777777" w:rsidTr="00EB7EC2">
        <w:tc>
          <w:tcPr>
            <w:tcW w:w="461" w:type="dxa"/>
          </w:tcPr>
          <w:p w14:paraId="52766A64" w14:textId="77777777" w:rsidR="0071501D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14:paraId="482EB036" w14:textId="736DB2EF" w:rsidR="0071501D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1" w:type="dxa"/>
          </w:tcPr>
          <w:p w14:paraId="422AD2B2" w14:textId="77777777" w:rsidR="00B95E16" w:rsidRDefault="00B95E16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FE1D0A6" w14:textId="77777777" w:rsidR="00B95E16" w:rsidRPr="00B95E16" w:rsidRDefault="00B95E16" w:rsidP="00EB7EC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1501D" w14:paraId="339F1914" w14:textId="77777777" w:rsidTr="00EB7EC2">
        <w:tc>
          <w:tcPr>
            <w:tcW w:w="461" w:type="dxa"/>
          </w:tcPr>
          <w:p w14:paraId="0A6507A9" w14:textId="77777777" w:rsidR="0071501D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14:paraId="6EC01CB2" w14:textId="5F20DA56" w:rsidR="0071501D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1" w:type="dxa"/>
          </w:tcPr>
          <w:p w14:paraId="5B19D09F" w14:textId="77777777" w:rsidR="0071501D" w:rsidRDefault="0071501D" w:rsidP="00EB7E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8655CA0" w14:textId="77777777" w:rsidR="0071501D" w:rsidRPr="00B95E16" w:rsidRDefault="0071501D" w:rsidP="00EB7EC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9957BD1" w14:textId="36BBCC61" w:rsidR="00B95E16" w:rsidRDefault="00B95E16" w:rsidP="00B95E1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CCC4D1" w14:textId="6664EB56" w:rsidR="00F9151E" w:rsidRPr="005C00FC" w:rsidRDefault="0071501D" w:rsidP="00B95E1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0FC">
        <w:rPr>
          <w:rFonts w:ascii="Times New Roman" w:hAnsi="Times New Roman" w:cs="Times New Roman"/>
          <w:sz w:val="18"/>
          <w:szCs w:val="18"/>
        </w:rPr>
        <w:t xml:space="preserve">Głos może oddać mieszkaniec Miasta Krasnystaw, który ukończył 13 rok życia. Osoby małoletnie zobowiązane są do dołączenia zgody rodzica/opiekuna prawnego (załącznik nr 2 do niniejszego zarządzenia). </w:t>
      </w:r>
    </w:p>
    <w:p w14:paraId="739C476E" w14:textId="77777777" w:rsidR="00450152" w:rsidRPr="00450152" w:rsidRDefault="00450152" w:rsidP="00450152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_Hlk49253342"/>
      <w:r w:rsidRPr="00450152">
        <w:rPr>
          <w:rFonts w:ascii="Times New Roman" w:hAnsi="Times New Roman" w:cs="Times New Roman"/>
          <w:b/>
          <w:bCs/>
          <w:sz w:val="18"/>
          <w:szCs w:val="18"/>
        </w:rPr>
        <w:t>Klauzula informacyjna</w:t>
      </w:r>
    </w:p>
    <w:p w14:paraId="4D6D436B" w14:textId="77777777" w:rsidR="00450152" w:rsidRPr="00450152" w:rsidRDefault="00450152" w:rsidP="004501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0152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0152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450152"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14:paraId="73C02E78" w14:textId="48A5266C" w:rsidR="00450152" w:rsidRPr="006012A2" w:rsidRDefault="00450152" w:rsidP="00450152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50152">
        <w:rPr>
          <w:rFonts w:ascii="Times New Roman" w:hAnsi="Times New Roman" w:cs="Times New Roman"/>
          <w:sz w:val="18"/>
          <w:szCs w:val="18"/>
        </w:rPr>
        <w:t xml:space="preserve">Administratorem </w:t>
      </w:r>
      <w:r w:rsidRPr="006012A2">
        <w:rPr>
          <w:rFonts w:ascii="Times New Roman" w:hAnsi="Times New Roman" w:cs="Times New Roman"/>
          <w:sz w:val="18"/>
          <w:szCs w:val="18"/>
        </w:rPr>
        <w:t xml:space="preserve">Państwa danych jest </w:t>
      </w:r>
      <w:r w:rsidRPr="00E34EAD">
        <w:rPr>
          <w:rFonts w:ascii="Times New Roman" w:hAnsi="Times New Roman" w:cs="Times New Roman"/>
          <w:b/>
          <w:bCs/>
          <w:sz w:val="18"/>
          <w:szCs w:val="18"/>
        </w:rPr>
        <w:t>Miasto Krasnystaw z siedzibą ul. Pl</w:t>
      </w:r>
      <w:r w:rsidRPr="003D3AA6">
        <w:rPr>
          <w:rFonts w:ascii="Times New Roman" w:hAnsi="Times New Roman" w:cs="Times New Roman"/>
          <w:b/>
          <w:bCs/>
          <w:sz w:val="18"/>
          <w:szCs w:val="18"/>
        </w:rPr>
        <w:t>ac 3 Maja 29, 22-300 Krasnystaw, tel. 82 576 2</w:t>
      </w:r>
      <w:r w:rsidR="007863E4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3D3AA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012A2">
        <w:rPr>
          <w:rFonts w:ascii="Times New Roman" w:hAnsi="Times New Roman" w:cs="Times New Roman"/>
          <w:b/>
          <w:bCs/>
          <w:sz w:val="18"/>
          <w:szCs w:val="18"/>
        </w:rPr>
        <w:t>57, e-mail: miasto@krasnystaw.pl.</w:t>
      </w:r>
    </w:p>
    <w:p w14:paraId="45E0F60B" w14:textId="6DD538AF" w:rsidR="000D2D1F" w:rsidRPr="006012A2" w:rsidRDefault="00450152" w:rsidP="000D2D1F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012A2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="00F9151E" w:rsidRPr="00183EC5">
          <w:rPr>
            <w:rStyle w:val="Hipercze"/>
            <w:rFonts w:ascii="Times New Roman" w:hAnsi="Times New Roman" w:cs="Times New Roman"/>
            <w:sz w:val="18"/>
            <w:szCs w:val="18"/>
          </w:rPr>
          <w:t>iod@krasnystaw.pl</w:t>
        </w:r>
      </w:hyperlink>
      <w:r w:rsidR="00F9151E">
        <w:rPr>
          <w:rFonts w:ascii="Times New Roman" w:hAnsi="Times New Roman" w:cs="Times New Roman"/>
          <w:sz w:val="18"/>
          <w:szCs w:val="18"/>
        </w:rPr>
        <w:t xml:space="preserve"> l</w:t>
      </w:r>
      <w:r w:rsidRPr="006012A2">
        <w:rPr>
          <w:rFonts w:ascii="Times New Roman" w:hAnsi="Times New Roman" w:cs="Times New Roman"/>
          <w:sz w:val="18"/>
          <w:szCs w:val="18"/>
        </w:rPr>
        <w:t xml:space="preserve">ub pisemnie na adres Administratora. </w:t>
      </w:r>
    </w:p>
    <w:p w14:paraId="21E52F2D" w14:textId="13D32F47" w:rsidR="00450152" w:rsidRDefault="00450152" w:rsidP="000D2D1F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012A2">
        <w:rPr>
          <w:rFonts w:ascii="Times New Roman" w:hAnsi="Times New Roman" w:cs="Times New Roman"/>
          <w:sz w:val="18"/>
          <w:szCs w:val="18"/>
        </w:rPr>
        <w:t xml:space="preserve">Państwa dane osobowe będą przetwarzane w celu </w:t>
      </w:r>
      <w:bookmarkStart w:id="2" w:name="_Hlk268865"/>
      <w:r w:rsidRPr="006012A2">
        <w:rPr>
          <w:rFonts w:ascii="Times New Roman" w:hAnsi="Times New Roman" w:cs="Times New Roman"/>
          <w:sz w:val="18"/>
          <w:szCs w:val="18"/>
        </w:rPr>
        <w:t xml:space="preserve">realizacji Budżetu Obywatelskiego w Mieście Krasnystaw, tj. w celu przetwarzania niezbędnego do wypełnienia obowiązku prawnego ciążącego na </w:t>
      </w:r>
      <w:r w:rsidR="00E34EAD">
        <w:rPr>
          <w:rFonts w:ascii="Times New Roman" w:hAnsi="Times New Roman" w:cs="Times New Roman"/>
          <w:sz w:val="18"/>
          <w:szCs w:val="18"/>
        </w:rPr>
        <w:t>A</w:t>
      </w:r>
      <w:r w:rsidRPr="00E34EAD">
        <w:rPr>
          <w:rFonts w:ascii="Times New Roman" w:hAnsi="Times New Roman" w:cs="Times New Roman"/>
          <w:sz w:val="18"/>
          <w:szCs w:val="18"/>
        </w:rPr>
        <w:t xml:space="preserve">dministratorze </w:t>
      </w:r>
      <w:r w:rsidRPr="003D3AA6">
        <w:rPr>
          <w:rFonts w:ascii="Times New Roman" w:hAnsi="Times New Roman" w:cs="Times New Roman"/>
          <w:sz w:val="18"/>
          <w:szCs w:val="18"/>
        </w:rPr>
        <w:t>(art. 6 ust. 1 lit. c RODO)</w:t>
      </w:r>
      <w:r w:rsidR="000D2D1F" w:rsidRPr="003D3AA6">
        <w:rPr>
          <w:rFonts w:ascii="Times New Roman" w:hAnsi="Times New Roman" w:cs="Times New Roman"/>
          <w:sz w:val="18"/>
          <w:szCs w:val="18"/>
        </w:rPr>
        <w:t xml:space="preserve"> w</w:t>
      </w:r>
      <w:r w:rsidR="003D3AA6">
        <w:rPr>
          <w:rFonts w:ascii="Times New Roman" w:hAnsi="Times New Roman" w:cs="Times New Roman"/>
          <w:sz w:val="18"/>
          <w:szCs w:val="18"/>
        </w:rPr>
        <w:t> </w:t>
      </w:r>
      <w:r w:rsidR="000D2D1F" w:rsidRPr="003D3AA6">
        <w:rPr>
          <w:rFonts w:ascii="Times New Roman" w:hAnsi="Times New Roman" w:cs="Times New Roman"/>
          <w:sz w:val="18"/>
          <w:szCs w:val="18"/>
        </w:rPr>
        <w:t>zw.</w:t>
      </w:r>
      <w:r w:rsidR="003D3AA6">
        <w:rPr>
          <w:rFonts w:ascii="Times New Roman" w:hAnsi="Times New Roman" w:cs="Times New Roman"/>
          <w:sz w:val="18"/>
          <w:szCs w:val="18"/>
        </w:rPr>
        <w:t> </w:t>
      </w:r>
      <w:r w:rsidR="000D2D1F" w:rsidRPr="003D3AA6">
        <w:rPr>
          <w:rFonts w:ascii="Times New Roman" w:hAnsi="Times New Roman" w:cs="Times New Roman"/>
          <w:sz w:val="18"/>
          <w:szCs w:val="18"/>
        </w:rPr>
        <w:t>z Ustawą z 8</w:t>
      </w:r>
      <w:r w:rsidR="000D2D1F" w:rsidRPr="00D7708D">
        <w:rPr>
          <w:rFonts w:ascii="Times New Roman" w:hAnsi="Times New Roman" w:cs="Times New Roman"/>
          <w:sz w:val="18"/>
          <w:szCs w:val="18"/>
        </w:rPr>
        <w:t xml:space="preserve"> marca </w:t>
      </w:r>
      <w:r w:rsidR="000D2D1F" w:rsidRPr="006B1964">
        <w:rPr>
          <w:rFonts w:ascii="Times New Roman" w:hAnsi="Times New Roman" w:cs="Times New Roman"/>
          <w:sz w:val="18"/>
          <w:szCs w:val="18"/>
        </w:rPr>
        <w:t>1990 r. o samorządzie gminnym (</w:t>
      </w:r>
      <w:r w:rsidR="000D2D1F" w:rsidRPr="00300579">
        <w:rPr>
          <w:rFonts w:ascii="Times New Roman" w:hAnsi="Times New Roman" w:cs="Times New Roman"/>
          <w:sz w:val="18"/>
          <w:szCs w:val="18"/>
        </w:rPr>
        <w:t>t. j. Dz.</w:t>
      </w:r>
      <w:r w:rsidR="000D2D1F" w:rsidRPr="006012A2">
        <w:rPr>
          <w:rFonts w:ascii="Times New Roman" w:hAnsi="Times New Roman" w:cs="Times New Roman"/>
          <w:sz w:val="18"/>
          <w:szCs w:val="18"/>
        </w:rPr>
        <w:t xml:space="preserve"> U. z 2020 r. poz. 713) oraz Uchwałą Nr VIII/63/2019 Rady Miasta Krasnystaw z dnia 16 maja 2019 r. w sprawie zasad i trybu przeprowadzania procedury kształtowania budżetu obywatelskiego w Mieście Krasnystaw (Dz. Urz. Woj. Lubelskiego z 2019 r., poz. 3684).</w:t>
      </w:r>
    </w:p>
    <w:p w14:paraId="704F8DBD" w14:textId="54AEE9D5" w:rsidR="00450152" w:rsidRPr="006012A2" w:rsidRDefault="00450152" w:rsidP="00450152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D7708D">
        <w:rPr>
          <w:rFonts w:ascii="Times New Roman" w:hAnsi="Times New Roman" w:cs="Times New Roman"/>
          <w:sz w:val="18"/>
          <w:szCs w:val="18"/>
        </w:rPr>
        <w:t xml:space="preserve">Państwa dane osobowe będą przetwarzane przez okres niezbędny do realizacji ww. celu z uwzględnieniem okresów przechowywania określonych w przepisach szczególnych, w tym przepisów archiwalnych </w:t>
      </w:r>
      <w:r w:rsidR="00F9151E">
        <w:rPr>
          <w:rFonts w:ascii="Times New Roman" w:hAnsi="Times New Roman" w:cs="Times New Roman"/>
          <w:sz w:val="18"/>
          <w:szCs w:val="18"/>
        </w:rPr>
        <w:t>5 lat.</w:t>
      </w:r>
    </w:p>
    <w:bookmarkEnd w:id="2"/>
    <w:p w14:paraId="36FD74EF" w14:textId="77777777" w:rsidR="00450152" w:rsidRPr="00300579" w:rsidRDefault="00450152" w:rsidP="00450152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D7708D">
        <w:rPr>
          <w:rFonts w:ascii="Times New Roman" w:hAnsi="Times New Roman" w:cs="Times New Roman"/>
          <w:sz w:val="18"/>
          <w:szCs w:val="18"/>
        </w:rPr>
        <w:t>Państwa dane będą przetwarzane w sposób zautomatyzowany, lecz nie będą podlegać profilowaniu</w:t>
      </w:r>
      <w:r w:rsidRPr="006B1964">
        <w:rPr>
          <w:rFonts w:ascii="Times New Roman" w:hAnsi="Times New Roman" w:cs="Times New Roman"/>
          <w:sz w:val="18"/>
          <w:szCs w:val="18"/>
        </w:rPr>
        <w:t>.</w:t>
      </w:r>
    </w:p>
    <w:p w14:paraId="347BD69B" w14:textId="77777777" w:rsidR="00450152" w:rsidRPr="006012A2" w:rsidRDefault="00450152" w:rsidP="00450152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012A2">
        <w:rPr>
          <w:rFonts w:ascii="Times New Roman" w:hAnsi="Times New Roman" w:cs="Times New Roman"/>
          <w:sz w:val="18"/>
          <w:szCs w:val="18"/>
        </w:rPr>
        <w:t>Państwa dane osobowe nie będą przekazywane poza Europejski Obszar Gospodarczy (obejmujący Unię Europejską, Norwegię, Liechtenstein i Islandię).</w:t>
      </w:r>
    </w:p>
    <w:p w14:paraId="0DE4D3B9" w14:textId="77777777" w:rsidR="00450152" w:rsidRPr="006012A2" w:rsidRDefault="00450152" w:rsidP="00450152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012A2"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14:paraId="1E9B2AC3" w14:textId="77777777" w:rsidR="00450152" w:rsidRPr="006012A2" w:rsidRDefault="00450152" w:rsidP="00450152">
      <w:pPr>
        <w:pStyle w:val="Akapitzlist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6012A2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14:paraId="41C44A6A" w14:textId="77777777" w:rsidR="00450152" w:rsidRPr="006012A2" w:rsidRDefault="00450152" w:rsidP="00450152">
      <w:pPr>
        <w:pStyle w:val="Akapitzlist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6012A2"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14:paraId="22679A9A" w14:textId="77777777" w:rsidR="00450152" w:rsidRPr="00450152" w:rsidRDefault="00450152" w:rsidP="00450152">
      <w:pPr>
        <w:pStyle w:val="Akapitzlist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6012A2">
        <w:rPr>
          <w:rFonts w:ascii="Times New Roman" w:hAnsi="Times New Roman" w:cs="Times New Roman"/>
          <w:sz w:val="18"/>
          <w:szCs w:val="18"/>
        </w:rPr>
        <w:t>prawo do ograniczenia przetwarzania</w:t>
      </w:r>
      <w:r w:rsidRPr="00450152">
        <w:rPr>
          <w:rFonts w:ascii="Times New Roman" w:hAnsi="Times New Roman" w:cs="Times New Roman"/>
          <w:sz w:val="18"/>
          <w:szCs w:val="18"/>
        </w:rPr>
        <w:t xml:space="preserve"> danych osobowych;</w:t>
      </w:r>
    </w:p>
    <w:p w14:paraId="7BA2D478" w14:textId="77777777" w:rsidR="00450152" w:rsidRPr="00450152" w:rsidRDefault="00450152" w:rsidP="00450152">
      <w:pPr>
        <w:pStyle w:val="Akapitzlist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450152">
        <w:rPr>
          <w:rFonts w:ascii="Times New Roman" w:hAnsi="Times New Roman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0BDE739" w14:textId="77777777" w:rsidR="00450152" w:rsidRPr="00450152" w:rsidRDefault="00450152" w:rsidP="00450152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450152">
        <w:rPr>
          <w:rFonts w:ascii="Times New Roman" w:hAnsi="Times New Roman" w:cs="Times New Roman"/>
          <w:sz w:val="18"/>
          <w:szCs w:val="18"/>
        </w:rPr>
        <w:t>Podanie przez Państwa danych osobowych wymaganych na podstawie przepisów prawa jest obowiązkowe, gdyż ich nieprzekazanie skutkować będzie brakiem realizacji celu, o którym mowa w punkcie 3.</w:t>
      </w:r>
      <w:bookmarkStart w:id="3" w:name="_Hlk271688"/>
    </w:p>
    <w:bookmarkEnd w:id="3"/>
    <w:p w14:paraId="005C3147" w14:textId="4AA3040F" w:rsidR="00450152" w:rsidRPr="00450152" w:rsidRDefault="00450152" w:rsidP="00450152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450152">
        <w:rPr>
          <w:rFonts w:ascii="Times New Roman" w:hAnsi="Times New Roman" w:cs="Times New Roman"/>
          <w:sz w:val="18"/>
          <w:szCs w:val="18"/>
        </w:rPr>
        <w:t>Państwa dane mogą zostać przekazane podmiotom zewnętrznym na podstawie umowy powierzenia przetwarzania danych osobowych, tj. usługodawcom wykonujących usługi serwisu systemów informatycznych oraz usługodawcom z zakresu księgowości lub doradztwa prawnego (podmiotom świadczącym obsługę administracyjno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450152">
        <w:rPr>
          <w:rFonts w:ascii="Times New Roman" w:hAnsi="Times New Roman" w:cs="Times New Roman"/>
          <w:sz w:val="18"/>
          <w:szCs w:val="18"/>
        </w:rPr>
        <w:t xml:space="preserve">organizacyjną </w:t>
      </w:r>
      <w:r w:rsidR="00E34EAD">
        <w:rPr>
          <w:rFonts w:ascii="Times New Roman" w:hAnsi="Times New Roman" w:cs="Times New Roman"/>
          <w:sz w:val="18"/>
          <w:szCs w:val="18"/>
        </w:rPr>
        <w:t>A</w:t>
      </w:r>
      <w:r w:rsidRPr="00450152">
        <w:rPr>
          <w:rFonts w:ascii="Times New Roman" w:hAnsi="Times New Roman" w:cs="Times New Roman"/>
          <w:sz w:val="18"/>
          <w:szCs w:val="18"/>
        </w:rPr>
        <w:t>dministratora), a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450152">
        <w:rPr>
          <w:rFonts w:ascii="Times New Roman" w:hAnsi="Times New Roman" w:cs="Times New Roman"/>
          <w:sz w:val="18"/>
          <w:szCs w:val="18"/>
        </w:rPr>
        <w:t>także podmiotom lub organom uprawnionym na podstawie przepisów prawa.</w:t>
      </w:r>
    </w:p>
    <w:bookmarkEnd w:id="1"/>
    <w:p w14:paraId="7CA3CC15" w14:textId="62B3462C" w:rsidR="0071501D" w:rsidRDefault="006252FD" w:rsidP="00B95E1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iż wszystkie informacje podane w formularzu, w tym o zamieszkiwaniu na terenie Miasta Krasnystaw są zgodne aktualnym stanem faktycznym. Jestem świadoma/y </w:t>
      </w:r>
      <w:r w:rsidR="00C45458">
        <w:rPr>
          <w:rFonts w:ascii="Times New Roman" w:hAnsi="Times New Roman" w:cs="Times New Roman"/>
          <w:sz w:val="18"/>
          <w:szCs w:val="18"/>
        </w:rPr>
        <w:t xml:space="preserve">możliwości weryfikacji zamieszczonych przeze mnie danych na podstawie dostępnych rejestrów, ewidencji lub innych danych. Jestem również świadoma/y odpowiedzialności wynikającej z podawania nieprawdziwych informacji i składania nieprawdziwych oświadczeń.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2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  <w:gridCol w:w="541"/>
        <w:gridCol w:w="541"/>
        <w:gridCol w:w="541"/>
        <w:gridCol w:w="542"/>
      </w:tblGrid>
      <w:tr w:rsidR="00642FB7" w:rsidRPr="00B95E16" w14:paraId="4F6E9D50" w14:textId="77777777" w:rsidTr="009F38A0">
        <w:tc>
          <w:tcPr>
            <w:tcW w:w="9742" w:type="dxa"/>
            <w:gridSpan w:val="18"/>
          </w:tcPr>
          <w:p w14:paraId="5CAC0CA9" w14:textId="518740D5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16">
              <w:rPr>
                <w:rFonts w:ascii="Times New Roman" w:hAnsi="Times New Roman" w:cs="Times New Roman"/>
                <w:sz w:val="24"/>
                <w:szCs w:val="24"/>
              </w:rPr>
              <w:t>IMIĘ I NAZWISKO (WYPEŁNIJ DRUKOWANYMI LITERAMI)</w:t>
            </w:r>
          </w:p>
        </w:tc>
      </w:tr>
      <w:tr w:rsidR="00642FB7" w:rsidRPr="00B95E16" w14:paraId="1EE4C01E" w14:textId="77777777" w:rsidTr="00300672">
        <w:tc>
          <w:tcPr>
            <w:tcW w:w="541" w:type="dxa"/>
          </w:tcPr>
          <w:p w14:paraId="7D7A6167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AF7A0C8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68DFF5F1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2EAFDDB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C19BC8F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4263997C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0203F43B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6CBD282A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195F1CF" w14:textId="2F44CD0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3FAE7CC0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23F4A1A0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AE942B9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61B1BDF9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AD1E294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60EE41E6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2F62F164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01D36532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06A73AE" w14:textId="062E779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7" w:rsidRPr="00B95E16" w14:paraId="33045880" w14:textId="77777777" w:rsidTr="00B77170">
        <w:tc>
          <w:tcPr>
            <w:tcW w:w="541" w:type="dxa"/>
          </w:tcPr>
          <w:p w14:paraId="5C7E7F70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BEBC214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1E8163AB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64D947E6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EA825E8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13C32FF1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4212F15D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6BC25B31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8AAF393" w14:textId="0B83DB3E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071D263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39A109EA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20629B3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17AB41B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B5C6839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3170249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4BF9178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43C989C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14F1C7A" w14:textId="1C53A872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7" w:rsidRPr="00B95E16" w14:paraId="51410662" w14:textId="77777777" w:rsidTr="00A43DF6">
        <w:tc>
          <w:tcPr>
            <w:tcW w:w="9742" w:type="dxa"/>
            <w:gridSpan w:val="18"/>
          </w:tcPr>
          <w:p w14:paraId="217644FB" w14:textId="28EBC9B8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16">
              <w:rPr>
                <w:rFonts w:ascii="Times New Roman" w:hAnsi="Times New Roman" w:cs="Times New Roman"/>
                <w:sz w:val="24"/>
                <w:szCs w:val="24"/>
              </w:rPr>
              <w:t>ADRES ZAMIESZKANIA (WYPEŁNIJ DRUKOWANYMI LITERAMI)</w:t>
            </w:r>
          </w:p>
        </w:tc>
      </w:tr>
      <w:tr w:rsidR="00642FB7" w:rsidRPr="00B95E16" w14:paraId="473C8F90" w14:textId="77777777" w:rsidTr="00E74466">
        <w:tc>
          <w:tcPr>
            <w:tcW w:w="541" w:type="dxa"/>
          </w:tcPr>
          <w:p w14:paraId="65C50761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2B8F4D2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1C94FB4D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1A7978BD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119B43D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1224703D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1AF2931A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67021619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69EB618" w14:textId="784E0FE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308EF403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733F100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1EB18C01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1C54D7B6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DE41052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31530443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8D75C86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90566E1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1BC7E0D" w14:textId="46CC8ECC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7" w:rsidRPr="00B95E16" w14:paraId="7355A2EB" w14:textId="77777777" w:rsidTr="00E74466">
        <w:tc>
          <w:tcPr>
            <w:tcW w:w="541" w:type="dxa"/>
          </w:tcPr>
          <w:p w14:paraId="755C7DAF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84EA339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BD8BD43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44E1A169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EFA0C8B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9BFEA56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28DEE23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29F58929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B9BB892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3004883D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38EB65C6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39AC400F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20226534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29148FD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AAA0E96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68FE9A48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0A71BDDC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88D6482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7" w:rsidRPr="00B95E16" w14:paraId="742F0ABE" w14:textId="77777777" w:rsidTr="00E74466">
        <w:tc>
          <w:tcPr>
            <w:tcW w:w="541" w:type="dxa"/>
          </w:tcPr>
          <w:p w14:paraId="31FB5306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11ACDD95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2FBD4CC9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0C378294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8992D26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3765EC4A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C26926C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4ECC1446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6328F82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CB82C0A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207E7638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2E89FC1D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E99C018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B6B5792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100B69D0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20E70816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A2DFE52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18270D3" w14:textId="77777777" w:rsidR="00642FB7" w:rsidRPr="00B95E16" w:rsidRDefault="00642FB7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4F" w14:paraId="184830F9" w14:textId="77777777" w:rsidTr="00DF49EC">
        <w:tc>
          <w:tcPr>
            <w:tcW w:w="6494" w:type="dxa"/>
            <w:gridSpan w:val="12"/>
          </w:tcPr>
          <w:p w14:paraId="0789C203" w14:textId="77777777" w:rsidR="0034754F" w:rsidRDefault="0034754F" w:rsidP="00B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3D3DC1DC" w14:textId="509BE414" w:rsidR="0034754F" w:rsidRDefault="0034754F" w:rsidP="00B06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45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3248" w:type="dxa"/>
            <w:gridSpan w:val="6"/>
          </w:tcPr>
          <w:p w14:paraId="6C3DF8FD" w14:textId="77777777" w:rsidR="0034754F" w:rsidRDefault="0034754F" w:rsidP="00B06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58206" w14:textId="77777777" w:rsidR="0034754F" w:rsidRDefault="0034754F" w:rsidP="00B06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25734" w14:textId="7D58FE6C" w:rsidR="0034754F" w:rsidRDefault="0034754F" w:rsidP="00B06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A4BAED" w14:textId="066E479D" w:rsidR="004F6E4E" w:rsidRPr="00B06524" w:rsidRDefault="004F6E4E" w:rsidP="00450152">
      <w:pPr>
        <w:rPr>
          <w:rFonts w:ascii="Times New Roman" w:hAnsi="Times New Roman" w:cs="Times New Roman"/>
          <w:sz w:val="20"/>
          <w:szCs w:val="20"/>
        </w:rPr>
      </w:pPr>
    </w:p>
    <w:sectPr w:rsidR="004F6E4E" w:rsidRPr="00B06524" w:rsidSect="00D40E3E">
      <w:head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560FC" w14:textId="77777777" w:rsidR="00D65B4A" w:rsidRDefault="00D65B4A" w:rsidP="00B06524">
      <w:pPr>
        <w:spacing w:after="0" w:line="240" w:lineRule="auto"/>
      </w:pPr>
      <w:r>
        <w:separator/>
      </w:r>
    </w:p>
  </w:endnote>
  <w:endnote w:type="continuationSeparator" w:id="0">
    <w:p w14:paraId="288E4BD6" w14:textId="77777777" w:rsidR="00D65B4A" w:rsidRDefault="00D65B4A" w:rsidP="00B0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94B93" w14:textId="77777777" w:rsidR="00D65B4A" w:rsidRDefault="00D65B4A" w:rsidP="00B06524">
      <w:pPr>
        <w:spacing w:after="0" w:line="240" w:lineRule="auto"/>
      </w:pPr>
      <w:r>
        <w:separator/>
      </w:r>
    </w:p>
  </w:footnote>
  <w:footnote w:type="continuationSeparator" w:id="0">
    <w:p w14:paraId="15EB2413" w14:textId="77777777" w:rsidR="00D65B4A" w:rsidRDefault="00D65B4A" w:rsidP="00B0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D608" w14:textId="33A145CE" w:rsidR="00B06524" w:rsidRDefault="00B06524">
    <w:pPr>
      <w:pStyle w:val="Nagwek"/>
    </w:pPr>
    <w:r>
      <w:rPr>
        <w:noProof/>
      </w:rPr>
      <w:drawing>
        <wp:inline distT="0" distB="0" distL="0" distR="0" wp14:anchorId="73068A84" wp14:editId="5CFCDD7E">
          <wp:extent cx="1021977" cy="550597"/>
          <wp:effectExtent l="0" t="0" r="6985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59" cy="56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B54"/>
    <w:multiLevelType w:val="hybridMultilevel"/>
    <w:tmpl w:val="3B5A555A"/>
    <w:lvl w:ilvl="0" w:tplc="F078B6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733A7"/>
    <w:multiLevelType w:val="hybridMultilevel"/>
    <w:tmpl w:val="8514DB02"/>
    <w:lvl w:ilvl="0" w:tplc="9642FDC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13EC4"/>
    <w:multiLevelType w:val="hybridMultilevel"/>
    <w:tmpl w:val="8836F6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20024"/>
    <w:multiLevelType w:val="hybridMultilevel"/>
    <w:tmpl w:val="DB502C5E"/>
    <w:lvl w:ilvl="0" w:tplc="F79CA7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E637B1"/>
    <w:multiLevelType w:val="hybridMultilevel"/>
    <w:tmpl w:val="2C24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57"/>
    <w:rsid w:val="000D2D1F"/>
    <w:rsid w:val="001237BF"/>
    <w:rsid w:val="001840EB"/>
    <w:rsid w:val="00186334"/>
    <w:rsid w:val="001F7169"/>
    <w:rsid w:val="002E105C"/>
    <w:rsid w:val="00300579"/>
    <w:rsid w:val="003432DA"/>
    <w:rsid w:val="0034754F"/>
    <w:rsid w:val="00353DB6"/>
    <w:rsid w:val="003B5650"/>
    <w:rsid w:val="003C7D24"/>
    <w:rsid w:val="003D3AA6"/>
    <w:rsid w:val="003E7073"/>
    <w:rsid w:val="003F47D5"/>
    <w:rsid w:val="00450152"/>
    <w:rsid w:val="004F6E4E"/>
    <w:rsid w:val="005A4BD3"/>
    <w:rsid w:val="005C00FC"/>
    <w:rsid w:val="005C0E0B"/>
    <w:rsid w:val="006012A2"/>
    <w:rsid w:val="006252FD"/>
    <w:rsid w:val="0063507D"/>
    <w:rsid w:val="00642FB7"/>
    <w:rsid w:val="006B1964"/>
    <w:rsid w:val="0071501D"/>
    <w:rsid w:val="007456EA"/>
    <w:rsid w:val="007863E4"/>
    <w:rsid w:val="00872CF8"/>
    <w:rsid w:val="008F211E"/>
    <w:rsid w:val="008F7774"/>
    <w:rsid w:val="00907990"/>
    <w:rsid w:val="009D462D"/>
    <w:rsid w:val="009D5BC2"/>
    <w:rsid w:val="00B06524"/>
    <w:rsid w:val="00B95E16"/>
    <w:rsid w:val="00BD0F98"/>
    <w:rsid w:val="00C45458"/>
    <w:rsid w:val="00C6387A"/>
    <w:rsid w:val="00CA2C97"/>
    <w:rsid w:val="00D40E3E"/>
    <w:rsid w:val="00D65B4A"/>
    <w:rsid w:val="00D7708D"/>
    <w:rsid w:val="00E34EAD"/>
    <w:rsid w:val="00EB2D57"/>
    <w:rsid w:val="00EC743A"/>
    <w:rsid w:val="00F01A44"/>
    <w:rsid w:val="00F9151E"/>
    <w:rsid w:val="00FB3198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D4ED"/>
  <w15:chartTrackingRefBased/>
  <w15:docId w15:val="{D1BFB80C-172F-48CC-A798-A9859582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524"/>
  </w:style>
  <w:style w:type="paragraph" w:styleId="Stopka">
    <w:name w:val="footer"/>
    <w:basedOn w:val="Normalny"/>
    <w:link w:val="StopkaZnak"/>
    <w:uiPriority w:val="99"/>
    <w:unhideWhenUsed/>
    <w:rsid w:val="00B0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524"/>
  </w:style>
  <w:style w:type="table" w:styleId="Tabela-Siatka">
    <w:name w:val="Table Grid"/>
    <w:basedOn w:val="Standardowy"/>
    <w:uiPriority w:val="39"/>
    <w:rsid w:val="00B0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B95E16"/>
    <w:pPr>
      <w:ind w:left="720"/>
      <w:contextualSpacing/>
    </w:pPr>
  </w:style>
  <w:style w:type="character" w:styleId="Hipercze">
    <w:name w:val="Hyperlink"/>
    <w:uiPriority w:val="99"/>
    <w:rsid w:val="007150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2F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B2E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E6B2E"/>
  </w:style>
  <w:style w:type="character" w:customStyle="1" w:styleId="text-justify">
    <w:name w:val="text-justify"/>
    <w:basedOn w:val="Domylnaczcionkaakapitu"/>
    <w:rsid w:val="00FE6B2E"/>
  </w:style>
  <w:style w:type="paragraph" w:styleId="Poprawka">
    <w:name w:val="Revision"/>
    <w:hidden/>
    <w:uiPriority w:val="99"/>
    <w:semiHidden/>
    <w:rsid w:val="00F91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snyst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D877-9BF0-4A0C-AF58-4BF4E917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cp:lastPrinted>2020-08-25T09:44:00Z</cp:lastPrinted>
  <dcterms:created xsi:type="dcterms:W3CDTF">2020-08-25T08:16:00Z</dcterms:created>
  <dcterms:modified xsi:type="dcterms:W3CDTF">2020-08-25T11:10:00Z</dcterms:modified>
</cp:coreProperties>
</file>