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185D" w:rsidRDefault="00CA185D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CA185D" w:rsidRDefault="00CA185D" w:rsidP="00CA185D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CA185D" w:rsidRDefault="00CA185D" w:rsidP="00CA185D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obrad.</w:t>
      </w:r>
    </w:p>
    <w:p w:rsidR="00CA185D" w:rsidRDefault="00CA185D" w:rsidP="00CA185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CA185D" w:rsidRDefault="00CA185D" w:rsidP="00CA185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10:41</w:t>
      </w:r>
    </w:p>
    <w:p w:rsidR="00C47117" w:rsidRDefault="00CA185D" w:rsidP="00CA185D">
      <w:pPr>
        <w:rPr>
          <w:rFonts w:ascii="Segoe UI" w:eastAsia="Times New Roman" w:hAnsi="Segoe UI" w:cs="Segoe UI"/>
          <w:color w:val="808080"/>
          <w:sz w:val="15"/>
          <w:szCs w:val="15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</w:t>
      </w:r>
    </w:p>
    <w:p w:rsidR="00CA185D" w:rsidRDefault="00CA185D" w:rsidP="00CA185D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A185D" w:rsidRDefault="00CA185D" w:rsidP="00CA185D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A185D" w:rsidRDefault="00CA185D" w:rsidP="00CA185D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44A3E" w:rsidRDefault="00644A3E" w:rsidP="00CA185D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44A3E" w:rsidRDefault="00644A3E" w:rsidP="00CA185D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44A3E" w:rsidRDefault="00644A3E" w:rsidP="00CA185D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CA185D" w:rsidRDefault="00CA185D" w:rsidP="00CA185D">
      <w:pPr>
        <w:rPr>
          <w:rFonts w:ascii="Segoe UI" w:eastAsia="Times New Roman" w:hAnsi="Segoe UI" w:cs="Segoe UI"/>
          <w:color w:val="808080"/>
          <w:sz w:val="15"/>
          <w:szCs w:val="15"/>
        </w:rPr>
      </w:pPr>
    </w:p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5A661C">
      <w:pPr>
        <w:pBdr>
          <w:bottom w:val="single" w:sz="6" w:space="8" w:color="CCCCCC"/>
        </w:pBdr>
        <w:spacing w:after="150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185D" w:rsidRDefault="00CA185D" w:rsidP="00CA185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CA185D" w:rsidRDefault="00CA185D" w:rsidP="00CA185D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CA185D" w:rsidRDefault="00CA185D" w:rsidP="00CA185D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Wieloletniej Prognozie Finansowej Miasta Krasnystaw;</w:t>
      </w:r>
    </w:p>
    <w:p w:rsidR="00CA185D" w:rsidRDefault="00CA185D" w:rsidP="00CA185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CA185D" w:rsidRDefault="00CA185D" w:rsidP="00CA185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11:06</w:t>
      </w:r>
    </w:p>
    <w:p w:rsidR="00CA185D" w:rsidRDefault="00CA185D" w:rsidP="00CA185D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09:15:59</w:t>
      </w:r>
      <w:r>
        <w:rPr>
          <w:rFonts w:ascii="Segoe UI" w:eastAsia="Times New Roman" w:hAnsi="Segoe UI" w:cs="Segoe UI"/>
        </w:rPr>
        <w:t xml:space="preserve"> </w:t>
      </w:r>
    </w:p>
    <w:p w:rsidR="00F93133" w:rsidRDefault="00F93133" w:rsidP="00CA185D">
      <w:pPr>
        <w:rPr>
          <w:rFonts w:ascii="Segoe UI" w:eastAsia="Times New Roman" w:hAnsi="Segoe UI" w:cs="Segoe UI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5A661C" w:rsidRDefault="005A661C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F93133" w:rsidRDefault="00F93133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F93133" w:rsidRDefault="00F93133" w:rsidP="00F9313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F93133" w:rsidRDefault="00F93133" w:rsidP="00F93133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uchwale budżetowej Miasta na 2021 r.;</w:t>
      </w:r>
    </w:p>
    <w:p w:rsidR="00F93133" w:rsidRDefault="00F93133" w:rsidP="00F9313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F93133" w:rsidRDefault="00F93133" w:rsidP="00F9313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11:14</w:t>
      </w:r>
    </w:p>
    <w:p w:rsidR="00F93133" w:rsidRDefault="00F93133" w:rsidP="00F9313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09:16:45</w:t>
      </w:r>
      <w:r>
        <w:rPr>
          <w:rFonts w:ascii="Segoe UI" w:eastAsia="Times New Roman" w:hAnsi="Segoe UI" w:cs="Segoe UI"/>
        </w:rPr>
        <w:t xml:space="preserve"> </w:t>
      </w:r>
    </w:p>
    <w:p w:rsidR="00F93133" w:rsidRDefault="00F93133" w:rsidP="00CA185D">
      <w:pPr>
        <w:rPr>
          <w:rFonts w:ascii="Segoe UI" w:eastAsia="Times New Roman" w:hAnsi="Segoe UI" w:cs="Segoe UI"/>
        </w:rPr>
      </w:pPr>
    </w:p>
    <w:p w:rsidR="00F93133" w:rsidRDefault="00F93133" w:rsidP="00CA185D">
      <w:pPr>
        <w:rPr>
          <w:rFonts w:ascii="Segoe UI" w:eastAsia="Times New Roman" w:hAnsi="Segoe UI" w:cs="Segoe UI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F93133" w:rsidRDefault="00F93133" w:rsidP="00F9313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F93133" w:rsidRDefault="00F93133" w:rsidP="00F9313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F93133" w:rsidRDefault="00F93133" w:rsidP="00F93133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zwolnienia lub zwrotu części opłaty pobranej od przedsiębiorców za korzystanie z zezwoleń na sprzedaż napojów alkoholowych przeznaczonych do spożycia w miejscu sprzedaży na terenie Miasta Krasnystaw za rok 2021;</w:t>
      </w:r>
    </w:p>
    <w:p w:rsidR="00F93133" w:rsidRDefault="00F93133" w:rsidP="00F9313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F93133" w:rsidRDefault="00F93133" w:rsidP="00F9313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11:19</w:t>
      </w:r>
    </w:p>
    <w:p w:rsidR="00F93133" w:rsidRDefault="00F93133" w:rsidP="00F9313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09:17:00</w:t>
      </w:r>
      <w:r>
        <w:rPr>
          <w:rFonts w:ascii="Segoe UI" w:eastAsia="Times New Roman" w:hAnsi="Segoe UI" w:cs="Segoe UI"/>
        </w:rPr>
        <w:t xml:space="preserve"> </w:t>
      </w:r>
    </w:p>
    <w:p w:rsidR="00F93133" w:rsidRDefault="00F93133" w:rsidP="00CA185D">
      <w:pPr>
        <w:rPr>
          <w:rFonts w:ascii="Segoe UI" w:eastAsia="Times New Roman" w:hAnsi="Segoe UI" w:cs="Segoe UI"/>
        </w:rPr>
      </w:pPr>
    </w:p>
    <w:p w:rsidR="00A54684" w:rsidRDefault="00A54684" w:rsidP="00CA185D">
      <w:pPr>
        <w:rPr>
          <w:rFonts w:ascii="Segoe UI" w:eastAsia="Times New Roman" w:hAnsi="Segoe UI" w:cs="Segoe UI"/>
        </w:rPr>
      </w:pPr>
    </w:p>
    <w:p w:rsidR="003D5C52" w:rsidRDefault="003D5C52" w:rsidP="00644A3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644A3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644A3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644A3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644A3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644A3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644A3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D5C52" w:rsidRDefault="003D5C52" w:rsidP="00644A3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644A3E" w:rsidRDefault="00644A3E" w:rsidP="00644A3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644A3E" w:rsidRDefault="00644A3E" w:rsidP="00644A3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644A3E" w:rsidRDefault="00644A3E" w:rsidP="00644A3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stwierdzenia, że projekt planu nie narusza ustaleń Studium uwarunkowań i kierunków zagospodarowania przestrzennego miasta Krasnystaw</w:t>
      </w:r>
    </w:p>
    <w:p w:rsidR="00644A3E" w:rsidRDefault="00644A3E" w:rsidP="00644A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644A3E" w:rsidRDefault="00644A3E" w:rsidP="00644A3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11:23</w:t>
      </w:r>
    </w:p>
    <w:p w:rsidR="00644A3E" w:rsidRDefault="00644A3E" w:rsidP="00644A3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09:17:32</w:t>
      </w:r>
      <w:r>
        <w:rPr>
          <w:rFonts w:ascii="Segoe UI" w:eastAsia="Times New Roman" w:hAnsi="Segoe UI" w:cs="Segoe UI"/>
        </w:rPr>
        <w:t xml:space="preserve"> </w:t>
      </w:r>
    </w:p>
    <w:p w:rsidR="00644A3E" w:rsidRDefault="00644A3E" w:rsidP="00CA185D">
      <w:pPr>
        <w:rPr>
          <w:rFonts w:ascii="Segoe UI" w:eastAsia="Times New Roman" w:hAnsi="Segoe UI" w:cs="Segoe UI"/>
        </w:rPr>
      </w:pPr>
    </w:p>
    <w:p w:rsidR="00644A3E" w:rsidRDefault="00644A3E" w:rsidP="00CA185D">
      <w:pPr>
        <w:rPr>
          <w:rFonts w:ascii="Segoe UI" w:eastAsia="Times New Roman" w:hAnsi="Segoe UI" w:cs="Segoe UI"/>
        </w:rPr>
      </w:pPr>
    </w:p>
    <w:p w:rsidR="00644A3E" w:rsidRDefault="00644A3E" w:rsidP="00CA185D">
      <w:pPr>
        <w:rPr>
          <w:rFonts w:ascii="Segoe UI" w:eastAsia="Times New Roman" w:hAnsi="Segoe UI" w:cs="Segoe UI"/>
        </w:rPr>
      </w:pPr>
    </w:p>
    <w:p w:rsidR="00644A3E" w:rsidRDefault="00644A3E" w:rsidP="00CA185D">
      <w:pPr>
        <w:rPr>
          <w:rFonts w:ascii="Segoe UI" w:eastAsia="Times New Roman" w:hAnsi="Segoe UI" w:cs="Segoe UI"/>
        </w:rPr>
      </w:pPr>
    </w:p>
    <w:p w:rsidR="00644A3E" w:rsidRDefault="00644A3E" w:rsidP="00CA185D">
      <w:pPr>
        <w:rPr>
          <w:rFonts w:ascii="Segoe UI" w:eastAsia="Times New Roman" w:hAnsi="Segoe UI" w:cs="Segoe UI"/>
        </w:rPr>
      </w:pPr>
    </w:p>
    <w:p w:rsidR="00644A3E" w:rsidRDefault="00644A3E" w:rsidP="00CA185D">
      <w:pPr>
        <w:rPr>
          <w:rFonts w:ascii="Segoe UI" w:eastAsia="Times New Roman" w:hAnsi="Segoe UI" w:cs="Segoe UI"/>
        </w:rPr>
      </w:pPr>
    </w:p>
    <w:p w:rsidR="00644A3E" w:rsidRDefault="00644A3E" w:rsidP="00CA185D">
      <w:pPr>
        <w:rPr>
          <w:rFonts w:ascii="Segoe UI" w:eastAsia="Times New Roman" w:hAnsi="Segoe UI" w:cs="Segoe UI"/>
        </w:rPr>
      </w:pPr>
    </w:p>
    <w:p w:rsidR="00644A3E" w:rsidRDefault="00644A3E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5A661C" w:rsidRDefault="005A661C" w:rsidP="00CA185D">
      <w:pPr>
        <w:rPr>
          <w:rFonts w:ascii="Segoe UI" w:eastAsia="Times New Roman" w:hAnsi="Segoe UI" w:cs="Segoe UI"/>
        </w:rPr>
      </w:pPr>
    </w:p>
    <w:p w:rsidR="005A661C" w:rsidRDefault="005A661C" w:rsidP="00CA185D">
      <w:pPr>
        <w:rPr>
          <w:rFonts w:ascii="Segoe UI" w:eastAsia="Times New Roman" w:hAnsi="Segoe UI" w:cs="Segoe UI"/>
        </w:rPr>
      </w:pPr>
      <w:bookmarkStart w:id="0" w:name="_GoBack"/>
      <w:bookmarkEnd w:id="0"/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644A3E" w:rsidRDefault="00644A3E" w:rsidP="00CA185D">
      <w:pPr>
        <w:rPr>
          <w:rFonts w:ascii="Segoe UI" w:eastAsia="Times New Roman" w:hAnsi="Segoe UI" w:cs="Segoe UI"/>
        </w:rPr>
      </w:pPr>
    </w:p>
    <w:p w:rsidR="00A54684" w:rsidRDefault="00A54684" w:rsidP="00A54684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A54684" w:rsidRDefault="00A54684" w:rsidP="00A54684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A54684" w:rsidRDefault="00A54684" w:rsidP="00A54684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miejscowego planu zagospodarowania przestrzennego w rejonie ulic: Sokołowskiego i Polewanej w Krasnymstawie;</w:t>
      </w:r>
    </w:p>
    <w:p w:rsidR="00A54684" w:rsidRDefault="00A54684" w:rsidP="00A5468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A54684" w:rsidRDefault="00A54684" w:rsidP="00A5468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11:24</w:t>
      </w:r>
    </w:p>
    <w:p w:rsidR="00A54684" w:rsidRDefault="00A54684" w:rsidP="00A5468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09:17:18</w:t>
      </w:r>
      <w:r>
        <w:rPr>
          <w:rFonts w:ascii="Segoe UI" w:eastAsia="Times New Roman" w:hAnsi="Segoe UI" w:cs="Segoe UI"/>
        </w:rPr>
        <w:t xml:space="preserve"> </w:t>
      </w:r>
    </w:p>
    <w:p w:rsidR="00A54684" w:rsidRDefault="00A54684" w:rsidP="00CA185D">
      <w:pPr>
        <w:rPr>
          <w:rFonts w:ascii="Segoe UI" w:eastAsia="Times New Roman" w:hAnsi="Segoe UI" w:cs="Segoe UI"/>
        </w:rPr>
      </w:pPr>
    </w:p>
    <w:p w:rsidR="00A54684" w:rsidRDefault="00A54684" w:rsidP="00CA185D">
      <w:pPr>
        <w:rPr>
          <w:rFonts w:ascii="Segoe UI" w:eastAsia="Times New Roman" w:hAnsi="Segoe UI" w:cs="Segoe UI"/>
        </w:rPr>
      </w:pPr>
    </w:p>
    <w:p w:rsidR="00A54684" w:rsidRDefault="00A54684" w:rsidP="00CA185D">
      <w:pPr>
        <w:rPr>
          <w:rFonts w:ascii="Segoe UI" w:eastAsia="Times New Roman" w:hAnsi="Segoe UI" w:cs="Segoe UI"/>
        </w:rPr>
      </w:pPr>
    </w:p>
    <w:p w:rsidR="00A54684" w:rsidRDefault="00A54684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3D5C52" w:rsidRDefault="003D5C52" w:rsidP="00CA185D">
      <w:pPr>
        <w:rPr>
          <w:rFonts w:ascii="Segoe UI" w:eastAsia="Times New Roman" w:hAnsi="Segoe UI" w:cs="Segoe UI"/>
        </w:rPr>
      </w:pPr>
    </w:p>
    <w:p w:rsidR="00D44C48" w:rsidRDefault="00D44C48" w:rsidP="00CA185D">
      <w:pPr>
        <w:rPr>
          <w:rFonts w:ascii="Segoe UI" w:eastAsia="Times New Roman" w:hAnsi="Segoe UI" w:cs="Segoe UI"/>
        </w:rPr>
      </w:pPr>
    </w:p>
    <w:p w:rsidR="00CE40EB" w:rsidRDefault="00CE40EB" w:rsidP="00CA185D">
      <w:pPr>
        <w:rPr>
          <w:rFonts w:ascii="Segoe UI" w:eastAsia="Times New Roman" w:hAnsi="Segoe UI" w:cs="Segoe UI"/>
        </w:rPr>
      </w:pPr>
    </w:p>
    <w:p w:rsidR="00CE40EB" w:rsidRDefault="00CE40EB" w:rsidP="00CA185D">
      <w:pPr>
        <w:rPr>
          <w:rFonts w:ascii="Segoe UI" w:eastAsia="Times New Roman" w:hAnsi="Segoe UI" w:cs="Segoe UI"/>
        </w:rPr>
      </w:pPr>
    </w:p>
    <w:p w:rsidR="00CE40EB" w:rsidRDefault="00CE40EB" w:rsidP="00CA185D">
      <w:pPr>
        <w:rPr>
          <w:rFonts w:ascii="Segoe UI" w:eastAsia="Times New Roman" w:hAnsi="Segoe UI" w:cs="Segoe UI"/>
        </w:rPr>
      </w:pPr>
    </w:p>
    <w:p w:rsidR="00CE40EB" w:rsidRDefault="00CE40EB" w:rsidP="00CA185D">
      <w:pPr>
        <w:rPr>
          <w:rFonts w:ascii="Segoe UI" w:eastAsia="Times New Roman" w:hAnsi="Segoe UI" w:cs="Segoe UI"/>
        </w:rPr>
      </w:pPr>
    </w:p>
    <w:p w:rsidR="00CE40EB" w:rsidRDefault="00CE40EB" w:rsidP="00D44C4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44C48" w:rsidRDefault="00D44C48" w:rsidP="00D44C4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D44C48" w:rsidRDefault="00D44C48" w:rsidP="00D44C4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D44C48" w:rsidRDefault="00D44C48" w:rsidP="00D44C48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ustalenia szczegółowych zasad ponoszenia odpłatności za pobyt w ośrodku wsparcia dziennego dla seniorów pod nazwa Klub Senior +;</w:t>
      </w:r>
    </w:p>
    <w:p w:rsidR="00D44C48" w:rsidRDefault="00D44C48" w:rsidP="00D44C4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D44C48" w:rsidRDefault="00D44C48" w:rsidP="00D44C4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11:25</w:t>
      </w:r>
    </w:p>
    <w:p w:rsidR="00D44C48" w:rsidRDefault="00D44C48" w:rsidP="00D44C4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09:17:48</w:t>
      </w:r>
      <w:r>
        <w:rPr>
          <w:rFonts w:ascii="Segoe UI" w:eastAsia="Times New Roman" w:hAnsi="Segoe UI" w:cs="Segoe UI"/>
        </w:rPr>
        <w:t xml:space="preserve"> </w:t>
      </w:r>
    </w:p>
    <w:p w:rsidR="00D44C48" w:rsidRDefault="00D44C48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D44C48" w:rsidRDefault="00D44C48" w:rsidP="00CA185D">
      <w:pPr>
        <w:rPr>
          <w:rFonts w:ascii="Segoe UI" w:eastAsia="Times New Roman" w:hAnsi="Segoe UI" w:cs="Segoe UI"/>
        </w:rPr>
      </w:pPr>
    </w:p>
    <w:p w:rsidR="00D44C48" w:rsidRDefault="00D44C48" w:rsidP="00D44C4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D44C48" w:rsidRDefault="00D44C48" w:rsidP="00D44C4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D44C48" w:rsidRDefault="00D44C48" w:rsidP="00D44C48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uchwalenia Statutu Środowiskowego Domu Samopomocy imienia Błogosławionego Księdza Zygmunta Pisarskiego w Krasnymstawie;</w:t>
      </w:r>
    </w:p>
    <w:p w:rsidR="00D44C48" w:rsidRDefault="00D44C48" w:rsidP="00D44C4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D44C48" w:rsidRDefault="00D44C48" w:rsidP="00D44C4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11:26</w:t>
      </w:r>
    </w:p>
    <w:p w:rsidR="00D44C48" w:rsidRDefault="00D44C48" w:rsidP="00D44C4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09:18:02</w:t>
      </w:r>
      <w:r>
        <w:rPr>
          <w:rFonts w:ascii="Segoe UI" w:eastAsia="Times New Roman" w:hAnsi="Segoe UI" w:cs="Segoe UI"/>
        </w:rPr>
        <w:t xml:space="preserve"> </w:t>
      </w:r>
    </w:p>
    <w:p w:rsidR="00D44C48" w:rsidRDefault="00D44C48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D44C48" w:rsidRDefault="00D44C48" w:rsidP="00CA185D">
      <w:pPr>
        <w:rPr>
          <w:rFonts w:ascii="Segoe UI" w:eastAsia="Times New Roman" w:hAnsi="Segoe UI" w:cs="Segoe UI"/>
        </w:rPr>
      </w:pPr>
    </w:p>
    <w:p w:rsidR="00D44C48" w:rsidRDefault="00D44C48" w:rsidP="00D44C4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D44C48" w:rsidRDefault="00D44C48" w:rsidP="00D44C4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D44C48" w:rsidRDefault="00D44C48" w:rsidP="00D44C48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przyjęcia od Wojewody Lubelskiego przez Miasto Krasnystaw obowiązku utrzymania grobów i cmentarzy wojennych położonych na terenie Miasta Krasnystaw;</w:t>
      </w:r>
    </w:p>
    <w:p w:rsidR="00D44C48" w:rsidRDefault="00D44C48" w:rsidP="00D44C4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D44C48" w:rsidRDefault="00D44C48" w:rsidP="00D44C4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11:28</w:t>
      </w:r>
    </w:p>
    <w:p w:rsidR="00D44C48" w:rsidRDefault="00D44C48" w:rsidP="00D44C4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09:18:17</w:t>
      </w:r>
      <w:r>
        <w:rPr>
          <w:rFonts w:ascii="Segoe UI" w:eastAsia="Times New Roman" w:hAnsi="Segoe UI" w:cs="Segoe UI"/>
        </w:rPr>
        <w:t xml:space="preserve"> </w:t>
      </w:r>
    </w:p>
    <w:p w:rsidR="00D44C48" w:rsidRDefault="00D44C48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D44C48" w:rsidRDefault="00D44C48" w:rsidP="00D44C4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D44C48" w:rsidRDefault="00D44C48" w:rsidP="00D44C4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D44C48" w:rsidRDefault="00D44C48" w:rsidP="00D44C48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Programu opieki nad zwierzętami bezdomnymi oraz zapobiegania bezdomności zwierząt na terenie Miasta Krasnystaw w 2021 roku;</w:t>
      </w:r>
    </w:p>
    <w:p w:rsidR="00D44C48" w:rsidRDefault="00D44C48" w:rsidP="00D44C4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D44C48" w:rsidRDefault="00D44C48" w:rsidP="00D44C4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11:29</w:t>
      </w:r>
    </w:p>
    <w:p w:rsidR="00D44C48" w:rsidRDefault="00D44C48" w:rsidP="00D44C4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09:18:31</w:t>
      </w:r>
      <w:r>
        <w:rPr>
          <w:rFonts w:ascii="Segoe UI" w:eastAsia="Times New Roman" w:hAnsi="Segoe UI" w:cs="Segoe UI"/>
        </w:rPr>
        <w:t xml:space="preserve"> </w:t>
      </w:r>
    </w:p>
    <w:p w:rsidR="00D44C48" w:rsidRDefault="00D44C48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325876" w:rsidRDefault="00325876" w:rsidP="00CA185D">
      <w:pPr>
        <w:rPr>
          <w:rFonts w:ascii="Segoe UI" w:eastAsia="Times New Roman" w:hAnsi="Segoe UI" w:cs="Segoe UI"/>
        </w:rPr>
      </w:pPr>
    </w:p>
    <w:p w:rsidR="00851A55" w:rsidRDefault="00851A55" w:rsidP="00851A55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851A55" w:rsidRDefault="00851A55" w:rsidP="00851A5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851A55" w:rsidRDefault="00851A55" w:rsidP="00851A55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uchwały w sprawie przyjęcia </w:t>
      </w:r>
      <w:proofErr w:type="gramStart"/>
      <w:r>
        <w:rPr>
          <w:rFonts w:ascii="Segoe UI" w:eastAsia="Times New Roman" w:hAnsi="Segoe UI" w:cs="Segoe UI"/>
        </w:rPr>
        <w:t>,,</w:t>
      </w:r>
      <w:proofErr w:type="gramEnd"/>
      <w:r>
        <w:rPr>
          <w:rFonts w:ascii="Segoe UI" w:eastAsia="Times New Roman" w:hAnsi="Segoe UI" w:cs="Segoe UI"/>
        </w:rPr>
        <w:t>Wieloletniego planu rozwoju i modernizacji urządzeń wodociągowych i kanalizacyjnych na terenie Miasta Krasnystaw na lata 2021-2024’’;</w:t>
      </w:r>
    </w:p>
    <w:p w:rsidR="00851A55" w:rsidRDefault="00851A55" w:rsidP="00851A5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851A55" w:rsidRDefault="00851A55" w:rsidP="00851A5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11:47</w:t>
      </w:r>
    </w:p>
    <w:p w:rsidR="00851A55" w:rsidRDefault="00851A55" w:rsidP="00851A5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09:18:50</w:t>
      </w:r>
      <w:r>
        <w:rPr>
          <w:rFonts w:ascii="Segoe UI" w:eastAsia="Times New Roman" w:hAnsi="Segoe UI" w:cs="Segoe UI"/>
        </w:rPr>
        <w:t xml:space="preserve"> </w:t>
      </w:r>
    </w:p>
    <w:p w:rsidR="00D44C48" w:rsidRDefault="00D44C48" w:rsidP="00CA185D">
      <w:pPr>
        <w:rPr>
          <w:rFonts w:ascii="Segoe UI" w:eastAsia="Times New Roman" w:hAnsi="Segoe UI" w:cs="Segoe UI"/>
        </w:rPr>
      </w:pPr>
    </w:p>
    <w:p w:rsidR="00D44C48" w:rsidRDefault="00D44C48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4E4CF3" w:rsidRDefault="004E4CF3" w:rsidP="00CA185D">
      <w:pPr>
        <w:rPr>
          <w:rFonts w:ascii="Segoe UI" w:eastAsia="Times New Roman" w:hAnsi="Segoe UI" w:cs="Segoe UI"/>
        </w:rPr>
      </w:pPr>
    </w:p>
    <w:p w:rsidR="00C8228E" w:rsidRDefault="00C8228E" w:rsidP="00C8228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C8228E" w:rsidRDefault="00C8228E" w:rsidP="00C8228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C8228E" w:rsidRDefault="00C8228E" w:rsidP="00C8228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przyjęcia planu pracy Rady Miasta Krasnystaw na 2021 r.</w:t>
      </w:r>
    </w:p>
    <w:p w:rsidR="00C8228E" w:rsidRDefault="00C8228E" w:rsidP="00C8228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C8228E" w:rsidRDefault="00C8228E" w:rsidP="00C8228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11:49</w:t>
      </w:r>
    </w:p>
    <w:p w:rsidR="00C8228E" w:rsidRDefault="00C8228E" w:rsidP="00C8228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09:19:04</w:t>
      </w:r>
      <w:r>
        <w:rPr>
          <w:rFonts w:ascii="Segoe UI" w:eastAsia="Times New Roman" w:hAnsi="Segoe UI" w:cs="Segoe UI"/>
        </w:rPr>
        <w:t xml:space="preserve"> </w:t>
      </w:r>
    </w:p>
    <w:p w:rsidR="00CA185D" w:rsidRDefault="00CA185D" w:rsidP="00CA185D"/>
    <w:p w:rsidR="00C8228E" w:rsidRDefault="00C8228E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4E4CF3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4E4CF3" w:rsidRDefault="004E4CF3" w:rsidP="004E4CF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4E4CF3" w:rsidRDefault="004E4CF3" w:rsidP="004E4CF3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wykonania planów pracy za 2020 r. Stałych Komisji Rady Miasta oraz Rady Miasta Krasnystaw.</w:t>
      </w:r>
    </w:p>
    <w:p w:rsidR="004E4CF3" w:rsidRDefault="004E4CF3" w:rsidP="004E4CF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4E4CF3" w:rsidRDefault="004E4CF3" w:rsidP="004E4CF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11:49</w:t>
      </w:r>
    </w:p>
    <w:p w:rsidR="004E4CF3" w:rsidRDefault="004E4CF3" w:rsidP="004E4CF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09:19:26</w:t>
      </w:r>
      <w:r>
        <w:rPr>
          <w:rFonts w:ascii="Segoe UI" w:eastAsia="Times New Roman" w:hAnsi="Segoe UI" w:cs="Segoe UI"/>
        </w:rPr>
        <w:t xml:space="preserve"> </w:t>
      </w:r>
    </w:p>
    <w:p w:rsidR="004E4CF3" w:rsidRDefault="004E4CF3" w:rsidP="004E4CF3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4E4CF3" w:rsidRDefault="004E4CF3" w:rsidP="00CA185D"/>
    <w:p w:rsidR="00C8228E" w:rsidRDefault="00C8228E" w:rsidP="00C8228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C8228E" w:rsidRDefault="00C8228E" w:rsidP="00C8228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C8228E" w:rsidRDefault="00C8228E" w:rsidP="00C8228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Przyjęcie planów pracy na 2021 r. Komisji Rewizyjnej oraz Komisji Skarg, Wniosków i Petycji Rady Miasta Krasnystaw.</w:t>
      </w:r>
    </w:p>
    <w:p w:rsidR="00C8228E" w:rsidRDefault="00C8228E" w:rsidP="00C8228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C8228E" w:rsidRDefault="00C8228E" w:rsidP="00C8228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11:50</w:t>
      </w:r>
    </w:p>
    <w:p w:rsidR="00C8228E" w:rsidRDefault="00C8228E" w:rsidP="00C8228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09:19:42</w:t>
      </w:r>
      <w:r>
        <w:rPr>
          <w:rFonts w:ascii="Segoe UI" w:eastAsia="Times New Roman" w:hAnsi="Segoe UI" w:cs="Segoe UI"/>
        </w:rPr>
        <w:t xml:space="preserve"> </w:t>
      </w:r>
    </w:p>
    <w:p w:rsidR="00C8228E" w:rsidRDefault="00C8228E" w:rsidP="00CA185D"/>
    <w:p w:rsidR="00C8228E" w:rsidRDefault="00C8228E" w:rsidP="00CA185D"/>
    <w:p w:rsidR="00851A55" w:rsidRDefault="00851A5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851A55" w:rsidRDefault="00851A55" w:rsidP="00CA185D"/>
    <w:p w:rsidR="00851A55" w:rsidRDefault="00851A55" w:rsidP="00CA185D"/>
    <w:p w:rsidR="00C8228E" w:rsidRDefault="00C8228E" w:rsidP="00C8228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C8228E" w:rsidRDefault="00C8228E" w:rsidP="00C8228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C8228E" w:rsidRDefault="00C8228E" w:rsidP="00C8228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Przyjęcie planów pracy Stałych Komisji Rady Miasta Krasnystaw na 2021 r.</w:t>
      </w:r>
    </w:p>
    <w:p w:rsidR="00C8228E" w:rsidRDefault="00C8228E" w:rsidP="00C8228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C8228E" w:rsidRDefault="00C8228E" w:rsidP="00C8228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11:51</w:t>
      </w:r>
    </w:p>
    <w:p w:rsidR="00C8228E" w:rsidRDefault="00C8228E" w:rsidP="00C8228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09:19:56</w:t>
      </w:r>
      <w:r>
        <w:rPr>
          <w:rFonts w:ascii="Segoe UI" w:eastAsia="Times New Roman" w:hAnsi="Segoe UI" w:cs="Segoe UI"/>
        </w:rPr>
        <w:t xml:space="preserve"> </w:t>
      </w:r>
    </w:p>
    <w:p w:rsidR="00C8228E" w:rsidRDefault="00C8228E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A37B85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A37B85" w:rsidRDefault="00A37B85" w:rsidP="00A37B8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A37B85" w:rsidRDefault="00A37B85" w:rsidP="00A37B85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realizacji uchwał Rady Miasta Krasnystaw podjętych w 2020 r.</w:t>
      </w:r>
    </w:p>
    <w:p w:rsidR="00A37B85" w:rsidRDefault="00A37B85" w:rsidP="00A37B8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A37B85" w:rsidRDefault="00A37B85" w:rsidP="00A37B8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11:52</w:t>
      </w:r>
    </w:p>
    <w:p w:rsidR="00A37B85" w:rsidRDefault="00A37B85" w:rsidP="00A37B8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09:20:11</w:t>
      </w:r>
      <w:r>
        <w:rPr>
          <w:rFonts w:ascii="Segoe UI" w:eastAsia="Times New Roman" w:hAnsi="Segoe UI" w:cs="Segoe UI"/>
        </w:rPr>
        <w:t xml:space="preserve"> </w:t>
      </w:r>
    </w:p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C8228E" w:rsidRDefault="00C8228E" w:rsidP="00CA185D"/>
    <w:p w:rsidR="00A37B85" w:rsidRDefault="00A37B85" w:rsidP="00CA185D"/>
    <w:p w:rsidR="00C8228E" w:rsidRDefault="00C8228E" w:rsidP="00C8228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C8228E" w:rsidRDefault="00C8228E" w:rsidP="00C8228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C8228E" w:rsidRDefault="00C8228E" w:rsidP="00C8228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Sprawozdanie z wysokości średnich wynagrodzeń nauczycieli na poszczególnych stopniach awansu zawodowego w szkołach i przedszkolach prowadzonych przez Miasto Krasnystaw w 2020 r.</w:t>
      </w:r>
    </w:p>
    <w:p w:rsidR="00C8228E" w:rsidRDefault="00C8228E" w:rsidP="00C8228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C8228E" w:rsidRDefault="00C8228E" w:rsidP="00C8228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11:54</w:t>
      </w:r>
    </w:p>
    <w:p w:rsidR="00C8228E" w:rsidRDefault="00C8228E" w:rsidP="00C8228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09:20:24</w:t>
      </w:r>
      <w:r>
        <w:rPr>
          <w:rFonts w:ascii="Segoe UI" w:eastAsia="Times New Roman" w:hAnsi="Segoe UI" w:cs="Segoe UI"/>
        </w:rPr>
        <w:t xml:space="preserve"> </w:t>
      </w:r>
    </w:p>
    <w:p w:rsidR="00C8228E" w:rsidRDefault="00C8228E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A37B85" w:rsidRDefault="00A37B85" w:rsidP="00CA185D"/>
    <w:p w:rsidR="00C8228E" w:rsidRDefault="00C8228E" w:rsidP="00CA185D"/>
    <w:p w:rsidR="00C8228E" w:rsidRDefault="00C8228E" w:rsidP="00C8228E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 Sesji </w:t>
      </w:r>
    </w:p>
    <w:p w:rsidR="00C8228E" w:rsidRDefault="00C8228E" w:rsidP="00C8228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C8228E" w:rsidRDefault="00C8228E" w:rsidP="00C8228E">
      <w:pPr>
        <w:pStyle w:val="Nagwek2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Sprawozdanie z działalności Środowiskowego Domu Samopomocy im. </w:t>
      </w:r>
      <w:proofErr w:type="spellStart"/>
      <w:r>
        <w:rPr>
          <w:rFonts w:ascii="Segoe UI" w:eastAsia="Times New Roman" w:hAnsi="Segoe UI" w:cs="Segoe UI"/>
        </w:rPr>
        <w:t>Bł</w:t>
      </w:r>
      <w:proofErr w:type="spellEnd"/>
      <w:r>
        <w:rPr>
          <w:rFonts w:ascii="Segoe UI" w:eastAsia="Times New Roman" w:hAnsi="Segoe UI" w:cs="Segoe UI"/>
        </w:rPr>
        <w:t xml:space="preserve"> Ks. Z. Pisarskiego w Krasnymstawie za 2020 r.</w:t>
      </w:r>
    </w:p>
    <w:p w:rsidR="00C8228E" w:rsidRDefault="00C8228E" w:rsidP="00C8228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C8228E" w:rsidRDefault="00C8228E" w:rsidP="00C8228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18 lutego 2021, o godz. 11:55</w:t>
      </w:r>
    </w:p>
    <w:p w:rsidR="00C8228E" w:rsidRDefault="00C8228E" w:rsidP="00C8228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2021-02-19 09:20:38</w:t>
      </w:r>
      <w:r>
        <w:rPr>
          <w:rFonts w:ascii="Segoe UI" w:eastAsia="Times New Roman" w:hAnsi="Segoe UI" w:cs="Segoe UI"/>
        </w:rPr>
        <w:t xml:space="preserve"> </w:t>
      </w:r>
    </w:p>
    <w:p w:rsidR="00C8228E" w:rsidRDefault="00C8228E" w:rsidP="00CA185D"/>
    <w:p w:rsidR="00A54684" w:rsidRDefault="00A54684" w:rsidP="00CA185D"/>
    <w:p w:rsidR="00644A3E" w:rsidRDefault="00644A3E" w:rsidP="00CA185D"/>
    <w:p w:rsidR="00644A3E" w:rsidRDefault="00644A3E" w:rsidP="00CA185D"/>
    <w:sectPr w:rsidR="0064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2"/>
    <w:rsid w:val="002803E2"/>
    <w:rsid w:val="00325876"/>
    <w:rsid w:val="003D5C52"/>
    <w:rsid w:val="004E4CF3"/>
    <w:rsid w:val="005A661C"/>
    <w:rsid w:val="00644A3E"/>
    <w:rsid w:val="00851A55"/>
    <w:rsid w:val="00A37B85"/>
    <w:rsid w:val="00A54684"/>
    <w:rsid w:val="00C47117"/>
    <w:rsid w:val="00C8228E"/>
    <w:rsid w:val="00CA185D"/>
    <w:rsid w:val="00CE40EB"/>
    <w:rsid w:val="00D44C48"/>
    <w:rsid w:val="00F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35BD-25C2-4F68-A256-D6D35C6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8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185D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CA18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85D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185D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18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860F-BDD1-402D-8D0B-97276010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2021-02-23T10:41:00Z</dcterms:created>
  <dcterms:modified xsi:type="dcterms:W3CDTF">2021-02-23T13:25:00Z</dcterms:modified>
</cp:coreProperties>
</file>