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XXXI Sesji Rady Miasta Krasnystaw</w:t>
      </w:r>
    </w:p>
    <w:p w:rsidR="000D41F4" w:rsidRDefault="000D41F4" w:rsidP="000D41F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zdjęcia z porządku obrad uchwały zawartej w punkcie 3 lit. f)</w:t>
      </w:r>
    </w:p>
    <w:p w:rsidR="000D41F4" w:rsidRDefault="000D41F4" w:rsidP="000D41F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0D41F4" w:rsidRDefault="000D41F4" w:rsidP="000D41F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lipca 2021, o godz. 11:10</w:t>
      </w:r>
    </w:p>
    <w:p w:rsidR="000D41F4" w:rsidRDefault="000D41F4" w:rsidP="000D41F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2021-07-29 13:15:47</w:t>
      </w:r>
      <w:r>
        <w:rPr>
          <w:rFonts w:ascii="Segoe UI" w:eastAsia="Times New Roman" w:hAnsi="Segoe UI" w:cs="Segoe UI"/>
        </w:rPr>
        <w:t xml:space="preserve"> </w:t>
      </w: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XXXI Sesji Rady Miasta Krasnystaw</w:t>
      </w:r>
    </w:p>
    <w:p w:rsidR="000D41F4" w:rsidRDefault="000D41F4" w:rsidP="000D41F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zmiany tytułu uchwały zawartej w punkcie 3 lit d) </w:t>
      </w:r>
    </w:p>
    <w:p w:rsidR="000D41F4" w:rsidRDefault="000D41F4" w:rsidP="000D41F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0D41F4" w:rsidRDefault="000D41F4" w:rsidP="000D41F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lipca 2021, o godz. 11:13</w:t>
      </w:r>
    </w:p>
    <w:p w:rsidR="000D41F4" w:rsidRDefault="000D41F4" w:rsidP="000D41F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2021-07-29 13:16:03</w:t>
      </w:r>
      <w:r>
        <w:rPr>
          <w:rFonts w:ascii="Segoe UI" w:eastAsia="Times New Roman" w:hAnsi="Segoe UI" w:cs="Segoe UI"/>
        </w:rPr>
        <w:t xml:space="preserve"> </w:t>
      </w: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lastRenderedPageBreak/>
        <w:t>z</w:t>
      </w:r>
      <w:proofErr w:type="gramEnd"/>
      <w:r>
        <w:rPr>
          <w:rFonts w:ascii="Segoe UI" w:eastAsia="Times New Roman" w:hAnsi="Segoe UI" w:cs="Segoe UI"/>
        </w:rPr>
        <w:t xml:space="preserve"> XXXI Sesji Rady Miasta Krasnystaw</w:t>
      </w:r>
    </w:p>
    <w:p w:rsidR="000D41F4" w:rsidRDefault="000D41F4" w:rsidP="000D41F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zmiany tytułu uchwały zawartej w punkcie 3 lit. e)</w:t>
      </w:r>
    </w:p>
    <w:p w:rsidR="000D41F4" w:rsidRDefault="000D41F4" w:rsidP="000D41F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0D41F4" w:rsidRDefault="000D41F4" w:rsidP="000D41F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lipca 2021, o godz. 11:15</w:t>
      </w:r>
    </w:p>
    <w:p w:rsidR="000D41F4" w:rsidRDefault="000D41F4" w:rsidP="000D41F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2021-07-29 13:16:17</w:t>
      </w:r>
      <w:r>
        <w:rPr>
          <w:rFonts w:ascii="Segoe UI" w:eastAsia="Times New Roman" w:hAnsi="Segoe UI" w:cs="Segoe UI"/>
        </w:rPr>
        <w:t xml:space="preserve"> </w:t>
      </w: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351BB2" w:rsidRDefault="00351BB2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351BB2" w:rsidRDefault="00351BB2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351BB2" w:rsidRDefault="00351BB2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XXXI Sesji Rady Miasta Krasnystaw</w:t>
      </w:r>
    </w:p>
    <w:p w:rsidR="000D41F4" w:rsidRDefault="000D41F4" w:rsidP="000D41F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Głosowano w sprawie: przyjęcia porządku obrad.</w:t>
      </w:r>
    </w:p>
    <w:p w:rsidR="000D41F4" w:rsidRDefault="000D41F4" w:rsidP="000D41F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(13)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Monika Podolak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0D41F4" w:rsidRDefault="000D41F4" w:rsidP="000D41F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lipca 2021, o godz. 11:16</w:t>
      </w:r>
    </w:p>
    <w:p w:rsidR="000D41F4" w:rsidRDefault="000D41F4" w:rsidP="000D41F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2021-07-29 13:15:22</w:t>
      </w:r>
      <w:r>
        <w:rPr>
          <w:rFonts w:ascii="Segoe UI" w:eastAsia="Times New Roman" w:hAnsi="Segoe UI" w:cs="Segoe UI"/>
        </w:rPr>
        <w:t xml:space="preserve"> </w:t>
      </w: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</w:p>
    <w:p w:rsidR="000D41F4" w:rsidRDefault="000D41F4" w:rsidP="000D41F4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D41F4" w:rsidRDefault="001547B1" w:rsidP="000D41F4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 w:rsidR="000D41F4">
        <w:rPr>
          <w:rFonts w:ascii="Segoe UI" w:eastAsia="Times New Roman" w:hAnsi="Segoe UI" w:cs="Segoe UI"/>
        </w:rPr>
        <w:t xml:space="preserve"> XXXI Sesji Rady Miasta Krasnystaw</w:t>
      </w:r>
    </w:p>
    <w:p w:rsidR="000D41F4" w:rsidRDefault="000D41F4" w:rsidP="000D41F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Wieloletniej Prognozie Finansowej Miasta Krasnystaw;</w:t>
      </w:r>
    </w:p>
    <w:p w:rsidR="000D41F4" w:rsidRDefault="000D41F4" w:rsidP="000D41F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(12)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Grzegorz Brodzik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Monika Podolak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0D41F4" w:rsidRDefault="000D41F4" w:rsidP="000D41F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lipca 2021, o godz. 11:20</w:t>
      </w:r>
    </w:p>
    <w:p w:rsidR="000D41F4" w:rsidRDefault="000D41F4" w:rsidP="000D41F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2021-07-29 13:16:39</w:t>
      </w:r>
      <w:r>
        <w:rPr>
          <w:rFonts w:ascii="Segoe UI" w:eastAsia="Times New Roman" w:hAnsi="Segoe UI" w:cs="Segoe UI"/>
        </w:rPr>
        <w:t xml:space="preserve"> </w:t>
      </w: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351BB2" w:rsidRDefault="00351BB2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351BB2" w:rsidRDefault="00351BB2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35F81" w:rsidRDefault="00135F81" w:rsidP="00135F81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135F81" w:rsidRDefault="00135F81" w:rsidP="00135F81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XXXI Sesji Rady Miasta Krasnystaw</w:t>
      </w:r>
    </w:p>
    <w:p w:rsidR="00135F81" w:rsidRDefault="00135F81" w:rsidP="00135F8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uchwale budżetowej Miasta na 2021 rok;</w:t>
      </w:r>
    </w:p>
    <w:p w:rsidR="00135F81" w:rsidRDefault="00135F81" w:rsidP="00135F8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(12)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Grzegorz Brodzik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Monika Podolak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135F81" w:rsidRDefault="00135F81" w:rsidP="00135F8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lipca 2021, o godz. 11:25</w:t>
      </w:r>
    </w:p>
    <w:p w:rsidR="00135F81" w:rsidRDefault="00135F81" w:rsidP="00135F8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2021-07-29 13:17:28</w:t>
      </w:r>
      <w:r>
        <w:rPr>
          <w:rFonts w:ascii="Segoe UI" w:eastAsia="Times New Roman" w:hAnsi="Segoe UI" w:cs="Segoe UI"/>
        </w:rPr>
        <w:t xml:space="preserve"> </w:t>
      </w: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35F81" w:rsidRDefault="00135F81" w:rsidP="00135F81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135F81" w:rsidRDefault="00135F81" w:rsidP="00135F81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XXXI Sesji Rady Miasta Krasnystaw</w:t>
      </w:r>
    </w:p>
    <w:p w:rsidR="00135F81" w:rsidRDefault="00135F81" w:rsidP="00135F8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przystąpienia do sporządzenia „Strategii Rozwoju Miasta Krasnystaw na lata 2021- 2027 z perspektywą do roku 2030” oraz określenia szczegółowego trybu i harmonogramu opracowania projektu strategii, w tym trybu konsultacji;</w:t>
      </w:r>
    </w:p>
    <w:p w:rsidR="00135F81" w:rsidRDefault="00135F81" w:rsidP="00135F8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(13)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Monika Podolak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135F81" w:rsidRDefault="00135F81" w:rsidP="00135F8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lipca 2021, o godz. 11:26</w:t>
      </w:r>
    </w:p>
    <w:p w:rsidR="00135F81" w:rsidRDefault="00135F81" w:rsidP="00135F8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2021-07-29 13:17:48</w:t>
      </w:r>
      <w:r>
        <w:rPr>
          <w:rFonts w:ascii="Segoe UI" w:eastAsia="Times New Roman" w:hAnsi="Segoe UI" w:cs="Segoe UI"/>
        </w:rPr>
        <w:t xml:space="preserve"> </w:t>
      </w:r>
    </w:p>
    <w:p w:rsidR="001547B1" w:rsidRDefault="001547B1" w:rsidP="00135F8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547B1" w:rsidRDefault="001547B1" w:rsidP="00135F8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547B1" w:rsidRDefault="001547B1" w:rsidP="00135F8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547B1" w:rsidRDefault="001547B1" w:rsidP="00135F8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51BB2" w:rsidRDefault="00351BB2" w:rsidP="00135F8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35F81" w:rsidRPr="00135F81" w:rsidRDefault="00135F81" w:rsidP="00135F8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135F8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:rsidR="00135F81" w:rsidRPr="00135F81" w:rsidRDefault="00135F81" w:rsidP="00135F8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proofErr w:type="gramStart"/>
      <w:r w:rsidRPr="00135F8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</w:t>
      </w:r>
      <w:proofErr w:type="gramEnd"/>
      <w:r w:rsidRPr="00135F81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 XXXI Rady Miasta Krasnystaw</w:t>
      </w:r>
    </w:p>
    <w:p w:rsidR="00135F81" w:rsidRPr="00135F81" w:rsidRDefault="00135F81" w:rsidP="00135F81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135F81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wyrażenia zgody na utworzenie SIM Lubelskie spółka z ograniczoną odpowiedzialnością z siedzibą w Kraśniku</w:t>
      </w:r>
    </w:p>
    <w:p w:rsidR="00135F81" w:rsidRPr="00135F81" w:rsidRDefault="00135F81" w:rsidP="00135F81">
      <w:pPr>
        <w:spacing w:after="240"/>
        <w:rPr>
          <w:rFonts w:ascii="Segoe UI" w:eastAsia="Times New Roman" w:hAnsi="Segoe UI" w:cs="Segoe UI"/>
        </w:rPr>
      </w:pPr>
      <w:r w:rsidRPr="00135F81">
        <w:rPr>
          <w:rFonts w:ascii="Segoe UI" w:eastAsia="Times New Roman" w:hAnsi="Segoe UI" w:cs="Segoe UI"/>
        </w:rPr>
        <w:t>ZA: 12, PRZECIW: 0, WSTRZYMUJĘ SIĘ: 1, BRAK GŁOSU: 1, NIEOBECNI: 1</w:t>
      </w:r>
      <w:r w:rsidRPr="00135F81">
        <w:rPr>
          <w:rFonts w:ascii="Segoe UI" w:eastAsia="Times New Roman" w:hAnsi="Segoe UI" w:cs="Segoe UI"/>
        </w:rPr>
        <w:br/>
      </w:r>
      <w:r w:rsidRPr="00135F81">
        <w:rPr>
          <w:rFonts w:ascii="Segoe UI" w:eastAsia="Times New Roman" w:hAnsi="Segoe UI" w:cs="Segoe UI"/>
        </w:rPr>
        <w:br/>
      </w:r>
      <w:r w:rsidRPr="00135F81">
        <w:rPr>
          <w:rFonts w:ascii="Segoe UI" w:eastAsia="Times New Roman" w:hAnsi="Segoe UI" w:cs="Segoe UI"/>
          <w:u w:val="single"/>
        </w:rPr>
        <w:t>Wyniki imienne</w:t>
      </w:r>
      <w:proofErr w:type="gramStart"/>
      <w:r w:rsidRPr="00135F81">
        <w:rPr>
          <w:rFonts w:ascii="Segoe UI" w:eastAsia="Times New Roman" w:hAnsi="Segoe UI" w:cs="Segoe UI"/>
          <w:u w:val="single"/>
        </w:rPr>
        <w:t>:</w:t>
      </w:r>
      <w:r w:rsidRPr="00135F81">
        <w:rPr>
          <w:rFonts w:ascii="Segoe UI" w:eastAsia="Times New Roman" w:hAnsi="Segoe UI" w:cs="Segoe UI"/>
        </w:rPr>
        <w:br/>
        <w:t>ZA</w:t>
      </w:r>
      <w:proofErr w:type="gramEnd"/>
      <w:r w:rsidRPr="00135F81">
        <w:rPr>
          <w:rFonts w:ascii="Segoe UI" w:eastAsia="Times New Roman" w:hAnsi="Segoe UI" w:cs="Segoe UI"/>
        </w:rPr>
        <w:t xml:space="preserve"> (12)</w:t>
      </w:r>
      <w:r w:rsidRPr="00135F81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135F81">
        <w:rPr>
          <w:rFonts w:ascii="Segoe UI" w:eastAsia="Times New Roman" w:hAnsi="Segoe UI" w:cs="Segoe UI"/>
        </w:rPr>
        <w:t>Hukiewicz</w:t>
      </w:r>
      <w:proofErr w:type="spellEnd"/>
      <w:r w:rsidRPr="00135F81">
        <w:rPr>
          <w:rFonts w:ascii="Segoe UI" w:eastAsia="Times New Roman" w:hAnsi="Segoe UI" w:cs="Segoe UI"/>
        </w:rPr>
        <w:t xml:space="preserve">, Andrzej Jakubiec, Ewa Kwiecień, Paweł Jacek Mazurek, Agnieszka Pocińska - Bartnik, Janusz Rzepka, Andrzej Jacek </w:t>
      </w:r>
      <w:proofErr w:type="spellStart"/>
      <w:r w:rsidRPr="00135F81">
        <w:rPr>
          <w:rFonts w:ascii="Segoe UI" w:eastAsia="Times New Roman" w:hAnsi="Segoe UI" w:cs="Segoe UI"/>
        </w:rPr>
        <w:t>Smorga</w:t>
      </w:r>
      <w:proofErr w:type="spellEnd"/>
      <w:r w:rsidRPr="00135F81">
        <w:rPr>
          <w:rFonts w:ascii="Segoe UI" w:eastAsia="Times New Roman" w:hAnsi="Segoe UI" w:cs="Segoe UI"/>
        </w:rPr>
        <w:t xml:space="preserve">, Dariusz </w:t>
      </w:r>
      <w:proofErr w:type="spellStart"/>
      <w:r w:rsidRPr="00135F81">
        <w:rPr>
          <w:rFonts w:ascii="Segoe UI" w:eastAsia="Times New Roman" w:hAnsi="Segoe UI" w:cs="Segoe UI"/>
        </w:rPr>
        <w:t>Turzyniecki</w:t>
      </w:r>
      <w:proofErr w:type="spellEnd"/>
      <w:r w:rsidRPr="00135F81">
        <w:rPr>
          <w:rFonts w:ascii="Segoe UI" w:eastAsia="Times New Roman" w:hAnsi="Segoe UI" w:cs="Segoe UI"/>
        </w:rPr>
        <w:t xml:space="preserve">, Marcin </w:t>
      </w:r>
      <w:proofErr w:type="spellStart"/>
      <w:r w:rsidRPr="00135F81">
        <w:rPr>
          <w:rFonts w:ascii="Segoe UI" w:eastAsia="Times New Roman" w:hAnsi="Segoe UI" w:cs="Segoe UI"/>
        </w:rPr>
        <w:t>Wilkołazki</w:t>
      </w:r>
      <w:proofErr w:type="spellEnd"/>
      <w:r w:rsidRPr="00135F81">
        <w:rPr>
          <w:rFonts w:ascii="Segoe UI" w:eastAsia="Times New Roman" w:hAnsi="Segoe UI" w:cs="Segoe UI"/>
        </w:rPr>
        <w:t xml:space="preserve">, Marcin </w:t>
      </w:r>
      <w:proofErr w:type="spellStart"/>
      <w:r w:rsidRPr="00135F81">
        <w:rPr>
          <w:rFonts w:ascii="Segoe UI" w:eastAsia="Times New Roman" w:hAnsi="Segoe UI" w:cs="Segoe UI"/>
        </w:rPr>
        <w:t>Worotyński</w:t>
      </w:r>
      <w:proofErr w:type="spellEnd"/>
      <w:r w:rsidRPr="00135F81">
        <w:rPr>
          <w:rFonts w:ascii="Segoe UI" w:eastAsia="Times New Roman" w:hAnsi="Segoe UI" w:cs="Segoe UI"/>
        </w:rPr>
        <w:t>, Marek Wrzesiński</w:t>
      </w:r>
      <w:r w:rsidRPr="00135F81">
        <w:rPr>
          <w:rFonts w:ascii="Segoe UI" w:eastAsia="Times New Roman" w:hAnsi="Segoe UI" w:cs="Segoe UI"/>
        </w:rPr>
        <w:br/>
      </w:r>
      <w:r w:rsidRPr="00135F81">
        <w:rPr>
          <w:rFonts w:ascii="Segoe UI" w:eastAsia="Times New Roman" w:hAnsi="Segoe UI" w:cs="Segoe UI"/>
        </w:rPr>
        <w:br/>
        <w:t>WSTRZYMUJĘ SIĘ (1)</w:t>
      </w:r>
      <w:r w:rsidRPr="00135F81">
        <w:rPr>
          <w:rFonts w:ascii="Segoe UI" w:eastAsia="Times New Roman" w:hAnsi="Segoe UI" w:cs="Segoe UI"/>
        </w:rPr>
        <w:br/>
        <w:t>Grzegorz Brodzik</w:t>
      </w:r>
      <w:r w:rsidRPr="00135F81">
        <w:rPr>
          <w:rFonts w:ascii="Segoe UI" w:eastAsia="Times New Roman" w:hAnsi="Segoe UI" w:cs="Segoe UI"/>
        </w:rPr>
        <w:br/>
      </w:r>
      <w:r w:rsidRPr="00135F81">
        <w:rPr>
          <w:rFonts w:ascii="Segoe UI" w:eastAsia="Times New Roman" w:hAnsi="Segoe UI" w:cs="Segoe UI"/>
        </w:rPr>
        <w:br/>
        <w:t>BRAK GŁOSU (1)</w:t>
      </w:r>
      <w:r w:rsidRPr="00135F81">
        <w:rPr>
          <w:rFonts w:ascii="Segoe UI" w:eastAsia="Times New Roman" w:hAnsi="Segoe UI" w:cs="Segoe UI"/>
        </w:rPr>
        <w:br/>
        <w:t>Monika Podolak</w:t>
      </w:r>
      <w:r w:rsidRPr="00135F81">
        <w:rPr>
          <w:rFonts w:ascii="Segoe UI" w:eastAsia="Times New Roman" w:hAnsi="Segoe UI" w:cs="Segoe UI"/>
        </w:rPr>
        <w:br/>
      </w:r>
      <w:r w:rsidRPr="00135F81">
        <w:rPr>
          <w:rFonts w:ascii="Segoe UI" w:eastAsia="Times New Roman" w:hAnsi="Segoe UI" w:cs="Segoe UI"/>
        </w:rPr>
        <w:br/>
        <w:t>NIEOBECNI (1)</w:t>
      </w:r>
      <w:r w:rsidRPr="00135F81">
        <w:rPr>
          <w:rFonts w:ascii="Segoe UI" w:eastAsia="Times New Roman" w:hAnsi="Segoe UI" w:cs="Segoe UI"/>
        </w:rPr>
        <w:br/>
        <w:t>Adam Swatek</w:t>
      </w:r>
      <w:r w:rsidRPr="00135F81">
        <w:rPr>
          <w:rFonts w:ascii="Segoe UI" w:eastAsia="Times New Roman" w:hAnsi="Segoe UI" w:cs="Segoe UI"/>
        </w:rPr>
        <w:br/>
      </w:r>
    </w:p>
    <w:p w:rsidR="00135F81" w:rsidRPr="00135F81" w:rsidRDefault="00135F81" w:rsidP="00135F81">
      <w:pPr>
        <w:spacing w:before="100" w:beforeAutospacing="1" w:after="100" w:afterAutospacing="1"/>
        <w:rPr>
          <w:rFonts w:ascii="Segoe UI" w:hAnsi="Segoe UI" w:cs="Segoe UI"/>
        </w:rPr>
      </w:pPr>
      <w:r w:rsidRPr="00135F81">
        <w:rPr>
          <w:rFonts w:ascii="Segoe UI" w:hAnsi="Segoe UI" w:cs="Segoe UI"/>
        </w:rPr>
        <w:t>Głosowanie zakończono w dniu: 29 lipca 2021, o godz. 11:34</w:t>
      </w:r>
    </w:p>
    <w:p w:rsidR="00135F81" w:rsidRPr="00135F81" w:rsidRDefault="00135F81" w:rsidP="00135F81">
      <w:pPr>
        <w:rPr>
          <w:rFonts w:ascii="Segoe UI" w:eastAsia="Times New Roman" w:hAnsi="Segoe UI" w:cs="Segoe UI"/>
        </w:rPr>
      </w:pPr>
      <w:r w:rsidRPr="00135F81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 w:rsidRPr="00135F81"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 w:rsidRPr="00135F81">
        <w:rPr>
          <w:rFonts w:ascii="Segoe UI" w:eastAsia="Times New Roman" w:hAnsi="Segoe UI" w:cs="Segoe UI"/>
          <w:color w:val="808080"/>
          <w:sz w:val="15"/>
          <w:szCs w:val="15"/>
        </w:rPr>
        <w:t xml:space="preserve"> | 2021-07-29 13:18:07</w:t>
      </w:r>
      <w:r w:rsidRPr="00135F81">
        <w:rPr>
          <w:rFonts w:ascii="Segoe UI" w:eastAsia="Times New Roman" w:hAnsi="Segoe UI" w:cs="Segoe UI"/>
        </w:rPr>
        <w:t xml:space="preserve"> </w:t>
      </w: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1547B1" w:rsidRDefault="001547B1" w:rsidP="00135F81">
      <w:pPr>
        <w:pStyle w:val="Nagwek1"/>
        <w:jc w:val="center"/>
        <w:rPr>
          <w:rFonts w:ascii="Segoe UI" w:eastAsia="Times New Roman" w:hAnsi="Segoe UI" w:cs="Segoe UI"/>
        </w:rPr>
      </w:pPr>
    </w:p>
    <w:p w:rsidR="00351BB2" w:rsidRDefault="00351BB2" w:rsidP="00135F81">
      <w:pPr>
        <w:pStyle w:val="Nagwek1"/>
        <w:jc w:val="center"/>
        <w:rPr>
          <w:rFonts w:ascii="Segoe UI" w:eastAsia="Times New Roman" w:hAnsi="Segoe UI" w:cs="Segoe UI"/>
        </w:rPr>
      </w:pPr>
      <w:bookmarkStart w:id="0" w:name="_GoBack"/>
      <w:bookmarkEnd w:id="0"/>
    </w:p>
    <w:p w:rsidR="00135F81" w:rsidRDefault="00135F81" w:rsidP="00135F81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135F81" w:rsidRDefault="00135F81" w:rsidP="00135F81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XXXI Sesji Rady Miasta Krasnystaw</w:t>
      </w:r>
    </w:p>
    <w:p w:rsidR="00135F81" w:rsidRDefault="00135F81" w:rsidP="00135F8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zatwierdzenia wniosku o wsparcie ze środków Rządowego Funduszu Rozwoju Mieszkalnictwa na sfinansowanie objęcia udziałów w tworzonej SIM Lubelskie spółka z ograniczoną odpowiedzialnością z siedzibą w Kraśniku</w:t>
      </w:r>
    </w:p>
    <w:p w:rsidR="00135F81" w:rsidRDefault="00135F81" w:rsidP="00135F8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1,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(12)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Grzegorz Brodzik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Monika Podolak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Adam Swatek</w:t>
      </w:r>
      <w:r>
        <w:rPr>
          <w:rFonts w:ascii="Segoe UI" w:eastAsia="Times New Roman" w:hAnsi="Segoe UI" w:cs="Segoe UI"/>
        </w:rPr>
        <w:br/>
      </w:r>
    </w:p>
    <w:p w:rsidR="00135F81" w:rsidRDefault="00135F81" w:rsidP="00135F8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lipca 2021, o godz. 11:36</w:t>
      </w:r>
    </w:p>
    <w:p w:rsidR="00135F81" w:rsidRDefault="00135F81" w:rsidP="00135F8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2021-07-29 13:18:25</w:t>
      </w:r>
      <w:r>
        <w:rPr>
          <w:rFonts w:ascii="Segoe UI" w:eastAsia="Times New Roman" w:hAnsi="Segoe UI" w:cs="Segoe UI"/>
        </w:rPr>
        <w:t xml:space="preserve"> </w:t>
      </w:r>
    </w:p>
    <w:p w:rsidR="00BB5D84" w:rsidRDefault="00BB5D84"/>
    <w:sectPr w:rsidR="00BB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9"/>
    <w:rsid w:val="000D41F4"/>
    <w:rsid w:val="00135F81"/>
    <w:rsid w:val="001547B1"/>
    <w:rsid w:val="00256CF9"/>
    <w:rsid w:val="00351BB2"/>
    <w:rsid w:val="00B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2D128-0C01-4356-9618-24A2065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1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D41F4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41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1F4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1F4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41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2021-07-30T08:33:00Z</dcterms:created>
  <dcterms:modified xsi:type="dcterms:W3CDTF">2021-07-30T08:41:00Z</dcterms:modified>
</cp:coreProperties>
</file>