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FD23" w14:textId="77777777" w:rsidR="008602A0" w:rsidRPr="008602A0" w:rsidRDefault="00395A58" w:rsidP="00DF1C3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602A0">
        <w:rPr>
          <w:rFonts w:ascii="Times New Roman" w:hAnsi="Times New Roman" w:cs="Times New Roman"/>
          <w:b/>
          <w:bCs/>
          <w:sz w:val="52"/>
          <w:szCs w:val="52"/>
        </w:rPr>
        <w:t xml:space="preserve">INFORMACJA </w:t>
      </w:r>
    </w:p>
    <w:p w14:paraId="422656A1" w14:textId="6B7CC07A" w:rsidR="002A7B08" w:rsidRPr="008602A0" w:rsidRDefault="00395A58" w:rsidP="00DF1C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02A0">
        <w:rPr>
          <w:rFonts w:ascii="Times New Roman" w:hAnsi="Times New Roman" w:cs="Times New Roman"/>
          <w:b/>
          <w:bCs/>
          <w:sz w:val="40"/>
          <w:szCs w:val="40"/>
        </w:rPr>
        <w:t xml:space="preserve">O NADANIU NR PESEL OBYWATEOM URKAINY LUB ICH MAŁŻONKOM NIEPOSIADAJĄCYM OBYWATELSTWA UKRAIŃSKIEGO </w:t>
      </w:r>
      <w:r w:rsidR="00DF1C37" w:rsidRPr="008602A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8602A0">
        <w:rPr>
          <w:rFonts w:ascii="Times New Roman" w:hAnsi="Times New Roman" w:cs="Times New Roman"/>
          <w:b/>
          <w:bCs/>
          <w:sz w:val="40"/>
          <w:szCs w:val="40"/>
        </w:rPr>
        <w:t>W ZWIĄZKU Z KONFLIKTEM NA UKRAINIE</w:t>
      </w:r>
    </w:p>
    <w:p w14:paraId="01CE16CD" w14:textId="77777777" w:rsidR="00DF1C37" w:rsidRPr="008602A0" w:rsidRDefault="00DF1C37">
      <w:pPr>
        <w:rPr>
          <w:rFonts w:ascii="Times New Roman" w:hAnsi="Times New Roman" w:cs="Times New Roman"/>
          <w:sz w:val="40"/>
          <w:szCs w:val="40"/>
        </w:rPr>
      </w:pPr>
    </w:p>
    <w:p w14:paraId="177AF7CA" w14:textId="15BCA9E3" w:rsidR="00395A58" w:rsidRPr="008602A0" w:rsidRDefault="00DF1C37">
      <w:pPr>
        <w:rPr>
          <w:rFonts w:ascii="Times New Roman" w:hAnsi="Times New Roman" w:cs="Times New Roman"/>
          <w:sz w:val="40"/>
          <w:szCs w:val="40"/>
          <w:u w:val="single"/>
        </w:rPr>
      </w:pPr>
      <w:r w:rsidRPr="008602A0">
        <w:rPr>
          <w:rFonts w:ascii="Times New Roman" w:hAnsi="Times New Roman" w:cs="Times New Roman"/>
          <w:sz w:val="40"/>
          <w:szCs w:val="40"/>
          <w:u w:val="single"/>
        </w:rPr>
        <w:t>Do nadania nr PESEL należy przedłożyć:</w:t>
      </w:r>
    </w:p>
    <w:p w14:paraId="089F70FB" w14:textId="67394040" w:rsidR="00C54F37" w:rsidRPr="008602A0" w:rsidRDefault="00E927E8" w:rsidP="00DF1C37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>-</w:t>
      </w:r>
      <w:r w:rsidR="00C54F37" w:rsidRPr="008602A0">
        <w:rPr>
          <w:rFonts w:ascii="Times New Roman" w:hAnsi="Times New Roman" w:cs="Times New Roman"/>
          <w:sz w:val="40"/>
          <w:szCs w:val="40"/>
        </w:rPr>
        <w:t xml:space="preserve"> wypełniony wniosek o nadanie nr PESEL</w:t>
      </w:r>
    </w:p>
    <w:p w14:paraId="06F660DB" w14:textId="1A62D043" w:rsidR="00E927E8" w:rsidRPr="008602A0" w:rsidRDefault="00C54F37" w:rsidP="00DF1C37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>- zdjęcie biometryczne rozmiar 35x45</w:t>
      </w:r>
    </w:p>
    <w:p w14:paraId="70D84758" w14:textId="572BE215" w:rsidR="00775AA7" w:rsidRPr="008602A0" w:rsidRDefault="00C54F37" w:rsidP="00DF1C37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>- dokument podróży, karta Polaka</w:t>
      </w:r>
      <w:r w:rsidR="00775AA7" w:rsidRPr="008602A0">
        <w:rPr>
          <w:rFonts w:ascii="Times New Roman" w:hAnsi="Times New Roman" w:cs="Times New Roman"/>
          <w:sz w:val="40"/>
          <w:szCs w:val="40"/>
        </w:rPr>
        <w:t xml:space="preserve"> lub inny dokument ze zdjęciem umożliwiający ustalenie tożsamości,  a dla osób, które nie ukończyły 18 roku życia, również dokument potwierdzający urodzenie.</w:t>
      </w:r>
    </w:p>
    <w:p w14:paraId="498D2C93" w14:textId="01189C72" w:rsidR="008602A0" w:rsidRPr="008602A0" w:rsidRDefault="008602A0" w:rsidP="00DF1C37">
      <w:pPr>
        <w:spacing w:after="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8602A0">
        <w:rPr>
          <w:rFonts w:ascii="Times New Roman" w:hAnsi="Times New Roman" w:cs="Times New Roman"/>
          <w:sz w:val="40"/>
          <w:szCs w:val="40"/>
          <w:u w:val="single"/>
        </w:rPr>
        <w:t>Osobiste stawiennictwo osób dorosłych i dzieci.</w:t>
      </w:r>
    </w:p>
    <w:p w14:paraId="66484810" w14:textId="77777777" w:rsidR="00DF1C37" w:rsidRPr="008602A0" w:rsidRDefault="00DF1C37">
      <w:pPr>
        <w:rPr>
          <w:rFonts w:ascii="Times New Roman" w:hAnsi="Times New Roman" w:cs="Times New Roman"/>
          <w:sz w:val="40"/>
          <w:szCs w:val="40"/>
        </w:rPr>
      </w:pPr>
    </w:p>
    <w:p w14:paraId="5BDC5B3A" w14:textId="5A4D65D3" w:rsidR="00C54F37" w:rsidRPr="008602A0" w:rsidRDefault="00E93EB3">
      <w:pPr>
        <w:rPr>
          <w:rFonts w:ascii="Times New Roman" w:hAnsi="Times New Roman" w:cs="Times New Roman"/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 xml:space="preserve">W przypadku potwierdzenia Profilu Zaufanego należy we wniosku podać polski numer telefonu  oraz adres e-mail – oddzielnie dla każdej osoby pełnoletniej.  </w:t>
      </w:r>
    </w:p>
    <w:p w14:paraId="19CC627E" w14:textId="77777777" w:rsidR="00DF1C37" w:rsidRPr="008602A0" w:rsidRDefault="00DF1C37" w:rsidP="00DF1C37">
      <w:pPr>
        <w:rPr>
          <w:rFonts w:ascii="Times New Roman" w:hAnsi="Times New Roman" w:cs="Times New Roman"/>
          <w:sz w:val="40"/>
          <w:szCs w:val="40"/>
        </w:rPr>
      </w:pPr>
    </w:p>
    <w:p w14:paraId="74D82B88" w14:textId="115F81B8" w:rsidR="00DF1C37" w:rsidRPr="008602A0" w:rsidRDefault="00DF1C37" w:rsidP="00DF1C37">
      <w:pPr>
        <w:rPr>
          <w:rFonts w:ascii="Times New Roman" w:hAnsi="Times New Roman" w:cs="Times New Roman"/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>Wniosek o nadanie nr PESEL należy złożyć w Urzędzie Miasta Krasnystaw (parter sala obsługi nr II )</w:t>
      </w:r>
      <w:r w:rsidR="004774FB">
        <w:rPr>
          <w:rFonts w:ascii="Times New Roman" w:hAnsi="Times New Roman" w:cs="Times New Roman"/>
          <w:sz w:val="40"/>
          <w:szCs w:val="40"/>
        </w:rPr>
        <w:t xml:space="preserve"> </w:t>
      </w:r>
      <w:r w:rsidRPr="008602A0">
        <w:rPr>
          <w:rFonts w:ascii="Times New Roman" w:hAnsi="Times New Roman" w:cs="Times New Roman"/>
          <w:sz w:val="40"/>
          <w:szCs w:val="40"/>
        </w:rPr>
        <w:t xml:space="preserve">w godzinach urzędowania: </w:t>
      </w:r>
    </w:p>
    <w:p w14:paraId="240AE4AA" w14:textId="18550110" w:rsidR="00DF1C37" w:rsidRPr="008602A0" w:rsidRDefault="00DF1C37" w:rsidP="00DF1C3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>- poniedziałek, środa, czwartek, piątek -7.30 – 15.30</w:t>
      </w:r>
    </w:p>
    <w:p w14:paraId="39F2D573" w14:textId="7637A1C5" w:rsidR="00395A58" w:rsidRPr="008602A0" w:rsidRDefault="00DF1C37" w:rsidP="008602A0">
      <w:pPr>
        <w:spacing w:after="0"/>
        <w:rPr>
          <w:sz w:val="40"/>
          <w:szCs w:val="40"/>
        </w:rPr>
      </w:pPr>
      <w:r w:rsidRPr="008602A0">
        <w:rPr>
          <w:rFonts w:ascii="Times New Roman" w:hAnsi="Times New Roman" w:cs="Times New Roman"/>
          <w:sz w:val="40"/>
          <w:szCs w:val="40"/>
        </w:rPr>
        <w:t>- wtorek – 8.00.-16.00</w:t>
      </w:r>
    </w:p>
    <w:sectPr w:rsidR="00395A58" w:rsidRPr="0086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2F"/>
    <w:rsid w:val="002A7B08"/>
    <w:rsid w:val="00316247"/>
    <w:rsid w:val="00395A58"/>
    <w:rsid w:val="004774FB"/>
    <w:rsid w:val="00775AA7"/>
    <w:rsid w:val="008602A0"/>
    <w:rsid w:val="00C54F37"/>
    <w:rsid w:val="00D55A2F"/>
    <w:rsid w:val="00DF1C37"/>
    <w:rsid w:val="00E927E8"/>
    <w:rsid w:val="00E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0EA"/>
  <w15:chartTrackingRefBased/>
  <w15:docId w15:val="{43DA8BBC-DEA6-439E-8D25-13E72F3C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</dc:creator>
  <cp:keywords/>
  <dc:description/>
  <cp:lastModifiedBy>U M</cp:lastModifiedBy>
  <cp:revision>8</cp:revision>
  <cp:lastPrinted>2022-03-14T11:20:00Z</cp:lastPrinted>
  <dcterms:created xsi:type="dcterms:W3CDTF">2022-03-14T10:30:00Z</dcterms:created>
  <dcterms:modified xsi:type="dcterms:W3CDTF">2022-03-14T11:27:00Z</dcterms:modified>
</cp:coreProperties>
</file>