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BB" w:rsidRDefault="00720824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  <w:r w:rsidR="00883D10">
        <w:rPr>
          <w:rFonts w:ascii="Segoe UI" w:eastAsia="Times New Roman" w:hAnsi="Segoe UI" w:cs="Segoe UI"/>
        </w:rPr>
        <w:t xml:space="preserve"> </w:t>
      </w:r>
      <w:r w:rsidR="00883D10">
        <w:rPr>
          <w:rFonts w:ascii="Segoe UI" w:eastAsia="Times New Roman" w:hAnsi="Segoe UI" w:cs="Segoe UI"/>
        </w:rPr>
        <w:t>z XX sesji Rady Miasta Krasnystaw</w:t>
      </w:r>
      <w:bookmarkStart w:id="0" w:name="_GoBack"/>
      <w:bookmarkEnd w:id="0"/>
    </w:p>
    <w:p w:rsidR="00A47CBB" w:rsidRDefault="00720824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Informacji z działalności za 2019 r. Krasnostawskiego Domu Kultury.</w:t>
      </w:r>
    </w:p>
    <w:p w:rsidR="00A47CBB" w:rsidRDefault="00720824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Agnieszka Pocińska - Bartnik</w:t>
      </w:r>
      <w:r>
        <w:rPr>
          <w:rFonts w:ascii="Segoe UI" w:eastAsia="Times New Roman" w:hAnsi="Segoe UI" w:cs="Segoe UI"/>
        </w:rPr>
        <w:br/>
      </w:r>
    </w:p>
    <w:p w:rsidR="00A47CBB" w:rsidRDefault="00720824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czerwca 2020, o godz. 12:16</w:t>
      </w:r>
    </w:p>
    <w:p w:rsidR="00A47CBB" w:rsidRDefault="00720824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2020-06-19 09:54:08</w:t>
      </w:r>
      <w:r>
        <w:rPr>
          <w:rFonts w:ascii="Segoe UI" w:eastAsia="Times New Roman" w:hAnsi="Segoe UI" w:cs="Segoe UI"/>
        </w:rPr>
        <w:t xml:space="preserve"> </w:t>
      </w:r>
    </w:p>
    <w:sectPr w:rsidR="00A4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24"/>
    <w:rsid w:val="00720824"/>
    <w:rsid w:val="00883D10"/>
    <w:rsid w:val="00A4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085E4-1EF1-4477-9B3E-37AE0F64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08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82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Iwona</dc:creator>
  <cp:keywords/>
  <dc:description/>
  <cp:lastModifiedBy>Iwona</cp:lastModifiedBy>
  <cp:revision>3</cp:revision>
  <cp:lastPrinted>2020-06-19T08:41:00Z</cp:lastPrinted>
  <dcterms:created xsi:type="dcterms:W3CDTF">2020-06-19T07:54:00Z</dcterms:created>
  <dcterms:modified xsi:type="dcterms:W3CDTF">2020-06-19T08:41:00Z</dcterms:modified>
</cp:coreProperties>
</file>