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FBFC4FD" w:rsidR="00167961" w:rsidRPr="00EB724F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EB724F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416162FA" w14:textId="1F388C7F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do Ogłoszenia otwart</w:t>
      </w:r>
      <w:r w:rsidR="00061238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ego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konkurs</w:t>
      </w:r>
      <w:r w:rsidR="00061238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ofert</w:t>
      </w:r>
    </w:p>
    <w:p w14:paraId="501EE09E" w14:textId="77777777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na realizację zadań publicznych o charakterze pożytku publicznego</w:t>
      </w:r>
    </w:p>
    <w:p w14:paraId="4B9BF865" w14:textId="73293C85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z zakresu kultury i sportu w 202</w:t>
      </w:r>
      <w:r w:rsidR="00620E17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1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roku</w:t>
      </w:r>
    </w:p>
    <w:p w14:paraId="1AF4EE29" w14:textId="77777777" w:rsidR="00EB724F" w:rsidRDefault="00EB72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A36547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E05C7E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25DEDD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5ADF17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1BE3B31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0B00" w14:textId="59D64D4B"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601A6E" w14:textId="77777777" w:rsidR="005B571C" w:rsidRDefault="005B571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CE066F" w14:textId="1AD9A49F"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D2F6B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1FECF" w14:textId="77777777"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C61C9E" w14:textId="77777777"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71293AEA" w:rsidR="001F58AA" w:rsidRPr="00D97AAD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2B8560F1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E4B899" w14:textId="77777777" w:rsidR="001F58AA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2C44ABBF" w:rsidR="001F58AA" w:rsidRPr="00D97AAD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F58AA">
        <w:trPr>
          <w:trHeight w:val="18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614071CC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5A83F8" w14:textId="77777777" w:rsidR="001F58AA" w:rsidRDefault="001F58A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F8A8C89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E6480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51A2385F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59855B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205DC821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D36C2F" w14:textId="71EA2AE0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F7BD17B" w14:textId="0C202A23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FD3B02" w14:textId="35CDA1B4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CC15866" w14:textId="77777777"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E9AF113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1ECECE58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5EB2594C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7941113D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272FB966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23DD9347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57065733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69F9DFD9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36609EEB" w14:textId="294C2A27" w:rsidR="001F58AA" w:rsidRPr="001F58AA" w:rsidRDefault="001F58AA" w:rsidP="001F58AA">
      <w:pPr>
        <w:ind w:firstLine="708"/>
        <w:jc w:val="both"/>
        <w:rPr>
          <w:rFonts w:asciiTheme="minorHAnsi" w:eastAsia="TimesNewRoman" w:hAnsiTheme="minorHAnsi" w:cstheme="minorHAnsi"/>
          <w:sz w:val="18"/>
          <w:szCs w:val="18"/>
          <w:lang w:eastAsia="ar-SA"/>
        </w:rPr>
      </w:pPr>
      <w:r w:rsidRPr="001F58AA">
        <w:rPr>
          <w:rFonts w:asciiTheme="minorHAnsi" w:hAnsiTheme="minorHAnsi" w:cstheme="minorHAnsi"/>
          <w:sz w:val="18"/>
          <w:szCs w:val="18"/>
        </w:rPr>
        <w:t xml:space="preserve">Potwierdzam, iż przekazano mi – w zrozumiałej i łatwo dostępnej formie – klauzulę informacyjną, w tym poinformowano mnie o przysługujących mi prawach na podstawie </w:t>
      </w:r>
      <w:r w:rsidRPr="001F58AA">
        <w:rPr>
          <w:rFonts w:asciiTheme="minorHAnsi" w:eastAsia="TimesNewRoman" w:hAnsiTheme="minorHAnsi" w:cstheme="minorHAnsi"/>
          <w:sz w:val="18"/>
          <w:szCs w:val="18"/>
          <w:lang w:eastAsia="ar-SA"/>
        </w:rPr>
        <w:t xml:space="preserve">rozporządzenia </w:t>
      </w:r>
      <w:r w:rsidRPr="001F58AA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Parlamentu Europejskiego i Rady (UE) 2016/679 </w:t>
      </w:r>
      <w:r w:rsidRPr="001F58AA">
        <w:rPr>
          <w:rFonts w:asciiTheme="minorHAnsi" w:hAnsiTheme="minorHAnsi" w:cstheme="minorHAnsi"/>
          <w:sz w:val="18"/>
          <w:szCs w:val="18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 w:rsidRPr="001F58AA">
        <w:rPr>
          <w:rFonts w:asciiTheme="minorHAnsi" w:eastAsia="TimesNewRoman" w:hAnsiTheme="minorHAnsi" w:cstheme="minorHAnsi"/>
          <w:sz w:val="18"/>
          <w:szCs w:val="18"/>
          <w:lang w:eastAsia="ar-SA"/>
        </w:rPr>
        <w:t>(Dz. Urz. UE L 119 z 04.05.2016 r.).</w:t>
      </w:r>
    </w:p>
    <w:p w14:paraId="70510981" w14:textId="77777777" w:rsid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7C1BD6A5" w14:textId="77777777" w:rsid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650961D1" w14:textId="29296EB1" w:rsidR="00BE2E0E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……………………………………..</w:t>
      </w:r>
    </w:p>
    <w:p w14:paraId="55D35E28" w14:textId="72B0ACBE" w:rsidR="001F58AA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1F58AA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( podpis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)</w:t>
      </w:r>
    </w:p>
    <w:sectPr w:rsidR="001F58AA" w:rsidRPr="001F58A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E0D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1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8C68-569E-499D-9B2D-893F36A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914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Kalinowska-Gałat</cp:lastModifiedBy>
  <cp:revision>3</cp:revision>
  <cp:lastPrinted>2020-12-15T06:47:00Z</cp:lastPrinted>
  <dcterms:created xsi:type="dcterms:W3CDTF">2020-12-11T14:19:00Z</dcterms:created>
  <dcterms:modified xsi:type="dcterms:W3CDTF">2020-12-15T06:48:00Z</dcterms:modified>
</cp:coreProperties>
</file>