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87B6" w14:textId="77777777" w:rsidR="00F26691" w:rsidRPr="00642876" w:rsidRDefault="00800A22" w:rsidP="0082151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42876">
        <w:rPr>
          <w:rFonts w:ascii="Arial" w:hAnsi="Arial" w:cs="Arial"/>
          <w:b/>
          <w:bCs/>
        </w:rPr>
        <w:t>KLAUZULA INFORMACYJNA</w:t>
      </w:r>
    </w:p>
    <w:p w14:paraId="23D44C3A" w14:textId="77777777" w:rsidR="0082151E" w:rsidRPr="00642876" w:rsidRDefault="00F26691" w:rsidP="00F266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42876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</w:p>
    <w:p w14:paraId="227D1155" w14:textId="77777777" w:rsidR="00EA4971" w:rsidRPr="00642876" w:rsidRDefault="00EA4971" w:rsidP="00EA4971">
      <w:pPr>
        <w:spacing w:after="0" w:line="240" w:lineRule="auto"/>
        <w:ind w:firstLine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Na podstawie art. 13 ust. 1 i ust. 2 Rozporządzenia Parlamentu Europejskiego i Rady (UE) 2016/679 z dnia 27 kwietnia 2016 r. w sprawie ochrony osób fizycznych w związku z</w:t>
      </w:r>
      <w:r w:rsidR="00642876" w:rsidRPr="00642876">
        <w:rPr>
          <w:rFonts w:ascii="Arial" w:hAnsi="Arial" w:cs="Arial"/>
          <w:i/>
          <w:sz w:val="21"/>
          <w:szCs w:val="21"/>
        </w:rPr>
        <w:t> </w:t>
      </w:r>
      <w:r w:rsidRPr="00642876">
        <w:rPr>
          <w:rFonts w:ascii="Arial" w:hAnsi="Arial" w:cs="Arial"/>
          <w:i/>
          <w:sz w:val="21"/>
          <w:szCs w:val="21"/>
        </w:rPr>
        <w:t>przetwarzaniem danych osobowych i w sprawie swobodnego przepływu takich danych oraz</w:t>
      </w:r>
      <w:r w:rsidR="00642876" w:rsidRPr="00642876">
        <w:rPr>
          <w:rFonts w:ascii="Arial" w:hAnsi="Arial" w:cs="Arial"/>
          <w:i/>
          <w:sz w:val="21"/>
          <w:szCs w:val="21"/>
        </w:rPr>
        <w:t> </w:t>
      </w:r>
      <w:r w:rsidRPr="00642876">
        <w:rPr>
          <w:rFonts w:ascii="Arial" w:hAnsi="Arial" w:cs="Arial"/>
          <w:i/>
          <w:sz w:val="21"/>
          <w:szCs w:val="21"/>
        </w:rPr>
        <w:t>uchylenia dyrektywy 95/46/WE (ogólne rozporządzenie o</w:t>
      </w:r>
      <w:r w:rsidR="00C44D27" w:rsidRPr="00642876">
        <w:rPr>
          <w:rFonts w:ascii="Arial" w:hAnsi="Arial" w:cs="Arial"/>
          <w:i/>
          <w:sz w:val="21"/>
          <w:szCs w:val="21"/>
        </w:rPr>
        <w:t xml:space="preserve"> </w:t>
      </w:r>
      <w:r w:rsidRPr="00642876">
        <w:rPr>
          <w:rFonts w:ascii="Arial" w:hAnsi="Arial" w:cs="Arial"/>
          <w:i/>
          <w:sz w:val="21"/>
          <w:szCs w:val="21"/>
        </w:rPr>
        <w:t>ochronie danych) (Dz. Urz. UE L 119 z 04.05.2016 r.), dalej zwanego RODO, informuje się, iż:</w:t>
      </w:r>
    </w:p>
    <w:p w14:paraId="330EAF90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Administrator Danych.</w:t>
      </w:r>
    </w:p>
    <w:p w14:paraId="5571FE4E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Administratorem Państwa danych osobowych jest Powiat Lubelski z siedzibą w Lublinie</w:t>
      </w:r>
      <w:r w:rsidRPr="00642876">
        <w:rPr>
          <w:rFonts w:ascii="Arial" w:hAnsi="Arial" w:cs="Arial"/>
          <w:i/>
          <w:sz w:val="21"/>
          <w:szCs w:val="21"/>
        </w:rPr>
        <w:br/>
        <w:t>przy ul. Spokojnej 9, 20-074 Lublin.</w:t>
      </w:r>
    </w:p>
    <w:p w14:paraId="1135CBC2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Dane kontaktowe Inspektora Ochrony Danych.</w:t>
      </w:r>
    </w:p>
    <w:p w14:paraId="57D687A6" w14:textId="77777777" w:rsidR="00EA4971" w:rsidRPr="00642876" w:rsidRDefault="00EA4971" w:rsidP="00EA4971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Numer telefonu kontaktowego Inspektora Ochrony Danych: (81) 528-67-25.</w:t>
      </w:r>
    </w:p>
    <w:p w14:paraId="5C1ED1A8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 xml:space="preserve">Cel przetwarzania danych osobowych. </w:t>
      </w:r>
    </w:p>
    <w:p w14:paraId="255DF885" w14:textId="26BD9FCC" w:rsidR="00EA4971" w:rsidRPr="00642876" w:rsidRDefault="00EA4971" w:rsidP="00EA4971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Dane osobowe będą przetwarzane w celu związanym z 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wyborem do udziału w </w:t>
      </w:r>
      <w:r w:rsidR="0048444E">
        <w:rPr>
          <w:rFonts w:eastAsia="Times New Roman"/>
          <w:i/>
          <w:color w:val="auto"/>
          <w:sz w:val="21"/>
          <w:szCs w:val="21"/>
          <w:lang w:eastAsia="pl-PL"/>
        </w:rPr>
        <w:t>K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omisji </w:t>
      </w:r>
      <w:r w:rsidR="0048444E">
        <w:rPr>
          <w:rFonts w:eastAsia="Times New Roman"/>
          <w:i/>
          <w:color w:val="auto"/>
          <w:sz w:val="21"/>
          <w:szCs w:val="21"/>
          <w:lang w:eastAsia="pl-PL"/>
        </w:rPr>
        <w:t>K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>onkursowej opiniującej oferty złożone w otwartym konkursie ofert na realizację zadań z</w:t>
      </w:r>
      <w:r w:rsidR="00642876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>zakresu kultury i sportu na terenie Powiatu Lubelskiego w 202</w:t>
      </w:r>
      <w:r w:rsidR="0048444E">
        <w:rPr>
          <w:rFonts w:eastAsia="Times New Roman"/>
          <w:i/>
          <w:color w:val="auto"/>
          <w:sz w:val="21"/>
          <w:szCs w:val="21"/>
          <w:lang w:eastAsia="pl-PL"/>
        </w:rPr>
        <w:t>2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r.</w:t>
      </w:r>
    </w:p>
    <w:p w14:paraId="2113BBAB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Podstawa prawna przetwarzania danych osobowych.</w:t>
      </w:r>
    </w:p>
    <w:p w14:paraId="0D134F30" w14:textId="77777777" w:rsidR="00EA4971" w:rsidRPr="00642876" w:rsidRDefault="00642876" w:rsidP="00EA4971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Dane osobowe będą przetwarzane na podstawie art. 6 ust. 1 lit. e RODO – przetwarzanie jest niezbędne do wykonania zadania realizowanego w interesie publicznym lub w ramach sprawowania władzy publicznej powierzonej Administratorowi Danych, zgodnie z art. 15 ust.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2a, 2d, 2da </w:t>
      </w:r>
      <w:r w:rsidR="00CA7C13" w:rsidRPr="00642876">
        <w:rPr>
          <w:rFonts w:eastAsia="Times New Roman"/>
          <w:i/>
          <w:color w:val="auto"/>
          <w:sz w:val="21"/>
          <w:szCs w:val="21"/>
          <w:lang w:eastAsia="pl-PL"/>
        </w:rPr>
        <w:t>ustawy z dnia 24 kwietnia 2003 r. o działalności pożytku publicznego i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="00CA7C13" w:rsidRPr="00642876">
        <w:rPr>
          <w:rFonts w:eastAsia="Times New Roman"/>
          <w:i/>
          <w:color w:val="auto"/>
          <w:sz w:val="21"/>
          <w:szCs w:val="21"/>
          <w:lang w:eastAsia="pl-PL"/>
        </w:rPr>
        <w:t>o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="00CA7C13" w:rsidRPr="00642876">
        <w:rPr>
          <w:rFonts w:eastAsia="Times New Roman"/>
          <w:i/>
          <w:color w:val="auto"/>
          <w:sz w:val="21"/>
          <w:szCs w:val="21"/>
          <w:lang w:eastAsia="pl-PL"/>
        </w:rPr>
        <w:t>wolontariacie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oraz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ustawą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z dnia 14 lipca 1983 r. o narodowym zasobie archiwalnym i archiwach (w związku z obowiązkiem archiwizacji dokumentów).</w:t>
      </w:r>
    </w:p>
    <w:p w14:paraId="38D1A387" w14:textId="77777777" w:rsidR="00EA4971" w:rsidRPr="00642876" w:rsidRDefault="00EA4971" w:rsidP="00EA4971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Informacje o odbiorcach danych osobowych lub o kategoriach odbiorców.</w:t>
      </w:r>
    </w:p>
    <w:p w14:paraId="5D7B49A2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Odbiorcami Państwa danych mogą być:</w:t>
      </w:r>
    </w:p>
    <w:p w14:paraId="5DC4B2A7" w14:textId="77777777" w:rsidR="00EA4971" w:rsidRPr="00642876" w:rsidRDefault="00EA4971" w:rsidP="00EA497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organy publiczne i podmioty (jedynie w sytuacji, gdy istnieje podstawa prawna do tego typu działań);</w:t>
      </w:r>
    </w:p>
    <w:p w14:paraId="5E069299" w14:textId="77777777" w:rsidR="00EA4971" w:rsidRPr="00642876" w:rsidRDefault="00EA4971" w:rsidP="00EA497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podmioty przetwarzające dane w imieniu Administratora, z którymi podpisano umowy powierzenia przetwarzania danych osobowych;</w:t>
      </w:r>
    </w:p>
    <w:p w14:paraId="3D32E0EF" w14:textId="77777777" w:rsidR="00EA4971" w:rsidRPr="00642876" w:rsidRDefault="00EA4971" w:rsidP="00EA497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osoby, które z upoważnienia Administratora Danych będą przetwarzać dane osobowe.</w:t>
      </w:r>
    </w:p>
    <w:p w14:paraId="63EBF322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Okres, przez który dane osobowe będą przechowywane lub kryteria ustalania tego okresu.</w:t>
      </w:r>
    </w:p>
    <w:p w14:paraId="6DDB5609" w14:textId="77777777" w:rsidR="00EA4971" w:rsidRPr="00642876" w:rsidRDefault="00EA4971" w:rsidP="00EA4971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Dane osobowe będą przetwarzane przez okres niezbędny do realizacji celu, dla którego zostały zebrane</w:t>
      </w:r>
      <w:r w:rsidR="00642876" w:rsidRPr="00642876">
        <w:rPr>
          <w:rFonts w:eastAsia="Times New Roman"/>
          <w:i/>
          <w:color w:val="auto"/>
          <w:sz w:val="21"/>
          <w:szCs w:val="21"/>
          <w:lang w:eastAsia="pl-PL"/>
        </w:rPr>
        <w:t>,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</w:t>
      </w:r>
      <w:r w:rsidR="00642876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przez czas określony kategorią archiwalną danej sprawy, a następnie 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do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czasu wypełnienia obowiązku archiwizacji dokumentów wynikającego z ustawy z  dnia 14 lipca 1983 r. o narodowym zasobie archiwalnym i  archiwach, a także do czasu przedawnienia roszczeń.</w:t>
      </w:r>
    </w:p>
    <w:p w14:paraId="12808CAF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Prawa osób, których dane dotyczą.</w:t>
      </w:r>
    </w:p>
    <w:p w14:paraId="68A1E153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Przysługuje Państwu:</w:t>
      </w:r>
    </w:p>
    <w:p w14:paraId="254E1F7F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prawo dostępu do swoich danych osobowych;</w:t>
      </w:r>
    </w:p>
    <w:p w14:paraId="411B05A8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prawo do sprostowania (poprawiania) swoich danych osobowych; </w:t>
      </w:r>
    </w:p>
    <w:p w14:paraId="44B4D28D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prawo do ograniczenia przetwarzania swoich danych (z zastrzeżeniem przypadków, o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których mowa w art. 18 ust. 2 RODO);</w:t>
      </w:r>
    </w:p>
    <w:p w14:paraId="67FE40DD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prawo do wniesienia sprzeciwu wobec przetwarzania danych - jeżeli przetwarzanie danych osobowych odbywa się na podstawie art. 6 ust. 1 lit. e RODO; </w:t>
      </w:r>
    </w:p>
    <w:p w14:paraId="200B4FBB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prawo do wniesienia skargi do organu nadzorczego w rozumieniu RODO.</w:t>
      </w:r>
    </w:p>
    <w:p w14:paraId="6CFE6C8F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Informacja o wymogu podania danych.</w:t>
      </w:r>
    </w:p>
    <w:p w14:paraId="7797898E" w14:textId="77777777" w:rsidR="00EA4971" w:rsidRPr="00642876" w:rsidRDefault="00642876" w:rsidP="00642876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Podanie danych osobowych jest wymogiem ustawowym (niepodanie danych osobowych będzie skutkowało brakiem możliwości realizacji celu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>, o którym mowa w ust. 3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)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. </w:t>
      </w:r>
    </w:p>
    <w:p w14:paraId="0B85041A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Informacja o zautomatyzowanym podejmowaniu decyzji, w tym o profilowaniu.</w:t>
      </w:r>
    </w:p>
    <w:p w14:paraId="08FB0223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Przetwarzanie Państwa danych osobowych nie będzie wykorzystywane do</w:t>
      </w:r>
      <w:r w:rsidR="0070070A">
        <w:rPr>
          <w:rFonts w:ascii="Arial" w:hAnsi="Arial" w:cs="Arial"/>
          <w:i/>
          <w:sz w:val="21"/>
          <w:szCs w:val="21"/>
        </w:rPr>
        <w:t> </w:t>
      </w:r>
      <w:r w:rsidRPr="00642876">
        <w:rPr>
          <w:rFonts w:ascii="Arial" w:hAnsi="Arial" w:cs="Arial"/>
          <w:i/>
          <w:sz w:val="21"/>
          <w:szCs w:val="21"/>
        </w:rPr>
        <w:t xml:space="preserve">zautomatyzowanego podejmowania decyzji, w tym do profilowania. </w:t>
      </w:r>
    </w:p>
    <w:p w14:paraId="208D9E08" w14:textId="77777777" w:rsidR="00EA4971" w:rsidRPr="00642876" w:rsidRDefault="00EA4971" w:rsidP="00F266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F45DEA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0C3BF04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83AA3B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2698F7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C70098" w14:textId="77777777" w:rsidR="00EC2A74" w:rsidRPr="00642876" w:rsidRDefault="00642876" w:rsidP="00642876">
      <w:pPr>
        <w:spacing w:after="0" w:line="240" w:lineRule="auto"/>
        <w:ind w:left="6372"/>
        <w:rPr>
          <w:rFonts w:ascii="Arial" w:eastAsia="Times New Roman" w:hAnsi="Arial" w:cs="Arial"/>
          <w:sz w:val="21"/>
          <w:szCs w:val="21"/>
          <w:lang w:eastAsia="pl-PL"/>
        </w:rPr>
      </w:pPr>
      <w:r w:rsidRPr="00642876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2A74" w:rsidRPr="00642876">
        <w:rPr>
          <w:rFonts w:ascii="Arial" w:eastAsia="Times New Roman" w:hAnsi="Arial" w:cs="Arial"/>
          <w:sz w:val="21"/>
          <w:szCs w:val="21"/>
          <w:lang w:eastAsia="pl-PL"/>
        </w:rPr>
        <w:t>...................................</w:t>
      </w:r>
    </w:p>
    <w:p w14:paraId="1A6E77ED" w14:textId="77777777" w:rsidR="00EC2A74" w:rsidRPr="00642876" w:rsidRDefault="00EC2A74" w:rsidP="00EC2A7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64287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</w:t>
      </w:r>
      <w:r w:rsidRPr="00642876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42876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     (data, podpis)</w:t>
      </w:r>
    </w:p>
    <w:sectPr w:rsidR="00EC2A74" w:rsidRPr="00642876" w:rsidSect="00800A2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2138"/>
    <w:multiLevelType w:val="hybridMultilevel"/>
    <w:tmpl w:val="3EB04D50"/>
    <w:lvl w:ilvl="0" w:tplc="0E74CF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6FDD"/>
    <w:multiLevelType w:val="hybridMultilevel"/>
    <w:tmpl w:val="4CC22482"/>
    <w:lvl w:ilvl="0" w:tplc="E30C09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F13BB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91"/>
    <w:rsid w:val="00087834"/>
    <w:rsid w:val="00270824"/>
    <w:rsid w:val="0027726F"/>
    <w:rsid w:val="00330984"/>
    <w:rsid w:val="0048444E"/>
    <w:rsid w:val="005C3C47"/>
    <w:rsid w:val="00642876"/>
    <w:rsid w:val="006D5949"/>
    <w:rsid w:val="0070070A"/>
    <w:rsid w:val="00800A22"/>
    <w:rsid w:val="0082151E"/>
    <w:rsid w:val="00C44D27"/>
    <w:rsid w:val="00C7276C"/>
    <w:rsid w:val="00CA7C13"/>
    <w:rsid w:val="00CD3911"/>
    <w:rsid w:val="00D80A6E"/>
    <w:rsid w:val="00EA4971"/>
    <w:rsid w:val="00EC2A74"/>
    <w:rsid w:val="00F12A2A"/>
    <w:rsid w:val="00F26691"/>
    <w:rsid w:val="00F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FEAD"/>
  <w15:docId w15:val="{92456ADF-0E2E-4D44-A7E7-D69C175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2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2A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rsid w:val="00EC2A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C2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Aneta Kalinowska-Gałat</cp:lastModifiedBy>
  <cp:revision>2</cp:revision>
  <dcterms:created xsi:type="dcterms:W3CDTF">2021-12-20T16:15:00Z</dcterms:created>
  <dcterms:modified xsi:type="dcterms:W3CDTF">2021-12-20T16:15:00Z</dcterms:modified>
</cp:coreProperties>
</file>