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1F5961" w:rsidRPr="00A37F5E" w:rsidRDefault="00100670" w:rsidP="00891BF1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37F5E">
        <w:rPr>
          <w:rFonts w:ascii="Cambria" w:eastAsia="Calibri" w:hAnsi="Cambria" w:cs="Calibri"/>
          <w:b/>
          <w:sz w:val="20"/>
          <w:szCs w:val="20"/>
        </w:rPr>
        <w:t>Zadanie 3. Kursy kwalifikacyjne dla uczniów</w:t>
      </w:r>
    </w:p>
    <w:p w:rsidR="001F5961" w:rsidRPr="00A37F5E" w:rsidRDefault="001F5961" w:rsidP="00075A5A">
      <w:pPr>
        <w:ind w:left="-142"/>
        <w:rPr>
          <w:rFonts w:asciiTheme="majorHAnsi" w:hAnsiTheme="majorHAnsi" w:cstheme="minorHAnsi"/>
          <w:b/>
          <w:sz w:val="16"/>
          <w:szCs w:val="20"/>
        </w:rPr>
      </w:pPr>
    </w:p>
    <w:p w:rsidR="00A37F5E" w:rsidRPr="00A37F5E" w:rsidRDefault="00A37F5E" w:rsidP="00833C66">
      <w:pPr>
        <w:spacing w:line="276" w:lineRule="auto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A37F5E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 w:rsidRPr="00A37F5E">
        <w:rPr>
          <w:rFonts w:asciiTheme="majorHAnsi" w:hAnsiTheme="majorHAnsi" w:cstheme="minorHAnsi"/>
          <w:b/>
          <w:sz w:val="18"/>
          <w:szCs w:val="18"/>
        </w:rPr>
        <w:t>4/PRAWOB/BEŁŻYCE</w:t>
      </w:r>
    </w:p>
    <w:p w:rsidR="00A37F5E" w:rsidRPr="00A37F5E" w:rsidRDefault="00A37F5E" w:rsidP="00833C66">
      <w:pPr>
        <w:spacing w:line="276" w:lineRule="auto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A37F5E">
        <w:rPr>
          <w:rFonts w:asciiTheme="majorHAnsi" w:hAnsiTheme="majorHAnsi" w:cstheme="minorHAnsi"/>
          <w:b/>
          <w:sz w:val="18"/>
          <w:szCs w:val="18"/>
        </w:rPr>
        <w:t xml:space="preserve">Część Teoretyczna </w:t>
      </w:r>
    </w:p>
    <w:p w:rsidR="00A37F5E" w:rsidRPr="00A37F5E" w:rsidRDefault="00A37F5E" w:rsidP="00833C66">
      <w:pPr>
        <w:pStyle w:val="Nagwek2"/>
        <w:spacing w:before="0" w:beforeAutospacing="0" w:after="0" w:afterAutospacing="0" w:line="276" w:lineRule="auto"/>
        <w:ind w:left="-142"/>
        <w:rPr>
          <w:rFonts w:asciiTheme="majorHAnsi" w:hAnsiTheme="majorHAnsi"/>
          <w:b w:val="0"/>
          <w:sz w:val="18"/>
          <w:szCs w:val="18"/>
        </w:rPr>
      </w:pPr>
      <w:r w:rsidRPr="00A37F5E">
        <w:rPr>
          <w:rFonts w:asciiTheme="majorHAnsi" w:eastAsia="Calibri" w:hAnsiTheme="majorHAnsi" w:cstheme="minorHAnsi"/>
          <w:sz w:val="18"/>
          <w:szCs w:val="18"/>
        </w:rPr>
        <w:t xml:space="preserve">Miejsce realizacji wsparcia: </w:t>
      </w:r>
      <w:r w:rsidRPr="00A37F5E">
        <w:rPr>
          <w:rFonts w:asciiTheme="majorHAnsi" w:eastAsia="Calibri" w:hAnsiTheme="majorHAnsi" w:cstheme="minorHAnsi"/>
          <w:b w:val="0"/>
          <w:sz w:val="18"/>
          <w:szCs w:val="18"/>
        </w:rPr>
        <w:t xml:space="preserve"> </w:t>
      </w:r>
      <w:r w:rsidRPr="00A37F5E">
        <w:rPr>
          <w:rFonts w:asciiTheme="majorHAnsi" w:hAnsiTheme="majorHAnsi"/>
          <w:b w:val="0"/>
          <w:sz w:val="18"/>
          <w:szCs w:val="18"/>
        </w:rPr>
        <w:t xml:space="preserve">Ośrodek Szkolenia Kierowców </w:t>
      </w:r>
      <w:proofErr w:type="spellStart"/>
      <w:r w:rsidRPr="00A37F5E">
        <w:rPr>
          <w:rFonts w:asciiTheme="majorHAnsi" w:hAnsiTheme="majorHAnsi"/>
          <w:b w:val="0"/>
          <w:sz w:val="18"/>
          <w:szCs w:val="18"/>
        </w:rPr>
        <w:t>Ewan</w:t>
      </w:r>
      <w:proofErr w:type="spellEnd"/>
      <w:r w:rsidRPr="00A37F5E">
        <w:rPr>
          <w:rFonts w:asciiTheme="majorHAnsi" w:hAnsiTheme="majorHAnsi"/>
          <w:b w:val="0"/>
          <w:sz w:val="18"/>
          <w:szCs w:val="18"/>
        </w:rPr>
        <w:t>, ul. Biskupa Wilczyńskiego 98, 24-200 Bełżyce. Sala nr 5.</w:t>
      </w:r>
    </w:p>
    <w:p w:rsidR="00A37F5E" w:rsidRPr="00833C66" w:rsidRDefault="00A37F5E" w:rsidP="00A37F5E">
      <w:pPr>
        <w:spacing w:line="360" w:lineRule="auto"/>
        <w:rPr>
          <w:rFonts w:asciiTheme="majorHAnsi" w:hAnsiTheme="majorHAnsi"/>
          <w:sz w:val="14"/>
          <w:szCs w:val="18"/>
        </w:rPr>
      </w:pPr>
    </w:p>
    <w:tbl>
      <w:tblPr>
        <w:tblW w:w="530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2326"/>
        <w:gridCol w:w="1418"/>
        <w:gridCol w:w="992"/>
      </w:tblGrid>
      <w:tr w:rsidR="00A37F5E" w:rsidRPr="00833C66" w:rsidTr="00833C66">
        <w:trPr>
          <w:trHeight w:val="5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A37F5E" w:rsidRPr="00833C66" w:rsidRDefault="00A37F5E" w:rsidP="00833C66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Liczba godzin 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20.04.2022 r. (środa)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14:30-18:30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21.04.2022 r. (czwartek)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14:30-17:30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4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25.04.2022 r. (poniedziałek)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14:30-18:30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27.04.2022 r. (środa)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14:30-18:30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09.05.2022 r. (poniedziałek)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14:30-16:45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11.05.2022 r. (środa)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14:30-16:45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3</w:t>
            </w:r>
          </w:p>
        </w:tc>
      </w:tr>
      <w:tr w:rsidR="00A37F5E" w:rsidRPr="00833C66" w:rsidTr="00833C66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833C66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F5E" w:rsidRPr="00833C66" w:rsidRDefault="00A37F5E" w:rsidP="00A37F5E">
            <w:pPr>
              <w:spacing w:before="5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16.05.2022 r. (poniedziałek)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14:30-18:30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F5E" w:rsidRPr="00833C66" w:rsidRDefault="00A37F5E" w:rsidP="00A37F5E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833C66">
              <w:rPr>
                <w:rFonts w:ascii="Cambria" w:eastAsia="Cambria" w:hAnsi="Cambria" w:cs="Cambria"/>
                <w:sz w:val="16"/>
                <w:szCs w:val="16"/>
              </w:rPr>
              <w:t>5</w:t>
            </w:r>
          </w:p>
        </w:tc>
      </w:tr>
    </w:tbl>
    <w:p w:rsidR="00A37F5E" w:rsidRDefault="00A37F5E" w:rsidP="006E43BB">
      <w:pPr>
        <w:ind w:left="-142"/>
        <w:rPr>
          <w:rFonts w:ascii="Cambria" w:eastAsia="Cambria" w:hAnsi="Cambria" w:cs="Cambria"/>
          <w:b/>
          <w:bCs/>
          <w:sz w:val="18"/>
          <w:szCs w:val="18"/>
        </w:rPr>
      </w:pPr>
    </w:p>
    <w:sectPr w:rsidR="00A37F5E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0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07EAE"/>
    <w:rsid w:val="0042023A"/>
    <w:rsid w:val="00430066"/>
    <w:rsid w:val="004333A5"/>
    <w:rsid w:val="00437BAF"/>
    <w:rsid w:val="00461F9C"/>
    <w:rsid w:val="00466170"/>
    <w:rsid w:val="00467019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21F"/>
    <w:rsid w:val="007838BD"/>
    <w:rsid w:val="0078480C"/>
    <w:rsid w:val="007858EC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4F78-501E-4BF5-8582-38DF7E9B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88</cp:revision>
  <cp:lastPrinted>2022-04-11T10:45:00Z</cp:lastPrinted>
  <dcterms:created xsi:type="dcterms:W3CDTF">2020-11-03T11:06:00Z</dcterms:created>
  <dcterms:modified xsi:type="dcterms:W3CDTF">2022-07-22T12:22:00Z</dcterms:modified>
</cp:coreProperties>
</file>