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EFB" w:rsidRPr="007C0EFB" w:rsidRDefault="007C0EFB" w:rsidP="007C0EFB">
      <w:pPr>
        <w:tabs>
          <w:tab w:val="left" w:pos="4962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</w:pPr>
      <w:r w:rsidRPr="007C0EF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 xml:space="preserve">INSTRUKCJA WYPEŁNIENIA WNIOSKU 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br/>
      </w:r>
      <w:r w:rsidRPr="007C0EF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>O UZYSKANIE PORADY NA ODLEGŁOŚĆ</w:t>
      </w:r>
    </w:p>
    <w:p w:rsidR="007C0EFB" w:rsidRPr="007C0EFB" w:rsidRDefault="007C0EFB" w:rsidP="007C0EFB">
      <w:pPr>
        <w:tabs>
          <w:tab w:val="left" w:pos="496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</w:p>
    <w:p w:rsidR="007C0EFB" w:rsidRPr="007C0EFB" w:rsidRDefault="007C0EFB" w:rsidP="007C0EFB">
      <w:pPr>
        <w:tabs>
          <w:tab w:val="left" w:pos="496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EF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SKAN LUB ZDJĘCIE PODPISANEGO WNIOSKU </w:t>
      </w:r>
      <w:r w:rsidRPr="007C0EF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>WRAZ Z OŚWIADCZENIEM</w:t>
      </w:r>
      <w:r w:rsidRPr="007C0EF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NALEŻY PRZESŁAĆ DO STAROSTWA POWIATOWEGO W LUBLINIE POCZTĄ E</w:t>
      </w:r>
      <w:r w:rsidRPr="007C0EF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LEKTRONICZNĄ, A NASTĘPNIE OCZEKIWAĆ NA WYZNACZENIE TERMINU PORADY.</w:t>
      </w:r>
    </w:p>
    <w:p w:rsidR="007C0EFB" w:rsidRPr="007C0EFB" w:rsidRDefault="007C0EFB" w:rsidP="007C0EFB">
      <w:pPr>
        <w:tabs>
          <w:tab w:val="left" w:pos="496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EF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Pismo wraz z oświadczeniem  </w:t>
      </w:r>
      <w:r w:rsidRPr="007C0EF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pl-PL"/>
        </w:rPr>
        <w:t xml:space="preserve">MOŻNA TEŻ SPORZĄDZIĆ WŁASNORĘCZNIE, </w:t>
      </w:r>
      <w:r w:rsidRPr="007C0EF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według powyższego wzoru i przekazać do urzędu inną dostępną drogą. </w:t>
      </w:r>
      <w:r w:rsidRPr="007C0EF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</w:p>
    <w:p w:rsidR="00351CDA" w:rsidRPr="007C0EFB" w:rsidRDefault="007C0EFB">
      <w:pPr>
        <w:rPr>
          <w:b/>
          <w:bCs/>
        </w:rPr>
      </w:pPr>
      <w:bookmarkStart w:id="0" w:name="_GoBack"/>
      <w:bookmarkEnd w:id="0"/>
    </w:p>
    <w:sectPr w:rsidR="00351CDA" w:rsidRPr="007C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FB"/>
    <w:rsid w:val="000260F3"/>
    <w:rsid w:val="007C0EFB"/>
    <w:rsid w:val="00A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54CB"/>
  <w15:chartTrackingRefBased/>
  <w15:docId w15:val="{8DEA01CD-28E6-4A3D-84B0-5877F91A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Kosowska</dc:creator>
  <cp:keywords/>
  <dc:description/>
  <cp:lastModifiedBy>Katarzyna Kosowska</cp:lastModifiedBy>
  <cp:revision>1</cp:revision>
  <dcterms:created xsi:type="dcterms:W3CDTF">2020-03-24T12:36:00Z</dcterms:created>
  <dcterms:modified xsi:type="dcterms:W3CDTF">2020-03-24T12:39:00Z</dcterms:modified>
</cp:coreProperties>
</file>