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82" w:rsidRPr="00BB1582" w:rsidRDefault="00BB1582" w:rsidP="00A8493E">
      <w:pPr>
        <w:rPr>
          <w:b/>
        </w:rPr>
      </w:pPr>
    </w:p>
    <w:p w:rsidR="00F50ADA" w:rsidRDefault="00F50ADA" w:rsidP="00F50ADA">
      <w:pPr>
        <w:pStyle w:val="Tytu"/>
        <w:ind w:left="0"/>
        <w:jc w:val="left"/>
        <w:rPr>
          <w:spacing w:val="50"/>
        </w:rPr>
      </w:pPr>
      <w:r>
        <w:rPr>
          <w:noProof/>
          <w:spacing w:val="5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4070817</wp:posOffset>
            </wp:positionH>
            <wp:positionV relativeFrom="paragraph">
              <wp:posOffset>-96532</wp:posOffset>
            </wp:positionV>
            <wp:extent cx="1525079" cy="621102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20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pacing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126365</wp:posOffset>
            </wp:positionV>
            <wp:extent cx="325755" cy="344805"/>
            <wp:effectExtent l="19050" t="0" r="0" b="0"/>
            <wp:wrapNone/>
            <wp:docPr id="1" name="Obraz 2" descr="dd002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026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DA" w:rsidRDefault="00F50ADA" w:rsidP="00F50ADA">
      <w:pPr>
        <w:pStyle w:val="Tytu"/>
        <w:ind w:left="0"/>
        <w:jc w:val="left"/>
        <w:rPr>
          <w:sz w:val="32"/>
        </w:rPr>
      </w:pPr>
      <w:r>
        <w:rPr>
          <w:spacing w:val="50"/>
        </w:rPr>
        <w:t xml:space="preserve">   </w:t>
      </w:r>
      <w:proofErr w:type="spellStart"/>
      <w:r>
        <w:rPr>
          <w:sz w:val="32"/>
        </w:rPr>
        <w:t>imnazjum</w:t>
      </w:r>
      <w:proofErr w:type="spellEnd"/>
      <w:r>
        <w:rPr>
          <w:sz w:val="32"/>
        </w:rPr>
        <w:t xml:space="preserve"> im. Jana Pawła II               </w:t>
      </w:r>
    </w:p>
    <w:p w:rsidR="00F50ADA" w:rsidRDefault="00F50ADA" w:rsidP="00F50ADA">
      <w:pPr>
        <w:pStyle w:val="Tytu"/>
        <w:ind w:left="0"/>
        <w:jc w:val="left"/>
      </w:pPr>
      <w:r>
        <w:t xml:space="preserve">                 w Żyrzynie                             </w:t>
      </w:r>
    </w:p>
    <w:p w:rsidR="00F50ADA" w:rsidRDefault="00F50ADA" w:rsidP="00F50ADA">
      <w:pPr>
        <w:pStyle w:val="Tytu"/>
        <w:ind w:left="0"/>
        <w:jc w:val="left"/>
        <w:rPr>
          <w:b w:val="0"/>
          <w:bCs w:val="0"/>
          <w:sz w:val="20"/>
          <w:lang w:val="de-DE"/>
        </w:rPr>
      </w:pPr>
      <w:r>
        <w:rPr>
          <w:sz w:val="24"/>
        </w:rPr>
        <w:t xml:space="preserve"> ul. Tysiąclecia 143/1 , 24-103 Żyrzyn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                                                                                   Tel./fax. </w:t>
      </w:r>
      <w:r>
        <w:rPr>
          <w:sz w:val="20"/>
          <w:lang w:val="de-DE"/>
        </w:rPr>
        <w:t>(081) 8809-003    NIP 716-23-30-843</w:t>
      </w:r>
      <w:r>
        <w:rPr>
          <w:sz w:val="20"/>
          <w:lang w:val="de-DE"/>
        </w:rPr>
        <w:tab/>
        <w:t xml:space="preserve">                                     </w:t>
      </w:r>
      <w:r w:rsidRPr="00DA4519">
        <w:rPr>
          <w:b w:val="0"/>
          <w:sz w:val="20"/>
        </w:rPr>
        <w:t>e-mail szkola@gimnazjumzyrzyn.pl</w:t>
      </w:r>
      <w:r w:rsidRPr="00DA4519">
        <w:rPr>
          <w:b w:val="0"/>
          <w:bCs w:val="0"/>
          <w:sz w:val="20"/>
        </w:rPr>
        <w:t xml:space="preserve">  </w:t>
      </w:r>
      <w:r w:rsidRPr="00DA4519">
        <w:rPr>
          <w:b w:val="0"/>
          <w:sz w:val="20"/>
        </w:rPr>
        <w:t xml:space="preserve">                                                                                                                                   </w:t>
      </w:r>
      <w:r w:rsidRPr="00DA4519">
        <w:rPr>
          <w:b w:val="0"/>
          <w:sz w:val="20"/>
          <w:lang w:val="de-DE"/>
        </w:rPr>
        <w:t xml:space="preserve">        </w:t>
      </w:r>
    </w:p>
    <w:p w:rsidR="00F50ADA" w:rsidRPr="00F50ADA" w:rsidRDefault="00C0534B" w:rsidP="00F50ADA">
      <w:pPr>
        <w:pStyle w:val="Tekstpodstawowywcity"/>
        <w:ind w:left="0" w:firstLine="0"/>
        <w:jc w:val="left"/>
        <w:rPr>
          <w:b w:val="0"/>
          <w:bCs w:val="0"/>
        </w:rPr>
      </w:pPr>
      <w:r w:rsidRPr="00C0534B">
        <w:pict>
          <v:line id="_x0000_s1027" style="position:absolute;z-index:251660288" from="-36pt,5.35pt" to="477pt,5.35pt" strokeweight="1.75pt"/>
        </w:pict>
      </w:r>
      <w:r w:rsidR="00F50ADA">
        <w:tab/>
      </w:r>
      <w:r w:rsidR="00F50ADA">
        <w:tab/>
      </w:r>
      <w:r w:rsidR="00F50ADA">
        <w:tab/>
      </w:r>
      <w:r w:rsidR="00F50ADA">
        <w:tab/>
      </w:r>
      <w:r w:rsidR="00F50ADA">
        <w:tab/>
      </w:r>
      <w:r w:rsidR="00F50ADA">
        <w:tab/>
      </w:r>
      <w:r w:rsidR="00F50ADA">
        <w:tab/>
      </w:r>
      <w:r w:rsidR="00F50ADA">
        <w:tab/>
        <w:t xml:space="preserve">            </w:t>
      </w:r>
    </w:p>
    <w:p w:rsidR="00F50ADA" w:rsidRDefault="00F50ADA" w:rsidP="00F50ADA">
      <w:pPr>
        <w:jc w:val="center"/>
        <w:rPr>
          <w:b/>
        </w:rPr>
      </w:pPr>
    </w:p>
    <w:p w:rsidR="00F50ADA" w:rsidRDefault="00F50ADA" w:rsidP="00F50ADA">
      <w:pPr>
        <w:jc w:val="center"/>
        <w:rPr>
          <w:b/>
          <w:sz w:val="32"/>
          <w:szCs w:val="32"/>
        </w:rPr>
      </w:pPr>
      <w:r w:rsidRPr="00F50ADA">
        <w:rPr>
          <w:b/>
          <w:sz w:val="32"/>
          <w:szCs w:val="32"/>
        </w:rPr>
        <w:t>WOJEWÓDZKI KONKURS PLASTYCZNY</w:t>
      </w:r>
    </w:p>
    <w:p w:rsidR="00A347E3" w:rsidRDefault="00A347E3" w:rsidP="00F50ADA">
      <w:pPr>
        <w:jc w:val="center"/>
        <w:rPr>
          <w:b/>
          <w:i/>
          <w:sz w:val="32"/>
          <w:szCs w:val="32"/>
        </w:rPr>
      </w:pPr>
      <w:r w:rsidRPr="003C54E2">
        <w:rPr>
          <w:b/>
          <w:i/>
          <w:sz w:val="32"/>
          <w:szCs w:val="32"/>
        </w:rPr>
        <w:t>INSPIRACJE TWÓRCZOŚCIĄ JANA PAWŁA II</w:t>
      </w:r>
    </w:p>
    <w:p w:rsidR="00A8493E" w:rsidRDefault="00A8493E" w:rsidP="00F50ADA">
      <w:pPr>
        <w:jc w:val="center"/>
        <w:rPr>
          <w:b/>
          <w:sz w:val="32"/>
          <w:szCs w:val="32"/>
        </w:rPr>
      </w:pPr>
    </w:p>
    <w:p w:rsidR="00A347E3" w:rsidRPr="00A347E3" w:rsidRDefault="00A347E3" w:rsidP="00A347E3">
      <w:pPr>
        <w:ind w:left="567"/>
        <w:jc w:val="center"/>
        <w:rPr>
          <w:b/>
        </w:rPr>
      </w:pPr>
      <w:r>
        <w:rPr>
          <w:b/>
        </w:rPr>
        <w:t xml:space="preserve">Pod Patronatem Księdza Arcybiskupa Metropolity Lubelskiego Stanisława Budzika                            i Starosty Puławskiego Witolda </w:t>
      </w:r>
      <w:proofErr w:type="spellStart"/>
      <w:r>
        <w:rPr>
          <w:b/>
        </w:rPr>
        <w:t>Popiołka</w:t>
      </w:r>
      <w:proofErr w:type="spellEnd"/>
      <w:r>
        <w:rPr>
          <w:b/>
        </w:rPr>
        <w:t>.</w:t>
      </w:r>
    </w:p>
    <w:p w:rsidR="00F50ADA" w:rsidRPr="003C54E2" w:rsidRDefault="003C54E2" w:rsidP="00F50AD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50ADA" w:rsidRPr="00A8493E" w:rsidRDefault="00F50ADA" w:rsidP="00A8493E">
      <w:pPr>
        <w:jc w:val="center"/>
        <w:rPr>
          <w:b/>
          <w:sz w:val="32"/>
          <w:szCs w:val="32"/>
        </w:rPr>
      </w:pPr>
      <w:r w:rsidRPr="00F50ADA">
        <w:rPr>
          <w:b/>
          <w:sz w:val="32"/>
          <w:szCs w:val="32"/>
        </w:rPr>
        <w:t>REGULAMIN</w:t>
      </w:r>
    </w:p>
    <w:p w:rsidR="00F50ADA" w:rsidRDefault="00EA647E" w:rsidP="00F50ADA">
      <w:pPr>
        <w:rPr>
          <w:b/>
        </w:rPr>
      </w:pPr>
      <w:r>
        <w:rPr>
          <w:b/>
        </w:rPr>
        <w:t>ORG</w:t>
      </w:r>
      <w:r w:rsidR="00F50ADA" w:rsidRPr="00BB1582">
        <w:rPr>
          <w:b/>
        </w:rPr>
        <w:t>ANIZATORZY</w:t>
      </w:r>
      <w:r w:rsidR="00F50ADA">
        <w:rPr>
          <w:b/>
        </w:rPr>
        <w:t>:</w:t>
      </w:r>
    </w:p>
    <w:p w:rsidR="00F50ADA" w:rsidRDefault="00F50ADA" w:rsidP="00F50ADA">
      <w:r>
        <w:t>Gimnazjum im. Jana Pawła II</w:t>
      </w:r>
    </w:p>
    <w:p w:rsidR="00F50ADA" w:rsidRDefault="003C54E2" w:rsidP="00F50ADA">
      <w:r>
        <w:t xml:space="preserve">Gminna </w:t>
      </w:r>
      <w:r w:rsidR="00F50ADA">
        <w:t xml:space="preserve">Biblioteka </w:t>
      </w:r>
      <w:r>
        <w:t xml:space="preserve">Publiczna </w:t>
      </w:r>
      <w:r w:rsidR="00F50ADA">
        <w:t>w Żyrzynie</w:t>
      </w:r>
    </w:p>
    <w:p w:rsidR="00F50ADA" w:rsidRPr="00BB1582" w:rsidRDefault="00F50ADA" w:rsidP="00F50ADA">
      <w:pPr>
        <w:rPr>
          <w:b/>
        </w:rPr>
      </w:pPr>
      <w:r w:rsidRPr="00BB1582">
        <w:rPr>
          <w:b/>
        </w:rPr>
        <w:t>CELE KONKURSU:</w:t>
      </w:r>
    </w:p>
    <w:p w:rsidR="00F50ADA" w:rsidRDefault="00F50ADA" w:rsidP="00F50ADA">
      <w:pPr>
        <w:pStyle w:val="Akapitzlist"/>
        <w:numPr>
          <w:ilvl w:val="0"/>
          <w:numId w:val="1"/>
        </w:numPr>
      </w:pPr>
      <w:r>
        <w:t>Pogłębianie wiedzy uczniów o życiu i działalności Jana Pawła II,</w:t>
      </w:r>
    </w:p>
    <w:p w:rsidR="00F50ADA" w:rsidRDefault="00F50ADA" w:rsidP="00F50ADA">
      <w:pPr>
        <w:pStyle w:val="Akapitzlist"/>
        <w:numPr>
          <w:ilvl w:val="0"/>
          <w:numId w:val="1"/>
        </w:numPr>
      </w:pPr>
      <w:r>
        <w:t>Odwoływanie się do uniwersalnych wartości religijnych, patriotycznych i humanistycznych,</w:t>
      </w:r>
    </w:p>
    <w:p w:rsidR="00F50ADA" w:rsidRDefault="00F50ADA" w:rsidP="00F50ADA">
      <w:pPr>
        <w:pStyle w:val="Akapitzlist"/>
        <w:numPr>
          <w:ilvl w:val="0"/>
          <w:numId w:val="1"/>
        </w:numPr>
      </w:pPr>
      <w:r>
        <w:t>Rozwijanie wrażliwości i wyobraźni estetycznej,</w:t>
      </w:r>
    </w:p>
    <w:p w:rsidR="00F50ADA" w:rsidRDefault="00F50ADA" w:rsidP="00F50ADA">
      <w:pPr>
        <w:pStyle w:val="Akapitzlist"/>
        <w:numPr>
          <w:ilvl w:val="0"/>
          <w:numId w:val="1"/>
        </w:numPr>
      </w:pPr>
      <w:r>
        <w:t>Prezentacja i popularyzacja młodych talen</w:t>
      </w:r>
      <w:r w:rsidRPr="00544468">
        <w:t>tów</w:t>
      </w:r>
      <w:r>
        <w:t xml:space="preserve"> plastycznych.</w:t>
      </w:r>
    </w:p>
    <w:p w:rsidR="00F50ADA" w:rsidRDefault="00F50ADA" w:rsidP="00F50ADA">
      <w:pPr>
        <w:pStyle w:val="Akapitzlist"/>
      </w:pPr>
    </w:p>
    <w:p w:rsidR="00F50ADA" w:rsidRPr="00BB1582" w:rsidRDefault="00F50ADA" w:rsidP="00F50ADA">
      <w:pPr>
        <w:rPr>
          <w:b/>
        </w:rPr>
      </w:pPr>
      <w:r w:rsidRPr="00BB1582">
        <w:rPr>
          <w:b/>
        </w:rPr>
        <w:t>ZASADY UCZESTNICTWA: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t>w konkursie mogą  uczestniczyć uczniowie gimnazjów woj. lubelskiego,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t>prace należy wykonać w formacie A-3 i A-4, w dowolnej technice: malarstwo, rysunek, grafika, kolaż, techniki mieszane( bez użycia materiałów sypkich czy nietrwałych: plastelina, modelina, bibuła),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t>ilość nadesłanych prac jest nieograniczona,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t>każda praca na odwrocie winna być czytelnie opisana i zawierać: imię i nazwisko autora, klasę, adres szkoły i numer telefonu( może być pieczątka szkoły),imię i nazwisko nauczyciela pod kierunkiem którego praca została wykonana,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t>koszt przesyłki ponosi nadawca,</w:t>
      </w:r>
    </w:p>
    <w:p w:rsidR="00F50ADA" w:rsidRDefault="00F50ADA" w:rsidP="00F50ADA">
      <w:pPr>
        <w:pStyle w:val="Akapitzlist"/>
        <w:numPr>
          <w:ilvl w:val="0"/>
          <w:numId w:val="2"/>
        </w:numPr>
      </w:pPr>
      <w:r>
        <w:lastRenderedPageBreak/>
        <w:t>prace nie podlegają zwrotowi i pozostają do dyspozycji organizatora,</w:t>
      </w:r>
    </w:p>
    <w:p w:rsidR="00F50ADA" w:rsidRPr="00A8493E" w:rsidRDefault="00F50ADA" w:rsidP="00F50ADA">
      <w:pPr>
        <w:pStyle w:val="Akapitzlist"/>
        <w:numPr>
          <w:ilvl w:val="0"/>
          <w:numId w:val="2"/>
        </w:numPr>
      </w:pPr>
      <w:r>
        <w:t>prace zrolowane, zniszczone czy zbiorowego autorstwa nie będą brane pod uwagę.</w:t>
      </w:r>
    </w:p>
    <w:p w:rsidR="00F50ADA" w:rsidRPr="00BB1582" w:rsidRDefault="00F50ADA" w:rsidP="00F50ADA">
      <w:pPr>
        <w:rPr>
          <w:b/>
        </w:rPr>
      </w:pPr>
      <w:r w:rsidRPr="00BB1582">
        <w:rPr>
          <w:b/>
        </w:rPr>
        <w:t>TERMIN:</w:t>
      </w:r>
    </w:p>
    <w:p w:rsidR="00F50ADA" w:rsidRDefault="00F50ADA" w:rsidP="00F50ADA">
      <w:r>
        <w:t xml:space="preserve">Prace należy przysyłać w </w:t>
      </w:r>
      <w:r w:rsidR="00A3526C">
        <w:t xml:space="preserve"> terminie </w:t>
      </w:r>
      <w:r w:rsidR="000F7D09">
        <w:rPr>
          <w:b/>
        </w:rPr>
        <w:t>do 25</w:t>
      </w:r>
      <w:r w:rsidR="00A3526C" w:rsidRPr="000C670A">
        <w:rPr>
          <w:b/>
        </w:rPr>
        <w:t xml:space="preserve"> marca 201</w:t>
      </w:r>
      <w:r w:rsidR="000F7D09">
        <w:rPr>
          <w:b/>
        </w:rPr>
        <w:t>6</w:t>
      </w:r>
      <w:r w:rsidR="0068364A">
        <w:t xml:space="preserve"> </w:t>
      </w:r>
      <w:r>
        <w:t xml:space="preserve">r. na adres : </w:t>
      </w:r>
    </w:p>
    <w:p w:rsidR="00F50ADA" w:rsidRDefault="00F50ADA" w:rsidP="00F50ADA">
      <w:r>
        <w:t>Gimnazjum im. Jana Pawła II w Żyrzynie</w:t>
      </w:r>
    </w:p>
    <w:p w:rsidR="00F50ADA" w:rsidRDefault="00F50ADA" w:rsidP="00F50ADA">
      <w:r>
        <w:t>Ul. T</w:t>
      </w:r>
      <w:r w:rsidR="0043799A">
        <w:t>ysią</w:t>
      </w:r>
      <w:r>
        <w:t>clecia 143/1</w:t>
      </w:r>
    </w:p>
    <w:p w:rsidR="00F50ADA" w:rsidRDefault="00F50ADA" w:rsidP="00F50ADA">
      <w:r>
        <w:t>24-103 Żyrzyn</w:t>
      </w:r>
    </w:p>
    <w:p w:rsidR="00F50ADA" w:rsidRDefault="00F50ADA" w:rsidP="00F50ADA">
      <w:r>
        <w:t>Tel./</w:t>
      </w:r>
      <w:proofErr w:type="spellStart"/>
      <w:r>
        <w:t>fax</w:t>
      </w:r>
      <w:proofErr w:type="spellEnd"/>
      <w:r>
        <w:t xml:space="preserve"> (o81)8809003</w:t>
      </w:r>
    </w:p>
    <w:p w:rsidR="00F50ADA" w:rsidRDefault="00F50ADA" w:rsidP="00F50ADA">
      <w:r>
        <w:t>Na opakowaniu prosimy napisać nazwę konkursu.</w:t>
      </w:r>
    </w:p>
    <w:p w:rsidR="00F50ADA" w:rsidRPr="00BB1582" w:rsidRDefault="00F50ADA" w:rsidP="00F50ADA">
      <w:pPr>
        <w:rPr>
          <w:b/>
        </w:rPr>
      </w:pPr>
      <w:r w:rsidRPr="00BB1582">
        <w:rPr>
          <w:b/>
        </w:rPr>
        <w:t>OCENA PRAC I OGŁOSZENIE WYNIKÓW:</w:t>
      </w:r>
    </w:p>
    <w:p w:rsidR="00F50ADA" w:rsidRDefault="00F50ADA" w:rsidP="00F50ADA">
      <w:r>
        <w:t>Oceny prac dokona komisja powołana przez organizatora.</w:t>
      </w:r>
    </w:p>
    <w:p w:rsidR="0068364A" w:rsidRDefault="00F50ADA" w:rsidP="00F50ADA">
      <w:r w:rsidRPr="000C670A">
        <w:rPr>
          <w:b/>
        </w:rPr>
        <w:t>Wyniki</w:t>
      </w:r>
      <w:r>
        <w:t xml:space="preserve"> konkursu zostaną </w:t>
      </w:r>
      <w:r w:rsidRPr="000C670A">
        <w:rPr>
          <w:b/>
        </w:rPr>
        <w:t>opublikowane</w:t>
      </w:r>
      <w:r>
        <w:t xml:space="preserve"> na stronie internetowej</w:t>
      </w:r>
      <w:r w:rsidR="0068364A">
        <w:t xml:space="preserve"> szkoły </w:t>
      </w:r>
      <w:proofErr w:type="spellStart"/>
      <w:r w:rsidR="0068364A">
        <w:t>www</w:t>
      </w:r>
      <w:proofErr w:type="spellEnd"/>
      <w:r w:rsidR="0068364A">
        <w:t xml:space="preserve"> </w:t>
      </w:r>
      <w:hyperlink r:id="rId10" w:history="1">
        <w:r w:rsidR="002075AA" w:rsidRPr="00C94BEB">
          <w:rPr>
            <w:rStyle w:val="Hipercze"/>
          </w:rPr>
          <w:t>.gimn</w:t>
        </w:r>
        <w:r w:rsidR="002075AA">
          <w:rPr>
            <w:rStyle w:val="Hipercze"/>
          </w:rPr>
          <w:t>azjumzyrzyn.</w:t>
        </w:r>
        <w:r w:rsidR="002075AA" w:rsidRPr="00C94BEB">
          <w:rPr>
            <w:rStyle w:val="Hipercze"/>
          </w:rPr>
          <w:t>pl</w:t>
        </w:r>
      </w:hyperlink>
      <w:r w:rsidR="0068364A">
        <w:t xml:space="preserve">. </w:t>
      </w:r>
    </w:p>
    <w:p w:rsidR="00F50ADA" w:rsidRPr="00A8493E" w:rsidRDefault="00835193" w:rsidP="00F50ADA">
      <w:pPr>
        <w:rPr>
          <w:b/>
        </w:rPr>
      </w:pPr>
      <w:r w:rsidRPr="000C670A">
        <w:rPr>
          <w:b/>
        </w:rPr>
        <w:t xml:space="preserve">w </w:t>
      </w:r>
      <w:r w:rsidR="00A3526C" w:rsidRPr="000C670A">
        <w:rPr>
          <w:b/>
        </w:rPr>
        <w:t>dniu 30</w:t>
      </w:r>
      <w:r w:rsidR="00182946" w:rsidRPr="000C670A">
        <w:rPr>
          <w:b/>
        </w:rPr>
        <w:t xml:space="preserve"> </w:t>
      </w:r>
      <w:r w:rsidR="000F7D09">
        <w:rPr>
          <w:b/>
        </w:rPr>
        <w:t>marca 2016</w:t>
      </w:r>
      <w:r w:rsidR="00F50ADA" w:rsidRPr="000C670A">
        <w:rPr>
          <w:b/>
        </w:rPr>
        <w:t>r.</w:t>
      </w:r>
    </w:p>
    <w:p w:rsidR="00F50ADA" w:rsidRPr="00BB1582" w:rsidRDefault="00F50ADA" w:rsidP="00F50ADA">
      <w:pPr>
        <w:rPr>
          <w:b/>
        </w:rPr>
      </w:pPr>
      <w:r w:rsidRPr="00BB1582">
        <w:rPr>
          <w:b/>
        </w:rPr>
        <w:t>UWAGI KOŃCOWE:</w:t>
      </w:r>
    </w:p>
    <w:p w:rsidR="00182946" w:rsidRDefault="00F50ADA" w:rsidP="00182946">
      <w:r w:rsidRPr="000C670A">
        <w:rPr>
          <w:b/>
        </w:rPr>
        <w:t>Uroczysty finał konkursu</w:t>
      </w:r>
      <w:r>
        <w:t xml:space="preserve"> połączony z wystawą prac nagrodzonych i wy</w:t>
      </w:r>
      <w:r w:rsidR="001E1341">
        <w:t>różnionych od</w:t>
      </w:r>
      <w:r w:rsidR="00A3526C">
        <w:t xml:space="preserve">będzie się w </w:t>
      </w:r>
      <w:r w:rsidR="000F7D09">
        <w:rPr>
          <w:b/>
        </w:rPr>
        <w:t>dniu 1 kwietnia (piątek</w:t>
      </w:r>
      <w:r w:rsidR="00603466" w:rsidRPr="000C670A">
        <w:rPr>
          <w:b/>
        </w:rPr>
        <w:t>) w budynku szkoły</w:t>
      </w:r>
      <w:r w:rsidR="00603466">
        <w:t xml:space="preserve"> </w:t>
      </w:r>
      <w:r>
        <w:t>.</w:t>
      </w:r>
      <w:r w:rsidR="00182946">
        <w:t xml:space="preserve"> Rozdanie nagród nastąpi  po konkursie recytatorskim, który rozpoczyna się o godz. 10.00. lub w późniejszym terminie w sekretariacie szkoły.</w:t>
      </w:r>
    </w:p>
    <w:p w:rsidR="00F50ADA" w:rsidRDefault="00182946" w:rsidP="00F50ADA">
      <w:r>
        <w:t xml:space="preserve"> Serdecznie zapraszamy.  </w:t>
      </w:r>
    </w:p>
    <w:p w:rsidR="00F50ADA" w:rsidRDefault="00F50ADA" w:rsidP="00F50ADA">
      <w:r>
        <w:t>Koszty podróży  pokrywa jednostka delegująca.</w:t>
      </w:r>
    </w:p>
    <w:p w:rsidR="00F50ADA" w:rsidRDefault="00F50ADA" w:rsidP="00F50ADA"/>
    <w:p w:rsidR="00F50ADA" w:rsidRPr="00BB1582" w:rsidRDefault="00F50ADA" w:rsidP="00F50ADA">
      <w:pPr>
        <w:jc w:val="center"/>
        <w:rPr>
          <w:b/>
        </w:rPr>
      </w:pPr>
      <w:r w:rsidRPr="00BB1582">
        <w:rPr>
          <w:b/>
        </w:rPr>
        <w:t>ZAPRASZAMY DO UDZIAŁU W</w:t>
      </w:r>
      <w:r w:rsidR="00A3526C">
        <w:rPr>
          <w:b/>
        </w:rPr>
        <w:t xml:space="preserve"> </w:t>
      </w:r>
      <w:r w:rsidR="001E1341">
        <w:rPr>
          <w:b/>
        </w:rPr>
        <w:t>V</w:t>
      </w:r>
      <w:r w:rsidR="000F7D09">
        <w:rPr>
          <w:b/>
        </w:rPr>
        <w:t>I</w:t>
      </w:r>
      <w:r>
        <w:rPr>
          <w:b/>
        </w:rPr>
        <w:t>–</w:t>
      </w:r>
      <w:r w:rsidR="00182946">
        <w:rPr>
          <w:b/>
        </w:rPr>
        <w:t xml:space="preserve"> </w:t>
      </w:r>
      <w:r>
        <w:rPr>
          <w:b/>
        </w:rPr>
        <w:t>EDYCJI  KONKURSU !</w:t>
      </w:r>
    </w:p>
    <w:p w:rsidR="00F50ADA" w:rsidRDefault="00F50ADA" w:rsidP="00F50ADA"/>
    <w:p w:rsidR="00B76842" w:rsidRDefault="00B76842" w:rsidP="00DE5F07"/>
    <w:sectPr w:rsidR="00B76842" w:rsidSect="0071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72" w:rsidRDefault="00705C72" w:rsidP="008F5250">
      <w:pPr>
        <w:spacing w:after="0" w:line="240" w:lineRule="auto"/>
      </w:pPr>
      <w:r>
        <w:separator/>
      </w:r>
    </w:p>
  </w:endnote>
  <w:endnote w:type="continuationSeparator" w:id="0">
    <w:p w:rsidR="00705C72" w:rsidRDefault="00705C72" w:rsidP="008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72" w:rsidRDefault="00705C72" w:rsidP="008F5250">
      <w:pPr>
        <w:spacing w:after="0" w:line="240" w:lineRule="auto"/>
      </w:pPr>
      <w:r>
        <w:separator/>
      </w:r>
    </w:p>
  </w:footnote>
  <w:footnote w:type="continuationSeparator" w:id="0">
    <w:p w:rsidR="00705C72" w:rsidRDefault="00705C72" w:rsidP="008F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5A9"/>
    <w:multiLevelType w:val="hybridMultilevel"/>
    <w:tmpl w:val="A4D0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395"/>
    <w:multiLevelType w:val="hybridMultilevel"/>
    <w:tmpl w:val="E806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F5D"/>
    <w:rsid w:val="00004FFA"/>
    <w:rsid w:val="00017E56"/>
    <w:rsid w:val="00033594"/>
    <w:rsid w:val="000B29DD"/>
    <w:rsid w:val="000C670A"/>
    <w:rsid w:val="000F7D09"/>
    <w:rsid w:val="0016118A"/>
    <w:rsid w:val="00182946"/>
    <w:rsid w:val="001E1341"/>
    <w:rsid w:val="001E5F9C"/>
    <w:rsid w:val="00200F5D"/>
    <w:rsid w:val="002075AA"/>
    <w:rsid w:val="002215F2"/>
    <w:rsid w:val="0024648E"/>
    <w:rsid w:val="002C5644"/>
    <w:rsid w:val="002D7A20"/>
    <w:rsid w:val="00316A3F"/>
    <w:rsid w:val="00342449"/>
    <w:rsid w:val="003C54E2"/>
    <w:rsid w:val="003E1A6A"/>
    <w:rsid w:val="00433560"/>
    <w:rsid w:val="0043799A"/>
    <w:rsid w:val="004B5B90"/>
    <w:rsid w:val="004F46A0"/>
    <w:rsid w:val="004F6FC8"/>
    <w:rsid w:val="0050239B"/>
    <w:rsid w:val="00504AC0"/>
    <w:rsid w:val="005108E6"/>
    <w:rsid w:val="00544468"/>
    <w:rsid w:val="005753D6"/>
    <w:rsid w:val="005D5C36"/>
    <w:rsid w:val="005F6B14"/>
    <w:rsid w:val="00603466"/>
    <w:rsid w:val="006655F8"/>
    <w:rsid w:val="0068364A"/>
    <w:rsid w:val="00683B94"/>
    <w:rsid w:val="00691149"/>
    <w:rsid w:val="006A029C"/>
    <w:rsid w:val="006C1794"/>
    <w:rsid w:val="006C458F"/>
    <w:rsid w:val="00705C72"/>
    <w:rsid w:val="007113F6"/>
    <w:rsid w:val="00716B06"/>
    <w:rsid w:val="007401CF"/>
    <w:rsid w:val="007868DB"/>
    <w:rsid w:val="00835193"/>
    <w:rsid w:val="0084418D"/>
    <w:rsid w:val="008964AB"/>
    <w:rsid w:val="008F5250"/>
    <w:rsid w:val="00900D75"/>
    <w:rsid w:val="00906769"/>
    <w:rsid w:val="009B4839"/>
    <w:rsid w:val="009F34A3"/>
    <w:rsid w:val="009F6D45"/>
    <w:rsid w:val="00A07EDF"/>
    <w:rsid w:val="00A347E3"/>
    <w:rsid w:val="00A3526C"/>
    <w:rsid w:val="00A57647"/>
    <w:rsid w:val="00A62CA8"/>
    <w:rsid w:val="00A8493E"/>
    <w:rsid w:val="00AB4F4B"/>
    <w:rsid w:val="00AB593C"/>
    <w:rsid w:val="00B60B57"/>
    <w:rsid w:val="00B76842"/>
    <w:rsid w:val="00B90A8D"/>
    <w:rsid w:val="00BB1582"/>
    <w:rsid w:val="00BB6398"/>
    <w:rsid w:val="00C0534B"/>
    <w:rsid w:val="00C2144D"/>
    <w:rsid w:val="00C52649"/>
    <w:rsid w:val="00CD5729"/>
    <w:rsid w:val="00D31D3A"/>
    <w:rsid w:val="00DC21DE"/>
    <w:rsid w:val="00DD4125"/>
    <w:rsid w:val="00DE5F07"/>
    <w:rsid w:val="00E71291"/>
    <w:rsid w:val="00E77A3D"/>
    <w:rsid w:val="00EA647E"/>
    <w:rsid w:val="00EE1AE0"/>
    <w:rsid w:val="00F1354B"/>
    <w:rsid w:val="00F30358"/>
    <w:rsid w:val="00F47CBC"/>
    <w:rsid w:val="00F50ADA"/>
    <w:rsid w:val="00F9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250"/>
  </w:style>
  <w:style w:type="paragraph" w:styleId="Stopka">
    <w:name w:val="footer"/>
    <w:basedOn w:val="Normalny"/>
    <w:link w:val="StopkaZnak"/>
    <w:uiPriority w:val="99"/>
    <w:semiHidden/>
    <w:unhideWhenUsed/>
    <w:rsid w:val="008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250"/>
  </w:style>
  <w:style w:type="paragraph" w:styleId="Tytu">
    <w:name w:val="Title"/>
    <w:basedOn w:val="Normalny"/>
    <w:link w:val="TytuZnak"/>
    <w:qFormat/>
    <w:rsid w:val="008F5250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F52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5250"/>
    <w:pPr>
      <w:spacing w:after="0" w:line="240" w:lineRule="auto"/>
      <w:ind w:left="4956" w:firstLine="708"/>
      <w:jc w:val="both"/>
    </w:pPr>
    <w:rPr>
      <w:rFonts w:ascii="Times New Roman" w:eastAsia="Times New Roman" w:hAnsi="Times New Roman" w:cs="Times New Roman"/>
      <w:b/>
      <w:bCs/>
      <w:szCs w:val="24"/>
      <w:lang w:val="de-D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250"/>
    <w:rPr>
      <w:rFonts w:ascii="Times New Roman" w:eastAsia="Times New Roman" w:hAnsi="Times New Roman" w:cs="Times New Roman"/>
      <w:b/>
      <w:bCs/>
      <w:szCs w:val="24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683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.gimnzyrzyn@o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66B2-2C05-434E-B09B-4C435ADE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2016-01-21T09:03:00Z</cp:lastPrinted>
  <dcterms:created xsi:type="dcterms:W3CDTF">2016-01-21T08:20:00Z</dcterms:created>
  <dcterms:modified xsi:type="dcterms:W3CDTF">2016-01-21T09:12:00Z</dcterms:modified>
</cp:coreProperties>
</file>