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D44" w:rsidRDefault="00C70D44" w:rsidP="00C70D44">
      <w:pPr>
        <w:pStyle w:val="Tekstpodstawowy"/>
        <w:widowControl/>
        <w:jc w:val="both"/>
        <w:rPr>
          <w:rStyle w:val="Pogrubienie"/>
          <w:rFonts w:ascii="Arial" w:hAnsi="Arial"/>
          <w:color w:val="000000"/>
          <w:sz w:val="20"/>
          <w:szCs w:val="20"/>
        </w:rPr>
      </w:pPr>
      <w:r>
        <w:rPr>
          <w:rStyle w:val="Pogrubienie"/>
          <w:rFonts w:ascii="Arial" w:hAnsi="Arial"/>
          <w:color w:val="000000"/>
          <w:sz w:val="20"/>
          <w:szCs w:val="20"/>
        </w:rPr>
        <w:t xml:space="preserve">WYDZIAŁ KOMUNIKACJI I DRÓG  - Karta usług KD - </w:t>
      </w:r>
    </w:p>
    <w:p w:rsidR="00C70D44" w:rsidRDefault="00C70D44" w:rsidP="00C70D44">
      <w:pPr>
        <w:pStyle w:val="Tekstpodstawowy"/>
        <w:widowControl/>
        <w:jc w:val="both"/>
        <w:rPr>
          <w:rStyle w:val="Pogrubienie"/>
          <w:rFonts w:ascii="Arial" w:hAnsi="Arial"/>
          <w:color w:val="000000"/>
          <w:sz w:val="20"/>
        </w:rPr>
      </w:pPr>
      <w:r>
        <w:rPr>
          <w:rStyle w:val="Pogrubienie"/>
          <w:rFonts w:ascii="Arial" w:hAnsi="Arial"/>
          <w:color w:val="000000"/>
          <w:sz w:val="20"/>
        </w:rPr>
        <w:t>_________________________________________________________________________________</w:t>
      </w:r>
    </w:p>
    <w:p w:rsidR="00EA38BD" w:rsidRPr="00EA38BD" w:rsidRDefault="00C13660" w:rsidP="00EA38B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A38B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REJESTRACJA NOWEGO POJAZDU ZAKUPIONEGO W UNII EUROPEJSKIEJ. </w:t>
      </w:r>
    </w:p>
    <w:p w:rsidR="00C70D44" w:rsidRDefault="00C70D44" w:rsidP="00C70D44">
      <w:pPr>
        <w:pStyle w:val="Tekstpodstawowy"/>
        <w:widowControl/>
        <w:jc w:val="both"/>
        <w:rPr>
          <w:rStyle w:val="Pogrubienie"/>
          <w:rFonts w:ascii="Arial" w:hAnsi="Arial"/>
          <w:b w:val="0"/>
          <w:color w:val="000000"/>
          <w:sz w:val="20"/>
        </w:rPr>
      </w:pPr>
      <w:r>
        <w:rPr>
          <w:rStyle w:val="Pogrubienie"/>
          <w:rFonts w:ascii="Arial" w:hAnsi="Arial"/>
          <w:b w:val="0"/>
          <w:color w:val="000000"/>
          <w:sz w:val="20"/>
        </w:rPr>
        <w:t>_________________________________________________________________________________</w:t>
      </w:r>
    </w:p>
    <w:p w:rsidR="00C70D44" w:rsidRDefault="00C70D44" w:rsidP="00C70D44">
      <w:pPr>
        <w:pStyle w:val="Tekstpodstawowy"/>
        <w:widowControl/>
        <w:jc w:val="both"/>
        <w:rPr>
          <w:rStyle w:val="Pogrubienie"/>
          <w:rFonts w:ascii="Arial" w:hAnsi="Arial"/>
          <w:color w:val="000000"/>
          <w:sz w:val="18"/>
          <w:szCs w:val="18"/>
        </w:rPr>
      </w:pPr>
      <w:r>
        <w:rPr>
          <w:rStyle w:val="Pogrubienie"/>
          <w:rFonts w:ascii="Arial" w:hAnsi="Arial"/>
          <w:color w:val="000000"/>
          <w:sz w:val="18"/>
          <w:szCs w:val="18"/>
        </w:rPr>
        <w:t>WYMAGANE DOKUMENTY</w:t>
      </w:r>
    </w:p>
    <w:p w:rsidR="0038219E" w:rsidRDefault="00C70D44" w:rsidP="00405193">
      <w:pPr>
        <w:pStyle w:val="Tekstpodstawowy"/>
        <w:widowControl/>
        <w:shd w:val="clear" w:color="auto" w:fill="FFFFFF"/>
        <w:spacing w:before="120" w:after="0"/>
        <w:ind w:right="62"/>
        <w:jc w:val="both"/>
        <w:rPr>
          <w:rStyle w:val="Hipercze"/>
          <w:rFonts w:ascii="Arial" w:hAnsi="Arial"/>
          <w:color w:val="000000"/>
          <w:spacing w:val="-2"/>
          <w:sz w:val="20"/>
          <w:szCs w:val="20"/>
        </w:rPr>
      </w:pPr>
      <w:r>
        <w:rPr>
          <w:rStyle w:val="Hipercze"/>
          <w:rFonts w:ascii="Arial" w:hAnsi="Arial"/>
          <w:color w:val="0000FF"/>
          <w:spacing w:val="-2"/>
          <w:sz w:val="20"/>
          <w:szCs w:val="20"/>
        </w:rPr>
        <w:t>Wniosek (dostępny w urzędzie lub na stronie internetowej)</w:t>
      </w:r>
    </w:p>
    <w:p w:rsidR="0038219E" w:rsidRDefault="0038219E" w:rsidP="00405193">
      <w:pPr>
        <w:pStyle w:val="Tekstpodstawowy"/>
        <w:widowControl/>
        <w:shd w:val="clear" w:color="auto" w:fill="FFFFFF"/>
        <w:spacing w:before="120" w:after="0"/>
        <w:ind w:right="62"/>
        <w:jc w:val="both"/>
        <w:rPr>
          <w:rStyle w:val="Hipercze"/>
          <w:rFonts w:ascii="Arial" w:hAnsi="Arial"/>
          <w:color w:val="0000FF"/>
          <w:spacing w:val="-2"/>
          <w:sz w:val="20"/>
          <w:szCs w:val="20"/>
        </w:rPr>
      </w:pPr>
      <w:r>
        <w:rPr>
          <w:rStyle w:val="Hipercze"/>
          <w:rFonts w:ascii="Arial" w:hAnsi="Arial"/>
          <w:color w:val="0000FF"/>
          <w:spacing w:val="-2"/>
          <w:sz w:val="20"/>
          <w:szCs w:val="20"/>
        </w:rPr>
        <w:t>Pełnomocnictwo (wzór dostępny w urzędzie lub na stronie internetowej)</w:t>
      </w:r>
    </w:p>
    <w:p w:rsidR="006468E0" w:rsidRDefault="006468E0" w:rsidP="00405193">
      <w:pPr>
        <w:pStyle w:val="Tekstpodstawowy"/>
        <w:widowControl/>
        <w:shd w:val="clear" w:color="auto" w:fill="FFFFFF"/>
        <w:spacing w:before="120" w:after="0"/>
        <w:ind w:right="62"/>
        <w:jc w:val="both"/>
        <w:rPr>
          <w:rStyle w:val="Hipercze"/>
          <w:rFonts w:ascii="Arial" w:hAnsi="Arial"/>
          <w:color w:val="0000FF"/>
          <w:spacing w:val="-2"/>
          <w:sz w:val="20"/>
          <w:szCs w:val="20"/>
        </w:rPr>
      </w:pPr>
      <w:r>
        <w:rPr>
          <w:rStyle w:val="Hipercze"/>
          <w:rFonts w:ascii="Arial" w:hAnsi="Arial"/>
          <w:color w:val="0000FF"/>
          <w:spacing w:val="-2"/>
          <w:sz w:val="20"/>
          <w:szCs w:val="20"/>
        </w:rPr>
        <w:t>Oświadczenie o rejestracji warunkowej (wzór dostępny w urzędz</w:t>
      </w:r>
      <w:r w:rsidR="00B23656">
        <w:rPr>
          <w:rStyle w:val="Hipercze"/>
          <w:rFonts w:ascii="Arial" w:hAnsi="Arial"/>
          <w:color w:val="0000FF"/>
          <w:spacing w:val="-2"/>
          <w:sz w:val="20"/>
          <w:szCs w:val="20"/>
        </w:rPr>
        <w:t>ie lub na stronie internetowej)</w:t>
      </w:r>
    </w:p>
    <w:p w:rsidR="00405193" w:rsidRDefault="00B23656" w:rsidP="00405193">
      <w:pPr>
        <w:pStyle w:val="Tekstpodstawowy"/>
        <w:widowControl/>
        <w:shd w:val="clear" w:color="auto" w:fill="FFFFFF"/>
        <w:spacing w:before="120" w:after="0"/>
        <w:ind w:right="62"/>
        <w:jc w:val="both"/>
        <w:rPr>
          <w:rStyle w:val="Hipercze"/>
          <w:rFonts w:ascii="Arial" w:hAnsi="Arial"/>
          <w:color w:val="000000"/>
          <w:spacing w:val="-2"/>
          <w:sz w:val="20"/>
          <w:szCs w:val="20"/>
        </w:rPr>
      </w:pPr>
      <w:r>
        <w:rPr>
          <w:rStyle w:val="Hipercze"/>
          <w:rFonts w:ascii="Arial" w:hAnsi="Arial"/>
          <w:color w:val="0000FF"/>
          <w:spacing w:val="-2"/>
          <w:sz w:val="20"/>
          <w:szCs w:val="20"/>
        </w:rPr>
        <w:t>Klauzula informacyjna RODO</w:t>
      </w:r>
    </w:p>
    <w:p w:rsidR="00405193" w:rsidRDefault="00405193" w:rsidP="006468E0">
      <w:pPr>
        <w:pStyle w:val="Tekstpodstawowy"/>
        <w:widowControl/>
        <w:shd w:val="clear" w:color="auto" w:fill="FFFFFF"/>
        <w:spacing w:before="120" w:after="0"/>
        <w:ind w:right="62" w:firstLine="426"/>
        <w:jc w:val="both"/>
        <w:rPr>
          <w:rStyle w:val="Hipercze"/>
          <w:rFonts w:ascii="Arial" w:hAnsi="Arial"/>
          <w:color w:val="0000FF"/>
          <w:spacing w:val="-2"/>
          <w:sz w:val="20"/>
          <w:szCs w:val="20"/>
        </w:rPr>
      </w:pPr>
    </w:p>
    <w:p w:rsidR="00C70D44" w:rsidRDefault="00C70D44" w:rsidP="00C70D44">
      <w:pPr>
        <w:pStyle w:val="Tekstpodstawowy"/>
        <w:widowControl/>
        <w:shd w:val="clear" w:color="auto" w:fill="FFFFFF"/>
        <w:spacing w:before="120" w:after="0"/>
        <w:ind w:right="62"/>
        <w:jc w:val="both"/>
        <w:rPr>
          <w:rStyle w:val="Hipercze"/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Style w:val="Hipercze"/>
          <w:rFonts w:ascii="Arial" w:hAnsi="Arial"/>
          <w:b/>
          <w:bCs/>
          <w:color w:val="000000"/>
          <w:spacing w:val="-2"/>
          <w:sz w:val="20"/>
          <w:szCs w:val="20"/>
        </w:rPr>
        <w:t>Załączniki:</w:t>
      </w:r>
    </w:p>
    <w:p w:rsidR="00E13C01" w:rsidRPr="004A58A4" w:rsidRDefault="00E13C01" w:rsidP="004A58A4">
      <w:pPr>
        <w:pStyle w:val="Tekstpodstawowy"/>
        <w:widowControl/>
        <w:numPr>
          <w:ilvl w:val="0"/>
          <w:numId w:val="5"/>
        </w:numPr>
        <w:shd w:val="clear" w:color="auto" w:fill="FFFFFF"/>
        <w:spacing w:before="120" w:after="0"/>
        <w:ind w:right="62"/>
        <w:jc w:val="both"/>
        <w:rPr>
          <w:rFonts w:ascii="Arial" w:hAnsi="Arial"/>
          <w:b/>
          <w:bCs/>
          <w:color w:val="000000"/>
          <w:spacing w:val="-2"/>
          <w:sz w:val="20"/>
          <w:szCs w:val="20"/>
          <w:u w:val="single"/>
        </w:rPr>
      </w:pPr>
      <w:r w:rsidRPr="00BC1EB5">
        <w:rPr>
          <w:rFonts w:ascii="Arial" w:eastAsia="Times New Roman" w:hAnsi="Arial" w:cs="Arial"/>
          <w:sz w:val="20"/>
          <w:szCs w:val="20"/>
          <w:lang w:eastAsia="pl-PL"/>
        </w:rPr>
        <w:t>oryginał dowodu własności pojazdu</w:t>
      </w:r>
      <w:r w:rsidR="00487057">
        <w:rPr>
          <w:rFonts w:ascii="Arial" w:eastAsia="Times New Roman" w:hAnsi="Arial" w:cs="Arial"/>
          <w:sz w:val="20"/>
          <w:szCs w:val="20"/>
          <w:lang w:eastAsia="pl-PL"/>
        </w:rPr>
        <w:t xml:space="preserve"> (np. faktura, umowa, rachunek),</w:t>
      </w:r>
    </w:p>
    <w:p w:rsidR="004A58A4" w:rsidRPr="004A58A4" w:rsidRDefault="004A58A4" w:rsidP="004A58A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58A4">
        <w:rPr>
          <w:rFonts w:ascii="Times New Roman" w:eastAsia="Times New Roman" w:hAnsi="Times New Roman" w:cs="Times New Roman"/>
          <w:sz w:val="14"/>
          <w:szCs w:val="14"/>
          <w:lang w:eastAsia="pl-PL"/>
        </w:rPr>
        <w:t> </w:t>
      </w:r>
      <w:r w:rsidRPr="004A58A4">
        <w:rPr>
          <w:rFonts w:ascii="Arial" w:eastAsia="Times New Roman" w:hAnsi="Arial" w:cs="Arial"/>
          <w:sz w:val="20"/>
          <w:szCs w:val="20"/>
          <w:lang w:eastAsia="pl-PL"/>
        </w:rPr>
        <w:t xml:space="preserve">oryginał dokumentu </w:t>
      </w:r>
      <w:r w:rsidR="00C6735A">
        <w:rPr>
          <w:rFonts w:ascii="Arial" w:eastAsia="Times New Roman" w:hAnsi="Arial" w:cs="Arial"/>
          <w:sz w:val="20"/>
          <w:szCs w:val="20"/>
          <w:lang w:eastAsia="pl-PL"/>
        </w:rPr>
        <w:t xml:space="preserve">potwierdzającego zapłatę akcyzy </w:t>
      </w:r>
      <w:r w:rsidRPr="004A58A4">
        <w:rPr>
          <w:rFonts w:ascii="Arial" w:eastAsia="Times New Roman" w:hAnsi="Arial" w:cs="Arial"/>
          <w:sz w:val="20"/>
          <w:szCs w:val="20"/>
          <w:lang w:eastAsia="pl-PL"/>
        </w:rPr>
        <w:t>(dotyczy samochodu osobowego</w:t>
      </w:r>
      <w:r w:rsidR="00017827">
        <w:rPr>
          <w:rFonts w:ascii="Arial" w:eastAsia="Times New Roman" w:hAnsi="Arial" w:cs="Arial"/>
          <w:sz w:val="20"/>
          <w:szCs w:val="20"/>
          <w:lang w:eastAsia="pl-PL"/>
        </w:rPr>
        <w:t xml:space="preserve"> lub czterokołowca</w:t>
      </w:r>
      <w:r w:rsidRPr="004A58A4">
        <w:rPr>
          <w:rFonts w:ascii="Arial" w:eastAsia="Times New Roman" w:hAnsi="Arial" w:cs="Arial"/>
          <w:sz w:val="20"/>
          <w:szCs w:val="20"/>
          <w:lang w:eastAsia="pl-PL"/>
        </w:rPr>
        <w:t xml:space="preserve">), </w:t>
      </w:r>
    </w:p>
    <w:p w:rsidR="00042B21" w:rsidRPr="00042B21" w:rsidRDefault="004A58A4" w:rsidP="004A58A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21">
        <w:rPr>
          <w:rFonts w:ascii="Arial" w:eastAsia="Times New Roman" w:hAnsi="Arial" w:cs="Arial"/>
          <w:sz w:val="20"/>
          <w:szCs w:val="20"/>
          <w:lang w:eastAsia="pl-PL"/>
        </w:rPr>
        <w:t xml:space="preserve">oryginał świadectwa </w:t>
      </w:r>
      <w:r w:rsidR="00042B21" w:rsidRPr="00042B21">
        <w:rPr>
          <w:rFonts w:ascii="Arial" w:eastAsia="Times New Roman" w:hAnsi="Arial" w:cs="Arial"/>
          <w:sz w:val="20"/>
          <w:szCs w:val="20"/>
          <w:lang w:eastAsia="pl-PL"/>
        </w:rPr>
        <w:t>zgodności WE</w:t>
      </w:r>
      <w:r w:rsidRPr="00042B21">
        <w:rPr>
          <w:rFonts w:ascii="Arial" w:eastAsia="Times New Roman" w:hAnsi="Arial" w:cs="Arial"/>
          <w:sz w:val="20"/>
          <w:szCs w:val="20"/>
          <w:lang w:eastAsia="pl-PL"/>
        </w:rPr>
        <w:t xml:space="preserve"> albo odp</w:t>
      </w:r>
      <w:r w:rsidR="00405193">
        <w:rPr>
          <w:rFonts w:ascii="Arial" w:eastAsia="Times New Roman" w:hAnsi="Arial" w:cs="Arial"/>
          <w:sz w:val="20"/>
          <w:szCs w:val="20"/>
          <w:lang w:eastAsia="pl-PL"/>
        </w:rPr>
        <w:t xml:space="preserve">is decyzji zwalniającej pojazd </w:t>
      </w:r>
      <w:r w:rsidRPr="00042B21">
        <w:rPr>
          <w:rFonts w:ascii="Arial" w:eastAsia="Times New Roman" w:hAnsi="Arial" w:cs="Arial"/>
          <w:sz w:val="20"/>
          <w:szCs w:val="20"/>
          <w:lang w:eastAsia="pl-PL"/>
        </w:rPr>
        <w:t>z homologacji</w:t>
      </w:r>
      <w:r w:rsidR="00042B21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4A58A4" w:rsidRPr="00017827" w:rsidRDefault="004A58A4" w:rsidP="004A58A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B21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r w:rsidRPr="00042B21">
        <w:rPr>
          <w:rFonts w:ascii="Arial" w:eastAsia="Times New Roman" w:hAnsi="Arial" w:cs="Arial"/>
          <w:sz w:val="20"/>
          <w:szCs w:val="20"/>
          <w:lang w:eastAsia="pl-PL"/>
        </w:rPr>
        <w:t>oryginał zaświadczenia o pozytywnym wyniku badania technicznego</w:t>
      </w:r>
      <w:r w:rsidR="002760D7" w:rsidRPr="00042B21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017827" w:rsidRPr="00042B21" w:rsidRDefault="00017827" w:rsidP="004A58A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Hipercze"/>
          <w:rFonts w:ascii="Arial" w:hAnsi="Arial"/>
          <w:bCs/>
          <w:color w:val="000000"/>
          <w:spacing w:val="-2"/>
          <w:sz w:val="20"/>
          <w:szCs w:val="20"/>
          <w:u w:val="none"/>
        </w:rPr>
        <w:t>dokument zawierający klauzulę informacyjną o przetwarzaniu danych osobowych,</w:t>
      </w:r>
    </w:p>
    <w:p w:rsidR="000145E1" w:rsidRPr="00E13C01" w:rsidRDefault="00042B21" w:rsidP="00042B21">
      <w:pPr>
        <w:spacing w:before="100" w:beforeAutospacing="1" w:after="100" w:afterAutospacing="1" w:line="240" w:lineRule="auto"/>
        <w:jc w:val="both"/>
        <w:rPr>
          <w:rStyle w:val="Hipercze"/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Style w:val="Hipercze"/>
          <w:rFonts w:ascii="Arial" w:hAnsi="Arial"/>
          <w:b/>
          <w:color w:val="auto"/>
          <w:spacing w:val="-2"/>
          <w:sz w:val="20"/>
          <w:szCs w:val="20"/>
        </w:rPr>
        <w:t>d</w:t>
      </w:r>
      <w:r w:rsidRPr="00042B21">
        <w:rPr>
          <w:rStyle w:val="Hipercze"/>
          <w:rFonts w:ascii="Arial" w:hAnsi="Arial"/>
          <w:b/>
          <w:color w:val="auto"/>
          <w:spacing w:val="-2"/>
          <w:sz w:val="20"/>
          <w:szCs w:val="20"/>
        </w:rPr>
        <w:t>okumenty sporządzone w języku obcym dołącza się do wniosku o rejestrację pojazdu wraz z ich tłumaczeniem na język polski przez tłumacz</w:t>
      </w:r>
      <w:r w:rsidR="00487057">
        <w:rPr>
          <w:rStyle w:val="Hipercze"/>
          <w:rFonts w:ascii="Arial" w:hAnsi="Arial"/>
          <w:b/>
          <w:color w:val="auto"/>
          <w:spacing w:val="-2"/>
          <w:sz w:val="20"/>
          <w:szCs w:val="20"/>
        </w:rPr>
        <w:t>a</w:t>
      </w:r>
      <w:r w:rsidRPr="00042B21">
        <w:rPr>
          <w:rStyle w:val="Hipercze"/>
          <w:rFonts w:ascii="Arial" w:hAnsi="Arial"/>
          <w:b/>
          <w:color w:val="auto"/>
          <w:spacing w:val="-2"/>
          <w:sz w:val="20"/>
          <w:szCs w:val="20"/>
        </w:rPr>
        <w:t xml:space="preserve"> przysięgłego.</w:t>
      </w:r>
    </w:p>
    <w:p w:rsidR="00594CAD" w:rsidRDefault="000145E1" w:rsidP="00594CAD">
      <w:pPr>
        <w:pStyle w:val="Tekstpodstawowy"/>
        <w:widowControl/>
        <w:numPr>
          <w:ilvl w:val="0"/>
          <w:numId w:val="2"/>
        </w:numPr>
        <w:shd w:val="clear" w:color="auto" w:fill="FFFFFF"/>
        <w:tabs>
          <w:tab w:val="left" w:pos="707"/>
        </w:tabs>
        <w:spacing w:after="0" w:line="100" w:lineRule="atLeast"/>
        <w:jc w:val="both"/>
        <w:rPr>
          <w:rFonts w:ascii="Arial" w:hAnsi="Arial"/>
          <w:color w:val="000000"/>
          <w:spacing w:val="-2"/>
          <w:sz w:val="20"/>
          <w:szCs w:val="20"/>
        </w:rPr>
      </w:pPr>
      <w:r w:rsidRPr="000145E1">
        <w:rPr>
          <w:rStyle w:val="Hipercze"/>
          <w:rFonts w:ascii="Arial" w:hAnsi="Arial"/>
          <w:b/>
          <w:bCs/>
          <w:i/>
          <w:color w:val="000000"/>
          <w:spacing w:val="-2"/>
          <w:sz w:val="20"/>
          <w:szCs w:val="20"/>
          <w:u w:val="none"/>
        </w:rPr>
        <w:t xml:space="preserve">w przypadku załatwiania sprawy przez pełnomocnika lub przez jednego </w:t>
      </w:r>
      <w:r>
        <w:rPr>
          <w:rStyle w:val="Hipercze"/>
          <w:rFonts w:ascii="Arial" w:hAnsi="Arial"/>
          <w:b/>
          <w:bCs/>
          <w:i/>
          <w:color w:val="000000"/>
          <w:spacing w:val="-2"/>
          <w:sz w:val="20"/>
          <w:szCs w:val="20"/>
          <w:u w:val="none"/>
        </w:rPr>
        <w:br/>
      </w:r>
      <w:r w:rsidRPr="000145E1">
        <w:rPr>
          <w:rStyle w:val="Hipercze"/>
          <w:rFonts w:ascii="Arial" w:hAnsi="Arial"/>
          <w:b/>
          <w:bCs/>
          <w:i/>
          <w:color w:val="000000"/>
          <w:spacing w:val="-2"/>
          <w:sz w:val="20"/>
          <w:szCs w:val="20"/>
          <w:u w:val="none"/>
        </w:rPr>
        <w:t>ze współwłaścicieli pojazdu wymagany jest dokument stwierdzający udzielenie pełnomocnictwa</w:t>
      </w:r>
      <w:r w:rsidR="00FB581F">
        <w:rPr>
          <w:rFonts w:ascii="Arial" w:hAnsi="Arial"/>
          <w:color w:val="000000"/>
          <w:spacing w:val="-2"/>
          <w:sz w:val="20"/>
          <w:szCs w:val="20"/>
        </w:rPr>
        <w:t xml:space="preserve"> </w:t>
      </w:r>
      <w:r w:rsidR="00FB581F">
        <w:rPr>
          <w:rStyle w:val="Hipercze"/>
          <w:rFonts w:ascii="Arial" w:hAnsi="Arial"/>
          <w:b/>
          <w:bCs/>
          <w:i/>
          <w:color w:val="000000"/>
          <w:spacing w:val="-2"/>
          <w:sz w:val="20"/>
          <w:szCs w:val="20"/>
          <w:u w:val="none"/>
        </w:rPr>
        <w:t>wraz z klauzulą do składania oświadczeń woli w imieniu udzielającego pełnomocnictwa.</w:t>
      </w:r>
    </w:p>
    <w:p w:rsidR="00E13C01" w:rsidRPr="000145E1" w:rsidRDefault="00E13C01" w:rsidP="002857A5">
      <w:pPr>
        <w:pStyle w:val="Akapitzlist"/>
        <w:shd w:val="clear" w:color="auto" w:fill="FFFFFF"/>
        <w:spacing w:before="120" w:after="0" w:line="240" w:lineRule="auto"/>
        <w:ind w:right="62"/>
        <w:jc w:val="both"/>
        <w:rPr>
          <w:rFonts w:ascii="Times New Roman" w:eastAsia="Times New Roman" w:hAnsi="Times New Roman"/>
          <w:sz w:val="14"/>
          <w:szCs w:val="14"/>
          <w:lang w:eastAsia="pl-PL"/>
        </w:rPr>
      </w:pPr>
    </w:p>
    <w:p w:rsidR="00C70D44" w:rsidRDefault="00E13C01" w:rsidP="002857A5">
      <w:pPr>
        <w:spacing w:after="0" w:line="240" w:lineRule="auto"/>
        <w:ind w:left="720" w:hanging="36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 w:rsidRPr="00BC1EB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r w:rsidR="00C70D44"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 Do wglądu:</w:t>
      </w:r>
    </w:p>
    <w:p w:rsidR="000145E1" w:rsidRDefault="000145E1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75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2857A5" w:rsidRDefault="000145E1" w:rsidP="00487057">
      <w:pPr>
        <w:pStyle w:val="Tekstpodstawowy"/>
        <w:widowControl/>
        <w:numPr>
          <w:ilvl w:val="0"/>
          <w:numId w:val="1"/>
        </w:numPr>
        <w:shd w:val="clear" w:color="auto" w:fill="FFFFFF"/>
        <w:tabs>
          <w:tab w:val="left" w:pos="707"/>
        </w:tabs>
        <w:spacing w:after="0" w:line="100" w:lineRule="atLeast"/>
        <w:ind w:right="34"/>
        <w:jc w:val="both"/>
        <w:rPr>
          <w:rFonts w:ascii="Arial" w:hAnsi="Arial"/>
          <w:color w:val="000000"/>
          <w:spacing w:val="-2"/>
          <w:sz w:val="20"/>
          <w:szCs w:val="20"/>
        </w:rPr>
      </w:pPr>
      <w:r>
        <w:rPr>
          <w:rFonts w:ascii="Arial" w:hAnsi="Arial"/>
          <w:color w:val="000000"/>
          <w:spacing w:val="-2"/>
          <w:sz w:val="20"/>
          <w:szCs w:val="20"/>
        </w:rPr>
        <w:t>oryginał dowo</w:t>
      </w:r>
      <w:r w:rsidR="00C70D44">
        <w:rPr>
          <w:rFonts w:ascii="Arial" w:hAnsi="Arial"/>
          <w:color w:val="000000"/>
          <w:spacing w:val="-2"/>
          <w:sz w:val="20"/>
          <w:szCs w:val="20"/>
        </w:rPr>
        <w:t>d</w:t>
      </w:r>
      <w:r>
        <w:rPr>
          <w:rFonts w:ascii="Arial" w:hAnsi="Arial"/>
          <w:color w:val="000000"/>
          <w:spacing w:val="-2"/>
          <w:sz w:val="20"/>
          <w:szCs w:val="20"/>
        </w:rPr>
        <w:t>u</w:t>
      </w:r>
      <w:r w:rsidR="00C70D44">
        <w:rPr>
          <w:rFonts w:ascii="Arial" w:hAnsi="Arial"/>
          <w:color w:val="000000"/>
          <w:spacing w:val="-2"/>
          <w:sz w:val="20"/>
          <w:szCs w:val="20"/>
        </w:rPr>
        <w:t xml:space="preserve"> osobist</w:t>
      </w:r>
      <w:r w:rsidR="00487057">
        <w:rPr>
          <w:rFonts w:ascii="Arial" w:hAnsi="Arial"/>
          <w:color w:val="000000"/>
          <w:spacing w:val="-2"/>
          <w:sz w:val="20"/>
          <w:szCs w:val="20"/>
        </w:rPr>
        <w:t>ego,</w:t>
      </w:r>
    </w:p>
    <w:p w:rsidR="000A1D55" w:rsidRPr="006D0D34" w:rsidRDefault="002857A5" w:rsidP="000A1D55">
      <w:pPr>
        <w:pStyle w:val="Tekstpodstawowy"/>
        <w:widowControl/>
        <w:numPr>
          <w:ilvl w:val="0"/>
          <w:numId w:val="1"/>
        </w:numPr>
        <w:shd w:val="clear" w:color="auto" w:fill="FFFFFF"/>
        <w:tabs>
          <w:tab w:val="left" w:pos="707"/>
        </w:tabs>
        <w:spacing w:after="0" w:line="100" w:lineRule="atLeast"/>
        <w:ind w:right="34"/>
        <w:jc w:val="both"/>
        <w:rPr>
          <w:rFonts w:ascii="Arial" w:hAnsi="Arial"/>
          <w:color w:val="000000"/>
          <w:spacing w:val="-2"/>
          <w:sz w:val="20"/>
          <w:szCs w:val="20"/>
        </w:rPr>
      </w:pPr>
      <w:r>
        <w:rPr>
          <w:rFonts w:ascii="Arial" w:hAnsi="Arial"/>
          <w:color w:val="000000"/>
          <w:spacing w:val="-2"/>
          <w:sz w:val="20"/>
          <w:szCs w:val="20"/>
        </w:rPr>
        <w:t xml:space="preserve">dowód uiszczenia opłaty </w:t>
      </w:r>
      <w:r w:rsidR="000A1D55">
        <w:rPr>
          <w:rFonts w:ascii="Arial" w:hAnsi="Arial"/>
          <w:color w:val="000000"/>
          <w:spacing w:val="-2"/>
          <w:sz w:val="20"/>
          <w:szCs w:val="20"/>
        </w:rPr>
        <w:t>komunikacyjnej i ewidencyjnej (możliwość zapłaty na miejscu w kasie lub karta płatniczą).</w:t>
      </w:r>
    </w:p>
    <w:p w:rsidR="00C70D44" w:rsidRDefault="00C70D44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34" w:hanging="283"/>
        <w:jc w:val="both"/>
        <w:rPr>
          <w:rFonts w:ascii="Arial" w:hAnsi="Arial"/>
          <w:color w:val="000000"/>
          <w:spacing w:val="-2"/>
          <w:sz w:val="20"/>
          <w:szCs w:val="20"/>
        </w:rPr>
      </w:pPr>
    </w:p>
    <w:p w:rsidR="00C70D44" w:rsidRDefault="00C70D44" w:rsidP="000B4E5E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73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Do odbioru </w:t>
      </w:r>
      <w:r w:rsidR="000B4E5E">
        <w:rPr>
          <w:rFonts w:ascii="Arial" w:hAnsi="Arial"/>
          <w:b/>
          <w:bCs/>
          <w:color w:val="000000"/>
          <w:spacing w:val="-2"/>
          <w:sz w:val="20"/>
          <w:szCs w:val="20"/>
        </w:rPr>
        <w:t>dowodu rejestracyjnego należy przedstawić następujące dokumenty</w:t>
      </w: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>:</w:t>
      </w:r>
    </w:p>
    <w:p w:rsidR="00C70D44" w:rsidRDefault="00C70D44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jc w:val="both"/>
        <w:rPr>
          <w:rFonts w:ascii="Arial" w:hAnsi="Arial"/>
          <w:color w:val="000000"/>
          <w:spacing w:val="-2"/>
          <w:sz w:val="20"/>
          <w:szCs w:val="20"/>
        </w:rPr>
      </w:pPr>
    </w:p>
    <w:p w:rsidR="00C70D44" w:rsidRDefault="000B4E5E" w:rsidP="00C70D44">
      <w:pPr>
        <w:pStyle w:val="Tekstpodstawowy"/>
        <w:widowControl/>
        <w:numPr>
          <w:ilvl w:val="0"/>
          <w:numId w:val="2"/>
        </w:numPr>
        <w:shd w:val="clear" w:color="auto" w:fill="FFFFFF"/>
        <w:tabs>
          <w:tab w:val="left" w:pos="707"/>
        </w:tabs>
        <w:spacing w:after="0" w:line="100" w:lineRule="atLeast"/>
        <w:jc w:val="both"/>
        <w:rPr>
          <w:rFonts w:ascii="Arial" w:hAnsi="Arial"/>
          <w:color w:val="000000"/>
          <w:spacing w:val="-2"/>
          <w:sz w:val="20"/>
          <w:szCs w:val="20"/>
        </w:rPr>
      </w:pPr>
      <w:r>
        <w:rPr>
          <w:rFonts w:ascii="Arial" w:hAnsi="Arial"/>
          <w:color w:val="000000"/>
          <w:spacing w:val="-2"/>
          <w:sz w:val="20"/>
          <w:szCs w:val="20"/>
        </w:rPr>
        <w:t>oryginał pozwolenia czasowego</w:t>
      </w:r>
      <w:r w:rsidR="00C70D44">
        <w:rPr>
          <w:rFonts w:ascii="Arial" w:hAnsi="Arial"/>
          <w:color w:val="000000"/>
          <w:spacing w:val="-2"/>
          <w:sz w:val="20"/>
          <w:szCs w:val="20"/>
        </w:rPr>
        <w:t>,</w:t>
      </w:r>
    </w:p>
    <w:p w:rsidR="000B4E5E" w:rsidRDefault="000B4E5E" w:rsidP="00C70D44">
      <w:pPr>
        <w:pStyle w:val="Tekstpodstawowy"/>
        <w:widowControl/>
        <w:numPr>
          <w:ilvl w:val="0"/>
          <w:numId w:val="2"/>
        </w:numPr>
        <w:shd w:val="clear" w:color="auto" w:fill="FFFFFF"/>
        <w:tabs>
          <w:tab w:val="left" w:pos="707"/>
        </w:tabs>
        <w:spacing w:after="0" w:line="100" w:lineRule="atLeast"/>
        <w:jc w:val="both"/>
        <w:rPr>
          <w:rFonts w:ascii="Arial" w:hAnsi="Arial"/>
          <w:color w:val="000000"/>
          <w:spacing w:val="-2"/>
          <w:sz w:val="20"/>
          <w:szCs w:val="20"/>
        </w:rPr>
      </w:pPr>
      <w:r>
        <w:rPr>
          <w:rFonts w:ascii="Arial" w:hAnsi="Arial"/>
          <w:color w:val="000000"/>
          <w:spacing w:val="-2"/>
          <w:sz w:val="20"/>
          <w:szCs w:val="20"/>
        </w:rPr>
        <w:t>oryginał dowodu osobistego,</w:t>
      </w:r>
    </w:p>
    <w:p w:rsidR="00C70D44" w:rsidRDefault="00C70D44" w:rsidP="00C70D44">
      <w:pPr>
        <w:pStyle w:val="Tekstpodstawowy"/>
        <w:widowControl/>
        <w:numPr>
          <w:ilvl w:val="0"/>
          <w:numId w:val="2"/>
        </w:numPr>
        <w:shd w:val="clear" w:color="auto" w:fill="FFFFFF"/>
        <w:tabs>
          <w:tab w:val="left" w:pos="707"/>
        </w:tabs>
        <w:spacing w:after="0" w:line="100" w:lineRule="atLeast"/>
        <w:jc w:val="both"/>
        <w:rPr>
          <w:rFonts w:ascii="Arial" w:hAnsi="Arial"/>
          <w:color w:val="000000"/>
          <w:spacing w:val="-2"/>
          <w:sz w:val="20"/>
          <w:szCs w:val="20"/>
        </w:rPr>
      </w:pPr>
      <w:r>
        <w:rPr>
          <w:rFonts w:ascii="Arial" w:hAnsi="Arial"/>
          <w:color w:val="000000"/>
          <w:spacing w:val="-2"/>
          <w:sz w:val="20"/>
          <w:szCs w:val="20"/>
        </w:rPr>
        <w:t>w przypadku załatwienia sprawy przez pełnomocnika lub przez jednego z współwłaścicieli pojazdu  wymagany jest dokument stwierdzający udzielenie pełnomocnictwa (</w:t>
      </w:r>
      <w:r w:rsidR="000B4E5E" w:rsidRPr="000145E1">
        <w:rPr>
          <w:rStyle w:val="Hipercze"/>
          <w:rFonts w:ascii="Arial" w:hAnsi="Arial"/>
          <w:bCs/>
          <w:i/>
          <w:color w:val="000000"/>
          <w:spacing w:val="-2"/>
          <w:sz w:val="20"/>
          <w:szCs w:val="20"/>
          <w:u w:val="none"/>
        </w:rPr>
        <w:t>wzór do pobrania w urzędzie lub na stronie internetowej</w:t>
      </w:r>
      <w:r w:rsidR="000B4E5E">
        <w:rPr>
          <w:rFonts w:ascii="Arial" w:hAnsi="Arial"/>
          <w:color w:val="000000"/>
          <w:spacing w:val="-2"/>
          <w:sz w:val="20"/>
          <w:szCs w:val="20"/>
        </w:rPr>
        <w:t>),</w:t>
      </w:r>
    </w:p>
    <w:p w:rsidR="000B4E5E" w:rsidRDefault="000B4E5E" w:rsidP="00C70D44">
      <w:pPr>
        <w:pStyle w:val="Tekstpodstawowy"/>
        <w:widowControl/>
        <w:numPr>
          <w:ilvl w:val="0"/>
          <w:numId w:val="2"/>
        </w:numPr>
        <w:shd w:val="clear" w:color="auto" w:fill="FFFFFF"/>
        <w:tabs>
          <w:tab w:val="left" w:pos="707"/>
        </w:tabs>
        <w:spacing w:after="0" w:line="100" w:lineRule="atLeast"/>
        <w:jc w:val="both"/>
        <w:rPr>
          <w:rFonts w:ascii="Arial" w:hAnsi="Arial"/>
          <w:color w:val="000000"/>
          <w:spacing w:val="-2"/>
          <w:sz w:val="20"/>
          <w:szCs w:val="20"/>
        </w:rPr>
      </w:pPr>
      <w:r>
        <w:rPr>
          <w:rFonts w:ascii="Arial" w:hAnsi="Arial"/>
          <w:color w:val="000000"/>
          <w:spacing w:val="-2"/>
          <w:sz w:val="20"/>
          <w:szCs w:val="20"/>
        </w:rPr>
        <w:t>dokument potwierdzający zawarcie umowy ubezpieczenia obowiązkowego OC lub dowód opłacenia składki za to ubezpieczenie – ze wskazanym okresem ubezpieczenia.</w:t>
      </w:r>
    </w:p>
    <w:p w:rsidR="00C70D44" w:rsidRDefault="00C70D44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color w:val="000000"/>
          <w:spacing w:val="-2"/>
          <w:sz w:val="20"/>
          <w:szCs w:val="20"/>
        </w:rPr>
      </w:pPr>
    </w:p>
    <w:p w:rsidR="00C70D44" w:rsidRDefault="00C70D44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>MIEJSCE ZAŁATWIENIA SPRAWY</w:t>
      </w:r>
    </w:p>
    <w:p w:rsidR="00C70D44" w:rsidRDefault="00C70D44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C70D44" w:rsidRDefault="00C70D44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color w:val="000000"/>
          <w:spacing w:val="-2"/>
          <w:sz w:val="20"/>
          <w:szCs w:val="20"/>
        </w:rPr>
      </w:pPr>
      <w:r>
        <w:rPr>
          <w:rFonts w:ascii="Arial" w:hAnsi="Arial"/>
          <w:color w:val="000000"/>
          <w:spacing w:val="-2"/>
          <w:sz w:val="20"/>
          <w:szCs w:val="20"/>
        </w:rPr>
        <w:t>St</w:t>
      </w:r>
      <w:r w:rsidR="00F21809">
        <w:rPr>
          <w:rFonts w:ascii="Arial" w:hAnsi="Arial"/>
          <w:color w:val="000000"/>
          <w:spacing w:val="-2"/>
          <w:sz w:val="20"/>
          <w:szCs w:val="20"/>
        </w:rPr>
        <w:t>arostwo Powiatowe w Puławach, al</w:t>
      </w:r>
      <w:r>
        <w:rPr>
          <w:rFonts w:ascii="Arial" w:hAnsi="Arial"/>
          <w:color w:val="000000"/>
          <w:spacing w:val="-2"/>
          <w:sz w:val="20"/>
          <w:szCs w:val="20"/>
        </w:rPr>
        <w:t>. Królewska 19, 24-100 Puławy</w:t>
      </w:r>
    </w:p>
    <w:p w:rsidR="00AD7532" w:rsidRDefault="00C70D44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color w:val="000000"/>
          <w:spacing w:val="-2"/>
          <w:sz w:val="20"/>
          <w:szCs w:val="20"/>
        </w:rPr>
      </w:pPr>
      <w:r>
        <w:rPr>
          <w:rFonts w:ascii="Arial" w:hAnsi="Arial"/>
          <w:color w:val="000000"/>
          <w:spacing w:val="-2"/>
          <w:sz w:val="20"/>
          <w:szCs w:val="20"/>
        </w:rPr>
        <w:t xml:space="preserve">Wydział Komunikacji i Dróg – </w:t>
      </w:r>
      <w:r w:rsidRPr="00AD7532">
        <w:rPr>
          <w:rFonts w:ascii="Arial" w:hAnsi="Arial"/>
          <w:b/>
          <w:color w:val="000000"/>
          <w:spacing w:val="-2"/>
          <w:sz w:val="20"/>
          <w:szCs w:val="20"/>
        </w:rPr>
        <w:t xml:space="preserve">parter, </w:t>
      </w:r>
      <w:r w:rsidR="00AD7532">
        <w:rPr>
          <w:rFonts w:ascii="Arial" w:hAnsi="Arial"/>
          <w:b/>
          <w:color w:val="000000"/>
          <w:spacing w:val="-2"/>
          <w:sz w:val="20"/>
          <w:szCs w:val="20"/>
        </w:rPr>
        <w:t>pokój 116</w:t>
      </w:r>
      <w:r w:rsidR="00AD7532">
        <w:rPr>
          <w:rFonts w:ascii="Arial" w:hAnsi="Arial"/>
          <w:color w:val="000000"/>
          <w:spacing w:val="-2"/>
          <w:sz w:val="20"/>
          <w:szCs w:val="20"/>
        </w:rPr>
        <w:t xml:space="preserve">, </w:t>
      </w:r>
      <w:r w:rsidR="00AD7532" w:rsidRPr="00AD7532">
        <w:rPr>
          <w:rFonts w:ascii="Arial" w:hAnsi="Arial"/>
          <w:b/>
          <w:color w:val="000000"/>
          <w:spacing w:val="-2"/>
          <w:sz w:val="20"/>
          <w:szCs w:val="20"/>
        </w:rPr>
        <w:t>SALA OPERACYJNA</w:t>
      </w:r>
      <w:r w:rsidR="00AD7532">
        <w:rPr>
          <w:rFonts w:ascii="Arial" w:hAnsi="Arial"/>
          <w:color w:val="000000"/>
          <w:spacing w:val="-2"/>
          <w:sz w:val="20"/>
          <w:szCs w:val="20"/>
        </w:rPr>
        <w:t xml:space="preserve"> </w:t>
      </w:r>
    </w:p>
    <w:p w:rsidR="00C70D44" w:rsidRPr="00AD7532" w:rsidRDefault="00C70D44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color w:val="000000"/>
          <w:spacing w:val="-2"/>
          <w:sz w:val="20"/>
          <w:szCs w:val="20"/>
          <w:u w:val="single"/>
        </w:rPr>
      </w:pPr>
      <w:r w:rsidRPr="00AD7532">
        <w:rPr>
          <w:rFonts w:ascii="Arial" w:hAnsi="Arial"/>
          <w:color w:val="000000"/>
          <w:spacing w:val="-2"/>
          <w:sz w:val="20"/>
          <w:szCs w:val="20"/>
          <w:u w:val="single"/>
        </w:rPr>
        <w:t>w godzinach</w:t>
      </w:r>
      <w:r w:rsidR="00AD7532">
        <w:rPr>
          <w:rFonts w:ascii="Arial" w:hAnsi="Arial"/>
          <w:color w:val="000000"/>
          <w:spacing w:val="-2"/>
          <w:sz w:val="20"/>
          <w:szCs w:val="20"/>
          <w:u w:val="single"/>
        </w:rPr>
        <w:t xml:space="preserve"> obsługi</w:t>
      </w:r>
      <w:r w:rsidRPr="00AD7532">
        <w:rPr>
          <w:rFonts w:ascii="Arial" w:hAnsi="Arial"/>
          <w:color w:val="000000"/>
          <w:spacing w:val="-2"/>
          <w:sz w:val="20"/>
          <w:szCs w:val="20"/>
          <w:u w:val="single"/>
        </w:rPr>
        <w:t>:</w:t>
      </w:r>
    </w:p>
    <w:p w:rsidR="00AD7532" w:rsidRDefault="00C70D44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poniedziałek, wtorek, </w:t>
      </w:r>
      <w:r w:rsidR="00487057"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środa, </w:t>
      </w: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>c</w:t>
      </w:r>
      <w:r w:rsidR="00AD7532"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zwartek, piątek  7.10 – 14.00, </w:t>
      </w:r>
    </w:p>
    <w:p w:rsidR="00C6735A" w:rsidRDefault="00C6735A" w:rsidP="006468E0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right="4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C6735A" w:rsidRDefault="00C6735A" w:rsidP="006468E0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right="4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C70D44" w:rsidRDefault="00EB5770" w:rsidP="006468E0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right="4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 </w:t>
      </w:r>
      <w:r w:rsidR="00C70D44"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TERMIN ZAŁATWIENIA SPRAWY </w:t>
      </w:r>
    </w:p>
    <w:p w:rsidR="00C70D44" w:rsidRDefault="00C70D44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C70D44" w:rsidRDefault="00C70D44" w:rsidP="00C70D44">
      <w:pPr>
        <w:pStyle w:val="Tekstpodstawowy"/>
        <w:widowControl/>
        <w:shd w:val="clear" w:color="auto" w:fill="FFFFFF"/>
        <w:tabs>
          <w:tab w:val="left" w:pos="15"/>
        </w:tabs>
        <w:spacing w:after="0" w:line="100" w:lineRule="atLeast"/>
        <w:ind w:left="-15" w:right="45" w:hanging="69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             </w:t>
      </w:r>
      <w:r>
        <w:rPr>
          <w:rFonts w:ascii="Arial" w:hAnsi="Arial"/>
          <w:color w:val="000000"/>
          <w:spacing w:val="-2"/>
          <w:sz w:val="20"/>
          <w:szCs w:val="20"/>
        </w:rPr>
        <w:t>Niezwłocznie, po złożeniu wniosku wraz z wymaganymi załącznikami przewidzianymi przepisami prawa</w:t>
      </w:r>
      <w:r w:rsidR="006C29D6">
        <w:rPr>
          <w:rFonts w:ascii="Arial" w:hAnsi="Arial"/>
          <w:b/>
          <w:bCs/>
          <w:color w:val="000000"/>
          <w:spacing w:val="-2"/>
          <w:sz w:val="20"/>
          <w:szCs w:val="20"/>
        </w:rPr>
        <w:t>,</w:t>
      </w:r>
    </w:p>
    <w:p w:rsidR="006C29D6" w:rsidRDefault="006C29D6" w:rsidP="00C70D44">
      <w:pPr>
        <w:pStyle w:val="Tekstpodstawowy"/>
        <w:widowControl/>
        <w:shd w:val="clear" w:color="auto" w:fill="FFFFFF"/>
        <w:tabs>
          <w:tab w:val="left" w:pos="15"/>
        </w:tabs>
        <w:spacing w:after="0" w:line="100" w:lineRule="atLeast"/>
        <w:ind w:left="-15" w:right="45" w:hanging="690"/>
        <w:jc w:val="both"/>
        <w:rPr>
          <w:rFonts w:ascii="Arial" w:hAnsi="Arial"/>
          <w:bCs/>
          <w:color w:val="000000"/>
          <w:spacing w:val="-2"/>
          <w:sz w:val="20"/>
          <w:szCs w:val="20"/>
        </w:rPr>
      </w:pPr>
      <w:r w:rsidRPr="006C29D6">
        <w:rPr>
          <w:rFonts w:ascii="Arial" w:hAnsi="Arial"/>
          <w:bCs/>
          <w:color w:val="000000"/>
          <w:spacing w:val="-2"/>
          <w:sz w:val="20"/>
          <w:szCs w:val="20"/>
        </w:rPr>
        <w:tab/>
      </w:r>
      <w:r>
        <w:rPr>
          <w:rFonts w:ascii="Arial" w:hAnsi="Arial"/>
          <w:bCs/>
          <w:color w:val="000000"/>
          <w:spacing w:val="-2"/>
          <w:sz w:val="20"/>
          <w:szCs w:val="20"/>
        </w:rPr>
        <w:t>j</w:t>
      </w:r>
      <w:r w:rsidRPr="006C29D6">
        <w:rPr>
          <w:rFonts w:ascii="Arial" w:hAnsi="Arial"/>
          <w:bCs/>
          <w:color w:val="000000"/>
          <w:spacing w:val="-2"/>
          <w:sz w:val="20"/>
          <w:szCs w:val="20"/>
        </w:rPr>
        <w:t>eżeli sprawa wymaga postępowania wyjaśniającego – w ciągu 1 miesiąca, jeżeli sprawa jest szczególnie skomplikowana –</w:t>
      </w:r>
      <w:r w:rsidR="00B23656">
        <w:rPr>
          <w:rFonts w:ascii="Arial" w:hAnsi="Arial"/>
          <w:bCs/>
          <w:color w:val="000000"/>
          <w:spacing w:val="-2"/>
          <w:sz w:val="20"/>
          <w:szCs w:val="20"/>
        </w:rPr>
        <w:t xml:space="preserve"> </w:t>
      </w:r>
      <w:r w:rsidRPr="006C29D6">
        <w:rPr>
          <w:rFonts w:ascii="Arial" w:hAnsi="Arial"/>
          <w:bCs/>
          <w:color w:val="000000"/>
          <w:spacing w:val="-2"/>
          <w:sz w:val="20"/>
          <w:szCs w:val="20"/>
        </w:rPr>
        <w:t>w ciągu 2 miesięcy</w:t>
      </w:r>
      <w:r w:rsidR="00B23656">
        <w:rPr>
          <w:rFonts w:ascii="Arial" w:hAnsi="Arial"/>
          <w:bCs/>
          <w:color w:val="000000"/>
          <w:spacing w:val="-2"/>
          <w:sz w:val="20"/>
          <w:szCs w:val="20"/>
        </w:rPr>
        <w:t>.</w:t>
      </w:r>
    </w:p>
    <w:p w:rsidR="00487057" w:rsidRDefault="00487057" w:rsidP="00C70D44">
      <w:pPr>
        <w:pStyle w:val="Tekstpodstawowy"/>
        <w:widowControl/>
        <w:shd w:val="clear" w:color="auto" w:fill="FFFFFF"/>
        <w:tabs>
          <w:tab w:val="left" w:pos="15"/>
        </w:tabs>
        <w:spacing w:after="0" w:line="100" w:lineRule="atLeast"/>
        <w:ind w:left="-15" w:right="45" w:hanging="690"/>
        <w:jc w:val="both"/>
        <w:rPr>
          <w:rFonts w:ascii="Arial" w:hAnsi="Arial"/>
          <w:bCs/>
          <w:color w:val="000000"/>
          <w:spacing w:val="-2"/>
          <w:sz w:val="20"/>
          <w:szCs w:val="20"/>
        </w:rPr>
      </w:pPr>
    </w:p>
    <w:p w:rsidR="00C70D44" w:rsidRPr="006C29D6" w:rsidRDefault="00C70D44" w:rsidP="00C70D44">
      <w:pPr>
        <w:pStyle w:val="Tekstpodstawowy"/>
        <w:widowControl/>
        <w:shd w:val="clear" w:color="auto" w:fill="FFFFFF"/>
        <w:tabs>
          <w:tab w:val="left" w:pos="15"/>
        </w:tabs>
        <w:spacing w:after="0" w:line="100" w:lineRule="atLeast"/>
        <w:ind w:left="-15" w:right="45" w:hanging="690"/>
        <w:jc w:val="both"/>
        <w:rPr>
          <w:rFonts w:ascii="Arial" w:hAnsi="Arial"/>
          <w:bCs/>
          <w:color w:val="000000"/>
          <w:spacing w:val="-2"/>
          <w:sz w:val="20"/>
          <w:szCs w:val="20"/>
        </w:rPr>
      </w:pPr>
    </w:p>
    <w:p w:rsidR="00C70D44" w:rsidRDefault="00C70D44" w:rsidP="00C70D44">
      <w:pPr>
        <w:pStyle w:val="Tekstpodstawowy"/>
        <w:widowControl/>
        <w:shd w:val="clear" w:color="auto" w:fill="FFFFFF"/>
        <w:tabs>
          <w:tab w:val="left" w:pos="15"/>
        </w:tabs>
        <w:spacing w:after="0" w:line="100" w:lineRule="atLeast"/>
        <w:ind w:left="-15" w:right="45" w:hanging="1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 SPOSÓB ZAŁATWIENIA SPRAWY</w:t>
      </w:r>
    </w:p>
    <w:p w:rsidR="00C70D44" w:rsidRDefault="00C70D44" w:rsidP="00C70D44">
      <w:pPr>
        <w:pStyle w:val="Tekstpodstawowy"/>
        <w:widowControl/>
        <w:shd w:val="clear" w:color="auto" w:fill="FFFFFF"/>
        <w:tabs>
          <w:tab w:val="left" w:pos="15"/>
        </w:tabs>
        <w:spacing w:after="0" w:line="100" w:lineRule="atLeast"/>
        <w:ind w:left="-15" w:right="45" w:hanging="1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C70D44" w:rsidRDefault="0012217D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735"/>
        <w:jc w:val="both"/>
        <w:rPr>
          <w:rFonts w:ascii="Arial" w:hAnsi="Arial"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Cs/>
          <w:color w:val="000000"/>
          <w:spacing w:val="-2"/>
          <w:sz w:val="20"/>
          <w:szCs w:val="20"/>
        </w:rPr>
        <w:t>Wydanie decyzji administracyjnej o rejestracji pojazdu.</w:t>
      </w:r>
    </w:p>
    <w:p w:rsidR="0012217D" w:rsidRDefault="0012217D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735"/>
        <w:jc w:val="both"/>
        <w:rPr>
          <w:rFonts w:ascii="Arial" w:hAnsi="Arial"/>
          <w:bCs/>
          <w:color w:val="000000"/>
          <w:spacing w:val="-2"/>
          <w:sz w:val="20"/>
          <w:szCs w:val="20"/>
        </w:rPr>
      </w:pPr>
    </w:p>
    <w:p w:rsidR="002B2AE4" w:rsidRPr="00AA64C7" w:rsidRDefault="002B2AE4" w:rsidP="002B2AE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735"/>
        <w:jc w:val="both"/>
        <w:rPr>
          <w:rFonts w:ascii="Arial" w:hAnsi="Arial"/>
          <w:b/>
          <w:bCs/>
          <w:color w:val="4F81BD" w:themeColor="accent1"/>
          <w:spacing w:val="-2"/>
          <w:sz w:val="20"/>
          <w:szCs w:val="20"/>
          <w:u w:val="single"/>
        </w:rPr>
      </w:pPr>
      <w:r w:rsidRPr="00AA64C7">
        <w:rPr>
          <w:rFonts w:ascii="Arial" w:hAnsi="Arial"/>
          <w:b/>
          <w:bCs/>
          <w:color w:val="4F81BD" w:themeColor="accent1"/>
          <w:spacing w:val="-2"/>
          <w:sz w:val="20"/>
          <w:szCs w:val="20"/>
          <w:u w:val="single"/>
        </w:rPr>
        <w:t>OPŁATY</w:t>
      </w:r>
    </w:p>
    <w:p w:rsidR="00260A93" w:rsidRDefault="00260A93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73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EB5770" w:rsidRPr="00EB5770" w:rsidRDefault="00EB5770" w:rsidP="00EB5770">
      <w:pPr>
        <w:pStyle w:val="Tekstpodstawowy"/>
        <w:widowControl/>
        <w:numPr>
          <w:ilvl w:val="0"/>
          <w:numId w:val="7"/>
        </w:numPr>
        <w:shd w:val="clear" w:color="auto" w:fill="FFFFFF"/>
        <w:tabs>
          <w:tab w:val="left" w:pos="707"/>
        </w:tabs>
        <w:spacing w:after="0" w:line="100" w:lineRule="atLeast"/>
        <w:ind w:left="502" w:right="45"/>
        <w:jc w:val="both"/>
        <w:rPr>
          <w:rFonts w:ascii="Arial" w:hAnsi="Arial"/>
          <w:b/>
          <w:bCs/>
          <w:spacing w:val="-2"/>
          <w:sz w:val="20"/>
          <w:szCs w:val="20"/>
        </w:rPr>
      </w:pPr>
      <w:r w:rsidRPr="00EB5770">
        <w:rPr>
          <w:rFonts w:ascii="Arial" w:hAnsi="Arial"/>
          <w:b/>
          <w:bCs/>
          <w:spacing w:val="-2"/>
          <w:sz w:val="20"/>
          <w:szCs w:val="20"/>
        </w:rPr>
        <w:t>256,00 zł</w:t>
      </w:r>
      <w:r w:rsidRPr="00EB5770">
        <w:rPr>
          <w:rFonts w:ascii="Arial" w:eastAsia="Times New Roman" w:hAnsi="Arial" w:cs="Arial"/>
          <w:sz w:val="20"/>
          <w:szCs w:val="20"/>
          <w:lang w:eastAsia="pl-PL"/>
        </w:rPr>
        <w:t xml:space="preserve"> (w tym opłata komunikacyjna 253,50 zł ora</w:t>
      </w:r>
      <w:r w:rsidR="00B23656">
        <w:rPr>
          <w:rFonts w:ascii="Arial" w:eastAsia="Times New Roman" w:hAnsi="Arial" w:cs="Arial"/>
          <w:sz w:val="20"/>
          <w:szCs w:val="20"/>
          <w:lang w:eastAsia="pl-PL"/>
        </w:rPr>
        <w:t xml:space="preserve">z opłata ewidencyjna 2,50 zł) </w:t>
      </w:r>
      <w:r w:rsidRPr="00EB5770">
        <w:rPr>
          <w:rFonts w:ascii="Arial" w:eastAsia="Times New Roman" w:hAnsi="Arial" w:cs="Arial"/>
          <w:sz w:val="20"/>
          <w:szCs w:val="20"/>
          <w:lang w:eastAsia="pl-PL"/>
        </w:rPr>
        <w:br/>
        <w:t>w przypadku pojazdów samochodowych, z wyłączeniem motocykli,</w:t>
      </w:r>
    </w:p>
    <w:p w:rsidR="00EB5770" w:rsidRPr="00EB5770" w:rsidRDefault="00EB5770" w:rsidP="00EB5770">
      <w:pPr>
        <w:pStyle w:val="Tekstpodstawowy"/>
        <w:widowControl/>
        <w:numPr>
          <w:ilvl w:val="0"/>
          <w:numId w:val="7"/>
        </w:numPr>
        <w:shd w:val="clear" w:color="auto" w:fill="FFFFFF"/>
        <w:tabs>
          <w:tab w:val="left" w:pos="707"/>
        </w:tabs>
        <w:spacing w:after="0" w:line="100" w:lineRule="atLeast"/>
        <w:ind w:left="502" w:right="45"/>
        <w:jc w:val="both"/>
        <w:rPr>
          <w:rFonts w:ascii="Arial" w:hAnsi="Arial"/>
          <w:b/>
          <w:bCs/>
          <w:spacing w:val="-2"/>
          <w:sz w:val="20"/>
          <w:szCs w:val="20"/>
        </w:rPr>
      </w:pPr>
      <w:r w:rsidRPr="00EB5770">
        <w:rPr>
          <w:rFonts w:ascii="Arial" w:hAnsi="Arial"/>
          <w:b/>
          <w:bCs/>
          <w:spacing w:val="-2"/>
          <w:sz w:val="20"/>
          <w:szCs w:val="20"/>
        </w:rPr>
        <w:t>197,00 zł</w:t>
      </w:r>
      <w:r w:rsidRPr="00EB5770">
        <w:rPr>
          <w:rFonts w:ascii="Arial" w:eastAsia="Times New Roman" w:hAnsi="Arial" w:cs="Arial"/>
          <w:sz w:val="20"/>
          <w:szCs w:val="20"/>
          <w:lang w:eastAsia="pl-PL"/>
        </w:rPr>
        <w:t xml:space="preserve"> (w tym opłata komunikacyjna 195,00 zł ora</w:t>
      </w:r>
      <w:r w:rsidR="00B23656">
        <w:rPr>
          <w:rFonts w:ascii="Arial" w:eastAsia="Times New Roman" w:hAnsi="Arial" w:cs="Arial"/>
          <w:sz w:val="20"/>
          <w:szCs w:val="20"/>
          <w:lang w:eastAsia="pl-PL"/>
        </w:rPr>
        <w:t xml:space="preserve">z opłata ewidencyjna 2,00 zł) </w:t>
      </w:r>
      <w:r w:rsidRPr="00EB5770">
        <w:rPr>
          <w:rFonts w:ascii="Arial" w:eastAsia="Times New Roman" w:hAnsi="Arial" w:cs="Arial"/>
          <w:sz w:val="20"/>
          <w:szCs w:val="20"/>
          <w:lang w:eastAsia="pl-PL"/>
        </w:rPr>
        <w:br/>
        <w:t>w przypadku motocykli,</w:t>
      </w:r>
    </w:p>
    <w:p w:rsidR="00EB5770" w:rsidRPr="00EB5770" w:rsidRDefault="00EB5770" w:rsidP="00EB5770">
      <w:pPr>
        <w:pStyle w:val="Tekstpodstawowy"/>
        <w:widowControl/>
        <w:numPr>
          <w:ilvl w:val="0"/>
          <w:numId w:val="7"/>
        </w:numPr>
        <w:shd w:val="clear" w:color="auto" w:fill="FFFFFF"/>
        <w:tabs>
          <w:tab w:val="left" w:pos="707"/>
        </w:tabs>
        <w:spacing w:after="0" w:line="100" w:lineRule="atLeast"/>
        <w:ind w:left="502" w:right="45"/>
        <w:jc w:val="both"/>
        <w:rPr>
          <w:rFonts w:ascii="Arial" w:hAnsi="Arial"/>
          <w:b/>
          <w:bCs/>
          <w:spacing w:val="-2"/>
          <w:sz w:val="20"/>
          <w:szCs w:val="20"/>
        </w:rPr>
      </w:pPr>
      <w:r w:rsidRPr="00EB5770">
        <w:rPr>
          <w:rFonts w:ascii="Arial" w:hAnsi="Arial"/>
          <w:b/>
          <w:bCs/>
          <w:spacing w:val="-2"/>
          <w:sz w:val="20"/>
          <w:szCs w:val="20"/>
        </w:rPr>
        <w:t xml:space="preserve">121,50 zł </w:t>
      </w:r>
      <w:r w:rsidRPr="00EB5770">
        <w:rPr>
          <w:rFonts w:ascii="Arial" w:eastAsia="Times New Roman" w:hAnsi="Arial" w:cs="Arial"/>
          <w:sz w:val="20"/>
          <w:szCs w:val="20"/>
          <w:lang w:eastAsia="pl-PL"/>
        </w:rPr>
        <w:t>(w tym opłata komunikacyjna 120,00 zł or</w:t>
      </w:r>
      <w:r w:rsidR="00B23656">
        <w:rPr>
          <w:rFonts w:ascii="Arial" w:eastAsia="Times New Roman" w:hAnsi="Arial" w:cs="Arial"/>
          <w:sz w:val="20"/>
          <w:szCs w:val="20"/>
          <w:lang w:eastAsia="pl-PL"/>
        </w:rPr>
        <w:t xml:space="preserve">az opłata ewidencyjna 1,50 zł) </w:t>
      </w:r>
      <w:r w:rsidRPr="00EB57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B5770">
        <w:rPr>
          <w:rFonts w:ascii="Arial" w:eastAsia="Times New Roman" w:hAnsi="Arial" w:cs="Arial"/>
          <w:sz w:val="20"/>
          <w:szCs w:val="20"/>
          <w:lang w:eastAsia="pl-PL"/>
        </w:rPr>
        <w:br/>
        <w:t>w przypadku motocykli, przyczep i naczep, ciągników rolniczych,</w:t>
      </w:r>
    </w:p>
    <w:p w:rsidR="00EB5770" w:rsidRPr="00EB5770" w:rsidRDefault="00EB5770" w:rsidP="00EB5770">
      <w:pPr>
        <w:pStyle w:val="Tekstpodstawowy"/>
        <w:widowControl/>
        <w:numPr>
          <w:ilvl w:val="0"/>
          <w:numId w:val="7"/>
        </w:numPr>
        <w:shd w:val="clear" w:color="auto" w:fill="FFFFFF"/>
        <w:tabs>
          <w:tab w:val="left" w:pos="707"/>
        </w:tabs>
        <w:spacing w:after="0" w:line="100" w:lineRule="atLeast"/>
        <w:ind w:left="502" w:right="45"/>
        <w:jc w:val="both"/>
        <w:rPr>
          <w:rFonts w:ascii="Arial" w:hAnsi="Arial"/>
          <w:b/>
          <w:bCs/>
          <w:spacing w:val="-2"/>
          <w:sz w:val="20"/>
          <w:szCs w:val="20"/>
        </w:rPr>
      </w:pPr>
      <w:r w:rsidRPr="00EB5770">
        <w:rPr>
          <w:rFonts w:ascii="Arial" w:hAnsi="Arial"/>
          <w:b/>
          <w:bCs/>
          <w:spacing w:val="-2"/>
          <w:sz w:val="20"/>
          <w:szCs w:val="20"/>
        </w:rPr>
        <w:t xml:space="preserve">111,50 zł </w:t>
      </w:r>
      <w:r w:rsidRPr="00EB5770">
        <w:rPr>
          <w:rFonts w:ascii="Arial" w:eastAsia="Times New Roman" w:hAnsi="Arial" w:cs="Arial"/>
          <w:sz w:val="20"/>
          <w:szCs w:val="20"/>
          <w:lang w:eastAsia="pl-PL"/>
        </w:rPr>
        <w:t>(w tym opłata komunikacyjna 110 zł or</w:t>
      </w:r>
      <w:r w:rsidR="00B23656">
        <w:rPr>
          <w:rFonts w:ascii="Arial" w:eastAsia="Times New Roman" w:hAnsi="Arial" w:cs="Arial"/>
          <w:sz w:val="20"/>
          <w:szCs w:val="20"/>
          <w:lang w:eastAsia="pl-PL"/>
        </w:rPr>
        <w:t xml:space="preserve">az opłata ewidencyjna 1,50 zł) </w:t>
      </w:r>
      <w:r w:rsidRPr="00EB57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B5770">
        <w:rPr>
          <w:rFonts w:ascii="Arial" w:eastAsia="Times New Roman" w:hAnsi="Arial" w:cs="Arial"/>
          <w:sz w:val="20"/>
          <w:szCs w:val="20"/>
          <w:lang w:eastAsia="pl-PL"/>
        </w:rPr>
        <w:br/>
        <w:t>w przypadku motorowerów</w:t>
      </w:r>
      <w:r w:rsidR="00B2365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B5770" w:rsidRPr="00EB5770" w:rsidRDefault="00EB5770" w:rsidP="00EB5770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502" w:right="45"/>
        <w:jc w:val="both"/>
        <w:rPr>
          <w:rFonts w:ascii="Arial" w:hAnsi="Arial"/>
          <w:b/>
          <w:bCs/>
          <w:spacing w:val="-2"/>
          <w:sz w:val="20"/>
          <w:szCs w:val="20"/>
        </w:rPr>
      </w:pPr>
    </w:p>
    <w:p w:rsidR="005C3B62" w:rsidRDefault="005C3B62" w:rsidP="005C3B62">
      <w:pPr>
        <w:pStyle w:val="Tekstpodstawowy"/>
        <w:widowControl/>
        <w:shd w:val="clear" w:color="auto" w:fill="FFFFFF"/>
        <w:spacing w:after="0" w:line="100" w:lineRule="atLeast"/>
        <w:ind w:right="45"/>
        <w:jc w:val="both"/>
        <w:rPr>
          <w:rFonts w:ascii="Arial" w:hAnsi="Arial"/>
          <w:bCs/>
          <w:color w:val="000000"/>
          <w:spacing w:val="-2"/>
          <w:sz w:val="20"/>
          <w:szCs w:val="20"/>
        </w:rPr>
      </w:pPr>
      <w:r w:rsidRPr="005C3B62">
        <w:rPr>
          <w:rFonts w:ascii="Arial" w:hAnsi="Arial"/>
          <w:bCs/>
          <w:color w:val="000000"/>
          <w:spacing w:val="-2"/>
          <w:sz w:val="20"/>
          <w:szCs w:val="20"/>
        </w:rPr>
        <w:t>Opłatę skarbową w wysokości 17,00</w:t>
      </w:r>
      <w:r>
        <w:rPr>
          <w:rFonts w:ascii="Arial" w:hAnsi="Arial"/>
          <w:bCs/>
          <w:color w:val="000000"/>
          <w:spacing w:val="-2"/>
          <w:sz w:val="20"/>
          <w:szCs w:val="20"/>
        </w:rPr>
        <w:t xml:space="preserve"> zł za udzielone pełnomocnictwo</w:t>
      </w:r>
      <w:r w:rsidRPr="005C3B62">
        <w:rPr>
          <w:rFonts w:ascii="Arial" w:hAnsi="Arial"/>
          <w:bCs/>
          <w:color w:val="000000"/>
          <w:spacing w:val="-2"/>
          <w:sz w:val="20"/>
          <w:szCs w:val="20"/>
        </w:rPr>
        <w:t xml:space="preserve"> </w:t>
      </w:r>
      <w:r w:rsidR="00B23656">
        <w:rPr>
          <w:rFonts w:ascii="Arial" w:hAnsi="Arial"/>
          <w:b/>
          <w:bCs/>
          <w:color w:val="000000"/>
          <w:spacing w:val="-2"/>
          <w:sz w:val="20"/>
          <w:szCs w:val="20"/>
        </w:rPr>
        <w:t>(jeżeli jest wymagane</w:t>
      </w:r>
      <w:r w:rsidR="00B23656">
        <w:rPr>
          <w:rFonts w:ascii="Arial" w:hAnsi="Arial"/>
          <w:bCs/>
          <w:color w:val="000000"/>
          <w:spacing w:val="-2"/>
          <w:sz w:val="20"/>
          <w:szCs w:val="20"/>
        </w:rPr>
        <w:t xml:space="preserve">) </w:t>
      </w:r>
      <w:bookmarkStart w:id="0" w:name="_GoBack"/>
      <w:bookmarkEnd w:id="0"/>
      <w:r w:rsidRPr="005C3B62">
        <w:rPr>
          <w:rFonts w:ascii="Arial" w:hAnsi="Arial"/>
          <w:bCs/>
          <w:color w:val="000000"/>
          <w:spacing w:val="-2"/>
          <w:sz w:val="20"/>
          <w:szCs w:val="20"/>
        </w:rPr>
        <w:t xml:space="preserve">należy </w:t>
      </w:r>
      <w:r>
        <w:rPr>
          <w:rFonts w:ascii="Arial" w:hAnsi="Arial"/>
          <w:bCs/>
          <w:color w:val="000000"/>
          <w:spacing w:val="-2"/>
          <w:sz w:val="20"/>
          <w:szCs w:val="20"/>
        </w:rPr>
        <w:t>umieścić w kasie Urzędu Miasta Puławy lub u inkasenta albo przelewem na rachunek bankowy :</w:t>
      </w:r>
    </w:p>
    <w:p w:rsidR="005C3B62" w:rsidRPr="005C3B62" w:rsidRDefault="005C3B62" w:rsidP="005C3B62">
      <w:pPr>
        <w:pStyle w:val="Tekstpodstawowy"/>
        <w:widowControl/>
        <w:shd w:val="clear" w:color="auto" w:fill="FFFFFF"/>
        <w:spacing w:after="0" w:line="100" w:lineRule="atLeast"/>
        <w:ind w:right="45"/>
        <w:jc w:val="both"/>
        <w:rPr>
          <w:rFonts w:ascii="Arial" w:hAnsi="Arial"/>
          <w:bCs/>
          <w:color w:val="000000"/>
          <w:spacing w:val="-2"/>
          <w:sz w:val="20"/>
          <w:szCs w:val="20"/>
        </w:rPr>
      </w:pPr>
      <w:r w:rsidRPr="005C3B62">
        <w:rPr>
          <w:rFonts w:ascii="Arial" w:hAnsi="Arial"/>
          <w:bCs/>
          <w:color w:val="000000"/>
          <w:spacing w:val="-2"/>
          <w:sz w:val="20"/>
          <w:szCs w:val="20"/>
        </w:rPr>
        <w:t>Urząd Miasta Puławy</w:t>
      </w:r>
    </w:p>
    <w:p w:rsidR="005C3B62" w:rsidRPr="005C3B62" w:rsidRDefault="005C3B62" w:rsidP="005C3B62">
      <w:pPr>
        <w:pStyle w:val="Tekstpodstawowy"/>
        <w:widowControl/>
        <w:shd w:val="clear" w:color="auto" w:fill="FFFFFF"/>
        <w:spacing w:after="0" w:line="100" w:lineRule="atLeast"/>
        <w:ind w:right="45"/>
        <w:jc w:val="both"/>
        <w:rPr>
          <w:rFonts w:ascii="Arial" w:hAnsi="Arial"/>
          <w:bCs/>
          <w:color w:val="000000"/>
          <w:spacing w:val="-2"/>
          <w:sz w:val="20"/>
          <w:szCs w:val="20"/>
        </w:rPr>
      </w:pPr>
      <w:r w:rsidRPr="005C3B62">
        <w:rPr>
          <w:rFonts w:ascii="Arial" w:hAnsi="Arial"/>
          <w:bCs/>
          <w:color w:val="000000"/>
          <w:spacing w:val="-2"/>
          <w:sz w:val="20"/>
          <w:szCs w:val="20"/>
        </w:rPr>
        <w:t>Ul. Lubelska 5</w:t>
      </w:r>
    </w:p>
    <w:p w:rsidR="0012217D" w:rsidRDefault="005C3B62" w:rsidP="005C3B62">
      <w:pPr>
        <w:pStyle w:val="Tekstpodstawowy"/>
        <w:widowControl/>
        <w:shd w:val="clear" w:color="auto" w:fill="FFFFFF"/>
        <w:spacing w:after="0" w:line="100" w:lineRule="atLeast"/>
        <w:ind w:right="45"/>
        <w:jc w:val="both"/>
        <w:rPr>
          <w:rFonts w:ascii="Arial" w:hAnsi="Arial"/>
          <w:bCs/>
          <w:color w:val="000000"/>
          <w:spacing w:val="-2"/>
          <w:sz w:val="20"/>
          <w:szCs w:val="20"/>
        </w:rPr>
      </w:pPr>
      <w:r w:rsidRPr="005C3B62">
        <w:rPr>
          <w:rFonts w:ascii="Arial" w:hAnsi="Arial"/>
          <w:bCs/>
          <w:color w:val="000000"/>
          <w:spacing w:val="-2"/>
          <w:sz w:val="20"/>
          <w:szCs w:val="20"/>
        </w:rPr>
        <w:t>24 – 100 Puławy</w:t>
      </w:r>
      <w:r>
        <w:rPr>
          <w:rFonts w:ascii="Arial" w:hAnsi="Arial"/>
          <w:bCs/>
          <w:color w:val="000000"/>
          <w:spacing w:val="-2"/>
          <w:sz w:val="20"/>
          <w:szCs w:val="20"/>
        </w:rPr>
        <w:t>;</w:t>
      </w:r>
    </w:p>
    <w:p w:rsidR="005C3B62" w:rsidRDefault="005C3B62" w:rsidP="005C3B62">
      <w:pPr>
        <w:pStyle w:val="Tekstpodstawowy"/>
        <w:widowControl/>
        <w:shd w:val="clear" w:color="auto" w:fill="FFFFFF"/>
        <w:spacing w:after="0" w:line="100" w:lineRule="atLeast"/>
        <w:ind w:right="4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>96 1560 1195</w:t>
      </w:r>
      <w:r w:rsidR="00EB70EC"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 2311 0970 9957 0001</w:t>
      </w:r>
    </w:p>
    <w:p w:rsidR="007B7931" w:rsidRDefault="007B7931" w:rsidP="005C3B62">
      <w:pPr>
        <w:pStyle w:val="Tekstpodstawowy"/>
        <w:widowControl/>
        <w:shd w:val="clear" w:color="auto" w:fill="FFFFFF"/>
        <w:spacing w:after="0" w:line="100" w:lineRule="atLeast"/>
        <w:ind w:right="4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D34E35" w:rsidRDefault="00D34E35" w:rsidP="005C3B62">
      <w:pPr>
        <w:pStyle w:val="Tekstpodstawowy"/>
        <w:widowControl/>
        <w:shd w:val="clear" w:color="auto" w:fill="FFFFFF"/>
        <w:spacing w:after="0" w:line="100" w:lineRule="atLeast"/>
        <w:ind w:right="45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34E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TRYB ODWOŁAWCZY</w:t>
      </w:r>
    </w:p>
    <w:p w:rsidR="00D34E35" w:rsidRDefault="00D34E35" w:rsidP="00D34E3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Organem odwoławczym jest Samorządowe</w:t>
      </w:r>
      <w:r w:rsidRPr="00BC1EB5">
        <w:rPr>
          <w:rFonts w:ascii="Arial" w:eastAsia="Times New Roman" w:hAnsi="Arial" w:cs="Arial"/>
          <w:sz w:val="20"/>
          <w:szCs w:val="20"/>
          <w:lang w:eastAsia="pl-PL"/>
        </w:rPr>
        <w:t xml:space="preserve"> Kolegium Odwoławcze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Lublinie. Termin wniesienia odwołania od decyzji  wnosi </w:t>
      </w:r>
      <w:r w:rsidRPr="00BC1EB5">
        <w:rPr>
          <w:rFonts w:ascii="Arial" w:eastAsia="Times New Roman" w:hAnsi="Arial" w:cs="Arial"/>
          <w:sz w:val="20"/>
          <w:szCs w:val="20"/>
          <w:lang w:eastAsia="pl-PL"/>
        </w:rPr>
        <w:t>14 dni od daty doręczenia decyzji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BC1EB5">
        <w:rPr>
          <w:rFonts w:ascii="Arial" w:eastAsia="Times New Roman" w:hAnsi="Arial" w:cs="Arial"/>
          <w:sz w:val="20"/>
          <w:szCs w:val="20"/>
          <w:lang w:eastAsia="pl-PL"/>
        </w:rPr>
        <w:t xml:space="preserve"> Odwoła</w:t>
      </w:r>
      <w:r>
        <w:rPr>
          <w:rFonts w:ascii="Arial" w:eastAsia="Times New Roman" w:hAnsi="Arial" w:cs="Arial"/>
          <w:sz w:val="20"/>
          <w:szCs w:val="20"/>
          <w:lang w:eastAsia="pl-PL"/>
        </w:rPr>
        <w:t>nie wnosi się za pośrednictwem S</w:t>
      </w:r>
      <w:r w:rsidRPr="00BC1EB5">
        <w:rPr>
          <w:rFonts w:ascii="Arial" w:eastAsia="Times New Roman" w:hAnsi="Arial" w:cs="Arial"/>
          <w:sz w:val="20"/>
          <w:szCs w:val="20"/>
          <w:lang w:eastAsia="pl-PL"/>
        </w:rPr>
        <w:t>tarosty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Puławskiego</w:t>
      </w:r>
      <w:r w:rsidRPr="00BC1EB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60A93" w:rsidRDefault="00260A93" w:rsidP="00D92EA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PODSTAWA PRAWNA</w:t>
      </w:r>
    </w:p>
    <w:p w:rsidR="00487057" w:rsidRPr="00260A93" w:rsidRDefault="00487057" w:rsidP="0048705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C1EB5">
        <w:rPr>
          <w:rFonts w:ascii="Arial" w:eastAsia="Times New Roman" w:hAnsi="Arial" w:cs="Arial"/>
          <w:sz w:val="20"/>
          <w:szCs w:val="20"/>
          <w:lang w:eastAsia="pl-PL"/>
        </w:rPr>
        <w:t xml:space="preserve">Ustawa z dnia 20 czerwca 1997r. </w:t>
      </w:r>
      <w:r>
        <w:rPr>
          <w:rFonts w:ascii="Arial" w:eastAsia="Times New Roman" w:hAnsi="Arial" w:cs="Arial"/>
          <w:sz w:val="20"/>
          <w:szCs w:val="20"/>
          <w:lang w:eastAsia="pl-PL"/>
        </w:rPr>
        <w:t>- Prawo o ruchu drogowym,</w:t>
      </w:r>
    </w:p>
    <w:p w:rsidR="00487057" w:rsidRPr="002F2E8A" w:rsidRDefault="00487057" w:rsidP="0048705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C1EB5">
        <w:rPr>
          <w:rFonts w:ascii="Arial" w:eastAsia="Times New Roman" w:hAnsi="Arial" w:cs="Arial"/>
          <w:sz w:val="20"/>
          <w:szCs w:val="20"/>
          <w:lang w:eastAsia="pl-PL"/>
        </w:rPr>
        <w:t xml:space="preserve">Rozporządzenie Ministra Infrastruktury z dnia 22 lipca 2002r. w sprawie rejestracji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i oznaczania pojazdów,</w:t>
      </w:r>
    </w:p>
    <w:p w:rsidR="00487057" w:rsidRPr="00260A93" w:rsidRDefault="00487057" w:rsidP="0048705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Rozporządzenie </w:t>
      </w:r>
      <w:r w:rsidRPr="00BC1EB5">
        <w:rPr>
          <w:rFonts w:ascii="Arial" w:eastAsia="Times New Roman" w:hAnsi="Arial" w:cs="Arial"/>
          <w:sz w:val="20"/>
          <w:szCs w:val="20"/>
          <w:lang w:eastAsia="pl-PL"/>
        </w:rPr>
        <w:t>Ministra Infrastruktury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 dnia 27 września 2003r. w sprawie szczegółowych czynności organów w sprawach związanych z dopuszczeniem pojazdu do ruchu oraz wzorów dokumentów w tych sprawach,</w:t>
      </w:r>
    </w:p>
    <w:p w:rsidR="00487057" w:rsidRPr="00260A93" w:rsidRDefault="00487057" w:rsidP="0048705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C1EB5">
        <w:rPr>
          <w:rFonts w:ascii="Arial" w:eastAsia="Times New Roman" w:hAnsi="Arial" w:cs="Arial"/>
          <w:sz w:val="20"/>
          <w:szCs w:val="20"/>
          <w:lang w:eastAsia="pl-PL"/>
        </w:rPr>
        <w:t xml:space="preserve">Kodeks postępowania administracyjnego </w:t>
      </w:r>
      <w:r w:rsidR="008E7DAB">
        <w:rPr>
          <w:rFonts w:ascii="Arial" w:eastAsia="Times New Roman" w:hAnsi="Arial" w:cs="Arial"/>
          <w:sz w:val="20"/>
          <w:szCs w:val="20"/>
          <w:lang w:eastAsia="pl-PL"/>
        </w:rPr>
        <w:t>z dnia 14 czerwca 1960 r.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487057" w:rsidRPr="00260A93" w:rsidRDefault="00487057" w:rsidP="0048705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Rozporządzenie </w:t>
      </w:r>
      <w:r w:rsidRPr="00BC1EB5">
        <w:rPr>
          <w:rFonts w:ascii="Arial" w:eastAsia="Times New Roman" w:hAnsi="Arial" w:cs="Arial"/>
          <w:sz w:val="20"/>
          <w:szCs w:val="20"/>
          <w:lang w:eastAsia="pl-PL"/>
        </w:rPr>
        <w:t>Ministra Infrastruktury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 dnia 22 grudnia 2003r., w sprawie wysokości opłat za wydanie dowodu rejestracyjnego, pozwolenia czasowego i tablic (tablicy) rejestracyjnych pojazdów,</w:t>
      </w:r>
    </w:p>
    <w:p w:rsidR="00487057" w:rsidRDefault="00487057" w:rsidP="0048705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0A93">
        <w:rPr>
          <w:rFonts w:ascii="Arial" w:eastAsia="Times New Roman" w:hAnsi="Arial" w:cs="Arial"/>
          <w:sz w:val="20"/>
          <w:szCs w:val="20"/>
          <w:lang w:eastAsia="pl-PL"/>
        </w:rPr>
        <w:t xml:space="preserve">Rozporządzenie Ministra Spraw Wewnętrznych i Administracji z dnia 15 maja 2015r. </w:t>
      </w:r>
      <w:r w:rsidRPr="00260A93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sprawie opłaty ewidencyjnej </w:t>
      </w:r>
      <w:r>
        <w:rPr>
          <w:rFonts w:ascii="Arial" w:eastAsia="Times New Roman" w:hAnsi="Arial" w:cs="Arial"/>
          <w:sz w:val="20"/>
          <w:szCs w:val="20"/>
          <w:lang w:eastAsia="pl-PL"/>
        </w:rPr>
        <w:t>stanowiącej przychód Funduszu – CEPIK ,</w:t>
      </w:r>
    </w:p>
    <w:p w:rsidR="00487057" w:rsidRPr="00260A93" w:rsidRDefault="00487057" w:rsidP="0048705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Ustawa  z dnia 8 lutego 2013r. o ubezpieczeniach obowiązkowych, Ubezpieczeniowym Funduszu Gwarancyjnym i Polskim Biurze Ubezpieczycieli Komunikacyjnych.</w:t>
      </w:r>
    </w:p>
    <w:p w:rsidR="00D92EA0" w:rsidRPr="00487057" w:rsidRDefault="00D92EA0" w:rsidP="00487057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D92EA0" w:rsidRPr="00487057" w:rsidSect="00D92E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E266C51"/>
    <w:multiLevelType w:val="multilevel"/>
    <w:tmpl w:val="9FBA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B431FA"/>
    <w:multiLevelType w:val="hybridMultilevel"/>
    <w:tmpl w:val="232A7C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1A34C3"/>
    <w:multiLevelType w:val="hybridMultilevel"/>
    <w:tmpl w:val="98DCA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44C3A"/>
    <w:multiLevelType w:val="hybridMultilevel"/>
    <w:tmpl w:val="132CC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7042E7"/>
    <w:multiLevelType w:val="hybridMultilevel"/>
    <w:tmpl w:val="D17C2778"/>
    <w:lvl w:ilvl="0" w:tplc="0415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6" w15:restartNumberingAfterBreak="0">
    <w:nsid w:val="6E022248"/>
    <w:multiLevelType w:val="hybridMultilevel"/>
    <w:tmpl w:val="9866F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0D44"/>
    <w:rsid w:val="000145E1"/>
    <w:rsid w:val="00017827"/>
    <w:rsid w:val="00042B21"/>
    <w:rsid w:val="000A1D55"/>
    <w:rsid w:val="000B4E5E"/>
    <w:rsid w:val="000C14A6"/>
    <w:rsid w:val="0010431B"/>
    <w:rsid w:val="0012217D"/>
    <w:rsid w:val="001E0393"/>
    <w:rsid w:val="00260A93"/>
    <w:rsid w:val="002760D7"/>
    <w:rsid w:val="002857A5"/>
    <w:rsid w:val="00294263"/>
    <w:rsid w:val="002B2AE4"/>
    <w:rsid w:val="003276B3"/>
    <w:rsid w:val="0038219E"/>
    <w:rsid w:val="003A5145"/>
    <w:rsid w:val="003F4124"/>
    <w:rsid w:val="00405193"/>
    <w:rsid w:val="004733FA"/>
    <w:rsid w:val="00483DAE"/>
    <w:rsid w:val="00487057"/>
    <w:rsid w:val="004A58A4"/>
    <w:rsid w:val="004D0D0F"/>
    <w:rsid w:val="00594CAD"/>
    <w:rsid w:val="005C3B62"/>
    <w:rsid w:val="00601598"/>
    <w:rsid w:val="00610663"/>
    <w:rsid w:val="0064662B"/>
    <w:rsid w:val="006468E0"/>
    <w:rsid w:val="006C29D6"/>
    <w:rsid w:val="007B7931"/>
    <w:rsid w:val="007C731B"/>
    <w:rsid w:val="008A7754"/>
    <w:rsid w:val="008E08E8"/>
    <w:rsid w:val="008E26DA"/>
    <w:rsid w:val="008E7DAB"/>
    <w:rsid w:val="00997F60"/>
    <w:rsid w:val="00A32E23"/>
    <w:rsid w:val="00A71DE2"/>
    <w:rsid w:val="00A8543F"/>
    <w:rsid w:val="00AD7532"/>
    <w:rsid w:val="00B23656"/>
    <w:rsid w:val="00BC6543"/>
    <w:rsid w:val="00C06765"/>
    <w:rsid w:val="00C06F3B"/>
    <w:rsid w:val="00C13660"/>
    <w:rsid w:val="00C22DD5"/>
    <w:rsid w:val="00C6735A"/>
    <w:rsid w:val="00C70D44"/>
    <w:rsid w:val="00CB7437"/>
    <w:rsid w:val="00CC4EE9"/>
    <w:rsid w:val="00D0330F"/>
    <w:rsid w:val="00D34E35"/>
    <w:rsid w:val="00D41974"/>
    <w:rsid w:val="00D7616F"/>
    <w:rsid w:val="00D92EA0"/>
    <w:rsid w:val="00DA5A7E"/>
    <w:rsid w:val="00E13C01"/>
    <w:rsid w:val="00EA38BD"/>
    <w:rsid w:val="00EB5770"/>
    <w:rsid w:val="00EB70EC"/>
    <w:rsid w:val="00F21809"/>
    <w:rsid w:val="00F44299"/>
    <w:rsid w:val="00F66366"/>
    <w:rsid w:val="00FB581F"/>
    <w:rsid w:val="00FC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DDD64-7A98-42AA-88F6-1B1DFA67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9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70D44"/>
    <w:rPr>
      <w:color w:val="000080"/>
      <w:u w:val="single"/>
    </w:rPr>
  </w:style>
  <w:style w:type="paragraph" w:styleId="Tekstpodstawowy">
    <w:name w:val="Body Text"/>
    <w:basedOn w:val="Normalny"/>
    <w:link w:val="TekstpodstawowyZnak"/>
    <w:unhideWhenUsed/>
    <w:rsid w:val="00C70D44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70D44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qFormat/>
    <w:rsid w:val="00C70D44"/>
    <w:rPr>
      <w:b/>
      <w:bCs/>
    </w:rPr>
  </w:style>
  <w:style w:type="paragraph" w:styleId="Akapitzlist">
    <w:name w:val="List Paragraph"/>
    <w:basedOn w:val="Normalny"/>
    <w:uiPriority w:val="34"/>
    <w:qFormat/>
    <w:rsid w:val="00E13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</dc:creator>
  <cp:keywords/>
  <dc:description/>
  <cp:lastModifiedBy>Mariusz Prochniak</cp:lastModifiedBy>
  <cp:revision>6</cp:revision>
  <cp:lastPrinted>2016-04-11T06:54:00Z</cp:lastPrinted>
  <dcterms:created xsi:type="dcterms:W3CDTF">2020-11-17T07:46:00Z</dcterms:created>
  <dcterms:modified xsi:type="dcterms:W3CDTF">2020-11-17T12:42:00Z</dcterms:modified>
</cp:coreProperties>
</file>