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4A" w:rsidRPr="00453C99" w:rsidRDefault="00453C99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 xml:space="preserve">                         </w:t>
      </w:r>
      <w:r>
        <w:rPr>
          <w:rFonts w:ascii="Arial" w:hAnsi="Arial" w:cs="Arial"/>
        </w:rPr>
        <w:t>Puławy, dnia ……………………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92305A" w:rsidRPr="00453C99" w:rsidRDefault="0092305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……………………………………………………..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…………………………………………………….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…………………………………………………….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…………………………………………………….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(wnioskodawca, adres, tel. email)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="0074398E" w:rsidRPr="00453C99">
        <w:rPr>
          <w:rFonts w:ascii="Arial" w:hAnsi="Arial" w:cs="Arial"/>
          <w:b/>
        </w:rPr>
        <w:t>Starosta Puławski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="0074398E" w:rsidRPr="00453C99">
        <w:rPr>
          <w:rFonts w:ascii="Arial" w:hAnsi="Arial" w:cs="Arial"/>
        </w:rPr>
        <w:t>Al. Królewska 19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  <w:t>24-100 Puławy</w:t>
      </w: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29414A" w:rsidRPr="00453C99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</w:p>
    <w:p w:rsidR="00A02368" w:rsidRPr="00905B65" w:rsidRDefault="0029414A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</w:rPr>
        <w:tab/>
        <w:t>W związku z nabyciem AN Rep. A nr …………………………….. z dnia ………………………….. odrębnej własności lokalu mieszkalnego nr ……</w:t>
      </w:r>
      <w:r w:rsidR="00BB0B99" w:rsidRPr="00453C99">
        <w:rPr>
          <w:rFonts w:ascii="Arial" w:hAnsi="Arial" w:cs="Arial"/>
        </w:rPr>
        <w:t>….</w:t>
      </w:r>
      <w:r w:rsidRPr="00453C99">
        <w:rPr>
          <w:rFonts w:ascii="Arial" w:hAnsi="Arial" w:cs="Arial"/>
        </w:rPr>
        <w:t xml:space="preserve">.. w budynku mieszkalnym wielorodzinnym przy </w:t>
      </w:r>
      <w:r w:rsidR="00905B65">
        <w:rPr>
          <w:rFonts w:ascii="Arial" w:hAnsi="Arial" w:cs="Arial"/>
        </w:rPr>
        <w:t xml:space="preserve"> </w:t>
      </w:r>
      <w:r w:rsidR="00D51CAD">
        <w:rPr>
          <w:rFonts w:ascii="Arial" w:hAnsi="Arial" w:cs="Arial"/>
        </w:rPr>
        <w:t xml:space="preserve">ul. </w:t>
      </w:r>
      <w:r w:rsidR="00905B65">
        <w:rPr>
          <w:rFonts w:ascii="Arial" w:hAnsi="Arial" w:cs="Arial"/>
        </w:rPr>
        <w:t>…..</w:t>
      </w:r>
      <w:r w:rsidR="00453C99" w:rsidRPr="00453C99">
        <w:rPr>
          <w:rFonts w:ascii="Arial" w:hAnsi="Arial" w:cs="Arial"/>
        </w:rPr>
        <w:t>…………………..</w:t>
      </w:r>
      <w:r w:rsidRPr="00453C99">
        <w:rPr>
          <w:rFonts w:ascii="Arial" w:hAnsi="Arial" w:cs="Arial"/>
        </w:rPr>
        <w:t xml:space="preserve"> w Puławach oraz związanego z lokalem </w:t>
      </w:r>
      <w:r w:rsidRPr="00453C99">
        <w:rPr>
          <w:rFonts w:ascii="Arial" w:hAnsi="Arial" w:cs="Arial"/>
          <w:b/>
        </w:rPr>
        <w:t>udziału we własności gruntu wynoszącego</w:t>
      </w:r>
      <w:r w:rsidRPr="00453C99">
        <w:rPr>
          <w:rFonts w:ascii="Arial" w:hAnsi="Arial" w:cs="Arial"/>
        </w:rPr>
        <w:t xml:space="preserve"> </w:t>
      </w:r>
      <w:r w:rsidRPr="00453C99">
        <w:rPr>
          <w:rFonts w:ascii="Arial" w:hAnsi="Arial" w:cs="Arial"/>
          <w:b/>
        </w:rPr>
        <w:t>……………</w:t>
      </w:r>
      <w:r w:rsidR="00BB0B99" w:rsidRPr="00453C99">
        <w:rPr>
          <w:rFonts w:ascii="Arial" w:hAnsi="Arial" w:cs="Arial"/>
          <w:b/>
        </w:rPr>
        <w:t>……………….</w:t>
      </w:r>
      <w:r w:rsidRPr="00453C99">
        <w:rPr>
          <w:rFonts w:ascii="Arial" w:hAnsi="Arial" w:cs="Arial"/>
          <w:b/>
        </w:rPr>
        <w:t xml:space="preserve">.części </w:t>
      </w:r>
      <w:r w:rsidRPr="00453C99">
        <w:rPr>
          <w:rFonts w:ascii="Arial" w:hAnsi="Arial" w:cs="Arial"/>
        </w:rPr>
        <w:t xml:space="preserve">- </w:t>
      </w:r>
      <w:r w:rsidRPr="00453C99">
        <w:rPr>
          <w:rFonts w:ascii="Arial" w:hAnsi="Arial" w:cs="Arial"/>
          <w:b/>
        </w:rPr>
        <w:t xml:space="preserve">na podst. art. 11 ust. 1 ustawy z dnia 20 lipca 2018r. o przekształceniu prawa użytkowania wieczystego gruntów zabudowanych na cele mieszkaniowe w prawo własności tych gruntów (Dz. U. z 2020r., poz. 139 </w:t>
      </w:r>
      <w:proofErr w:type="spellStart"/>
      <w:r w:rsidRPr="00453C99">
        <w:rPr>
          <w:rFonts w:ascii="Arial" w:hAnsi="Arial" w:cs="Arial"/>
          <w:b/>
        </w:rPr>
        <w:t>t.j</w:t>
      </w:r>
      <w:proofErr w:type="spellEnd"/>
      <w:r w:rsidRPr="00453C99">
        <w:rPr>
          <w:rFonts w:ascii="Arial" w:hAnsi="Arial" w:cs="Arial"/>
          <w:b/>
        </w:rPr>
        <w:t xml:space="preserve">. ) </w:t>
      </w:r>
      <w:r w:rsidRPr="00453C99">
        <w:rPr>
          <w:rFonts w:ascii="Arial" w:hAnsi="Arial" w:cs="Arial"/>
        </w:rPr>
        <w:t xml:space="preserve">proszę o wydanie </w:t>
      </w:r>
      <w:r w:rsidRPr="00453C99">
        <w:rPr>
          <w:rFonts w:ascii="Arial" w:hAnsi="Arial" w:cs="Arial"/>
          <w:b/>
        </w:rPr>
        <w:t>zaświadczenia potwierdzającego wysokość i okre</w:t>
      </w:r>
      <w:r w:rsidR="00905B65">
        <w:rPr>
          <w:rFonts w:ascii="Arial" w:hAnsi="Arial" w:cs="Arial"/>
          <w:b/>
        </w:rPr>
        <w:t xml:space="preserve">s pozostały do wnoszenia opłaty </w:t>
      </w:r>
      <w:r w:rsidRPr="00453C99">
        <w:rPr>
          <w:rFonts w:ascii="Arial" w:hAnsi="Arial" w:cs="Arial"/>
          <w:b/>
        </w:rPr>
        <w:t xml:space="preserve">przekształceniowej. </w:t>
      </w:r>
    </w:p>
    <w:p w:rsidR="0092305A" w:rsidRPr="00453C99" w:rsidRDefault="00A02368" w:rsidP="00905B65">
      <w:pPr>
        <w:pStyle w:val="Akapitzlist"/>
        <w:spacing w:line="360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ab/>
      </w:r>
      <w:r w:rsidR="0029414A" w:rsidRPr="00453C99">
        <w:rPr>
          <w:rFonts w:ascii="Arial" w:hAnsi="Arial" w:cs="Arial"/>
        </w:rPr>
        <w:t>Oświadczam, że lokal mieszkalny nabyłem/</w:t>
      </w:r>
      <w:proofErr w:type="spellStart"/>
      <w:r w:rsidR="0029414A" w:rsidRPr="00453C99">
        <w:rPr>
          <w:rFonts w:ascii="Arial" w:hAnsi="Arial" w:cs="Arial"/>
        </w:rPr>
        <w:t>am</w:t>
      </w:r>
      <w:proofErr w:type="spellEnd"/>
      <w:r w:rsidR="0029414A" w:rsidRPr="00453C99">
        <w:rPr>
          <w:rFonts w:ascii="Arial" w:hAnsi="Arial" w:cs="Arial"/>
        </w:rPr>
        <w:t xml:space="preserve"> jako osoba fizyczna i zamierzam uiścić jednorazową opłatę za przekształcenie </w:t>
      </w:r>
      <w:r w:rsidRPr="00453C99">
        <w:rPr>
          <w:rFonts w:ascii="Arial" w:hAnsi="Arial" w:cs="Arial"/>
        </w:rPr>
        <w:t>w 2020r.</w:t>
      </w:r>
      <w:r w:rsidR="00BB0B99" w:rsidRPr="00453C99">
        <w:rPr>
          <w:rFonts w:ascii="Arial" w:hAnsi="Arial" w:cs="Arial"/>
        </w:rPr>
        <w:t>,</w:t>
      </w:r>
      <w:r w:rsidRPr="00453C99">
        <w:rPr>
          <w:rFonts w:ascii="Arial" w:hAnsi="Arial" w:cs="Arial"/>
        </w:rPr>
        <w:t xml:space="preserve"> </w:t>
      </w:r>
      <w:r w:rsidR="0029414A" w:rsidRPr="00453C99">
        <w:rPr>
          <w:rFonts w:ascii="Arial" w:hAnsi="Arial" w:cs="Arial"/>
        </w:rPr>
        <w:t>w związku z czym</w:t>
      </w:r>
      <w:r w:rsidR="00BB0B99" w:rsidRPr="00453C99">
        <w:rPr>
          <w:rFonts w:ascii="Arial" w:hAnsi="Arial" w:cs="Arial"/>
        </w:rPr>
        <w:t>,</w:t>
      </w:r>
      <w:r w:rsidR="0029414A" w:rsidRPr="00453C99">
        <w:rPr>
          <w:rFonts w:ascii="Arial" w:hAnsi="Arial" w:cs="Arial"/>
        </w:rPr>
        <w:t xml:space="preserve"> proszę</w:t>
      </w:r>
      <w:r w:rsidRPr="00453C99">
        <w:rPr>
          <w:rFonts w:ascii="Arial" w:hAnsi="Arial" w:cs="Arial"/>
        </w:rPr>
        <w:t xml:space="preserve"> o udzielenie:</w:t>
      </w:r>
    </w:p>
    <w:p w:rsidR="0092305A" w:rsidRPr="00453C99" w:rsidRDefault="00A02368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</w:rPr>
        <w:t xml:space="preserve">- </w:t>
      </w:r>
      <w:r w:rsidR="0029414A" w:rsidRPr="00453C99">
        <w:rPr>
          <w:rFonts w:ascii="Arial" w:hAnsi="Arial" w:cs="Arial"/>
        </w:rPr>
        <w:t xml:space="preserve"> </w:t>
      </w:r>
      <w:r w:rsidR="0029414A" w:rsidRPr="00453C99">
        <w:rPr>
          <w:rFonts w:ascii="Arial" w:hAnsi="Arial" w:cs="Arial"/>
          <w:b/>
        </w:rPr>
        <w:t>98% bonifikaty</w:t>
      </w:r>
      <w:r w:rsidR="0029414A" w:rsidRPr="00453C99">
        <w:rPr>
          <w:rFonts w:ascii="Arial" w:hAnsi="Arial" w:cs="Arial"/>
        </w:rPr>
        <w:t xml:space="preserve"> </w:t>
      </w:r>
      <w:r w:rsidRPr="00453C99">
        <w:rPr>
          <w:rFonts w:ascii="Arial" w:hAnsi="Arial" w:cs="Arial"/>
        </w:rPr>
        <w:t xml:space="preserve">od opłaty jednorazowej - na podstawie </w:t>
      </w:r>
      <w:r w:rsidR="00D51CAD">
        <w:rPr>
          <w:rFonts w:ascii="Arial" w:hAnsi="Arial" w:cs="Arial"/>
          <w:b/>
        </w:rPr>
        <w:t>Zarządzenia</w:t>
      </w:r>
      <w:bookmarkStart w:id="0" w:name="_GoBack"/>
      <w:bookmarkEnd w:id="0"/>
      <w:r w:rsidR="00453C99" w:rsidRPr="00453C99">
        <w:rPr>
          <w:rFonts w:ascii="Arial" w:hAnsi="Arial" w:cs="Arial"/>
          <w:b/>
        </w:rPr>
        <w:t xml:space="preserve"> Nr 69 Wojewody Lubelskiego z dnia 22 marca 2019 roku w sprawie określenia warunków udzielania bonifikat od opłat jednorazowych z tytułu przekształcenia użytkowania wieczystego gruntów Skarbu Państwa, po</w:t>
      </w:r>
      <w:r w:rsidR="00672A83">
        <w:rPr>
          <w:rFonts w:ascii="Arial" w:hAnsi="Arial" w:cs="Arial"/>
          <w:b/>
        </w:rPr>
        <w:t>łożonych na terenie Gminy Miasto</w:t>
      </w:r>
      <w:r w:rsidR="00453C99" w:rsidRPr="00453C99">
        <w:rPr>
          <w:rFonts w:ascii="Arial" w:hAnsi="Arial" w:cs="Arial"/>
          <w:b/>
        </w:rPr>
        <w:t xml:space="preserve"> Puławy i zabudowanych na cele mieszkaniowe, w prawo własności tych gruntów</w:t>
      </w:r>
      <w:r w:rsidR="00453C99" w:rsidRPr="00453C99">
        <w:rPr>
          <w:rFonts w:ascii="Arial" w:hAnsi="Arial" w:cs="Arial"/>
        </w:rPr>
        <w:t xml:space="preserve"> </w:t>
      </w:r>
      <w:r w:rsidR="00BB0B99" w:rsidRPr="00453C99">
        <w:rPr>
          <w:rFonts w:ascii="Arial" w:hAnsi="Arial" w:cs="Arial"/>
          <w:b/>
        </w:rPr>
        <w:t>*</w:t>
      </w:r>
    </w:p>
    <w:p w:rsidR="0092305A" w:rsidRPr="00905B65" w:rsidRDefault="00A02368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  <w:b/>
        </w:rPr>
        <w:t xml:space="preserve">lub </w:t>
      </w:r>
    </w:p>
    <w:p w:rsidR="00A02368" w:rsidRPr="00453C99" w:rsidRDefault="00A02368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</w:rPr>
        <w:t xml:space="preserve">-  </w:t>
      </w:r>
      <w:r w:rsidRPr="00453C99">
        <w:rPr>
          <w:rFonts w:ascii="Arial" w:hAnsi="Arial" w:cs="Arial"/>
          <w:b/>
        </w:rPr>
        <w:t>99% bonifikaty</w:t>
      </w:r>
      <w:r w:rsidRPr="00453C99">
        <w:rPr>
          <w:rFonts w:ascii="Arial" w:hAnsi="Arial" w:cs="Arial"/>
        </w:rPr>
        <w:t xml:space="preserve"> od opłaty jednorazowej – na podstawie </w:t>
      </w:r>
      <w:r w:rsidRPr="00453C99">
        <w:rPr>
          <w:rFonts w:ascii="Arial" w:hAnsi="Arial" w:cs="Arial"/>
          <w:b/>
        </w:rPr>
        <w:t xml:space="preserve">art. 9a w/w ustawy (podkreślić właściwy punkt poniżej i załączyć dokumenty potwierdzające wniosek). </w:t>
      </w:r>
      <w:r w:rsidR="00BB0B99" w:rsidRPr="00453C99">
        <w:rPr>
          <w:rFonts w:ascii="Arial" w:hAnsi="Arial" w:cs="Arial"/>
          <w:b/>
        </w:rPr>
        <w:t>*</w:t>
      </w:r>
    </w:p>
    <w:p w:rsidR="0092305A" w:rsidRPr="00453C99" w:rsidRDefault="0092305A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</w:p>
    <w:p w:rsidR="00A02368" w:rsidRPr="00453C99" w:rsidRDefault="00905B65" w:rsidP="00905B65">
      <w:pPr>
        <w:pStyle w:val="Akapitzlist"/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9a w</w:t>
      </w:r>
      <w:r w:rsidR="00A02368" w:rsidRPr="00453C99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.</w:t>
      </w:r>
      <w:r w:rsidR="00A02368" w:rsidRPr="00453C99">
        <w:rPr>
          <w:rFonts w:ascii="Arial" w:hAnsi="Arial" w:cs="Arial"/>
          <w:b/>
        </w:rPr>
        <w:t xml:space="preserve"> ustawy właściwy organ udziela, na wniosek, bonifikaty od opłaty jednorazowej w wysokości 99%:</w:t>
      </w:r>
    </w:p>
    <w:p w:rsidR="00A02368" w:rsidRPr="00453C99" w:rsidRDefault="00A02368" w:rsidP="00905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 xml:space="preserve">osobom, w stosunku do których orzeczono niepełnosprawność w stopniu umiarkowanym lub znacznym, oraz osobom, w stosunku do których orzeczono </w:t>
      </w:r>
      <w:r w:rsidRPr="00453C99">
        <w:rPr>
          <w:rFonts w:ascii="Arial" w:hAnsi="Arial" w:cs="Arial"/>
        </w:rPr>
        <w:lastRenderedPageBreak/>
        <w:t>niepełnosprawność przed ukończeniem 16 roku życia, lub zamieszkującym w dniu przekształcenia z tymi osobami opiekunom prawnym lub przedstawicielom ustawowym tych osób,</w:t>
      </w:r>
    </w:p>
    <w:p w:rsidR="00A02368" w:rsidRPr="00453C99" w:rsidRDefault="00A02368" w:rsidP="00905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członkom rodzin wielodzietnych, o których mowa w ustawie z dnia 5 grudnia 2014r. o Karcie Dużej Rodziny,</w:t>
      </w:r>
    </w:p>
    <w:p w:rsidR="00A02368" w:rsidRPr="00453C99" w:rsidRDefault="00A02368" w:rsidP="00905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inwalidom wojennym i wojskowym w rozumieniu ustawy z dnia 29 maja 1974r. o zaopatrzeniu inwalidów wojennych i wojskowych oraz ich rodzin,</w:t>
      </w:r>
    </w:p>
    <w:p w:rsidR="00A02368" w:rsidRPr="00453C99" w:rsidRDefault="00A02368" w:rsidP="00905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kombatantom oraz ofiarom represji wojennych i okresu powojennego w rozumieniu ustawy z dnia 24 stycznia 1991r. o kombatantach oraz niektórych osobach będących ofiarami represji wojennych i okresu powojennego,</w:t>
      </w:r>
    </w:p>
    <w:p w:rsidR="00A02368" w:rsidRPr="00453C99" w:rsidRDefault="00A02368" w:rsidP="00905B6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>świadczeniobiorcom do ukończenia 18 roku życia, u których stwierdzono ciężkie i nieodwracalne upośledzenie albo nieuleczalną chorobę zagrażającą życiu, które powstały w prenatalnym okresie rozwoju dziecka lub w czasie porodu, o których mowa w art. 47 ust. 1a ustawy z dnia 27 sierpnia 2004r. o świadczeniach opieki zdrowotnej finansowanych ze środków publicznych lub ich opiekunom prawnym</w:t>
      </w:r>
    </w:p>
    <w:p w:rsidR="0029414A" w:rsidRPr="00453C99" w:rsidRDefault="00A02368" w:rsidP="00905B65">
      <w:pPr>
        <w:pStyle w:val="Akapitzlist"/>
        <w:spacing w:line="360" w:lineRule="auto"/>
        <w:jc w:val="both"/>
        <w:rPr>
          <w:rFonts w:ascii="Arial" w:hAnsi="Arial" w:cs="Arial"/>
          <w:b/>
        </w:rPr>
      </w:pPr>
      <w:r w:rsidRPr="00453C99">
        <w:rPr>
          <w:rFonts w:ascii="Arial" w:hAnsi="Arial" w:cs="Arial"/>
          <w:b/>
        </w:rPr>
        <w:t xml:space="preserve">- będących właścicielami budynków mieszkalnych jednorodzinnych lub lokali mieszkalnych służących wyłącznie zaspokojeniu potrzeb mieszkaniowych tych osób. </w:t>
      </w:r>
    </w:p>
    <w:p w:rsidR="00CB20F8" w:rsidRPr="00453C99" w:rsidRDefault="00CB20F8" w:rsidP="00905B65">
      <w:pPr>
        <w:pStyle w:val="Akapitzlist"/>
        <w:spacing w:line="360" w:lineRule="auto"/>
        <w:jc w:val="both"/>
        <w:rPr>
          <w:rFonts w:ascii="Arial" w:hAnsi="Arial" w:cs="Arial"/>
          <w:b/>
        </w:rPr>
      </w:pPr>
    </w:p>
    <w:p w:rsidR="005B2ADD" w:rsidRPr="00905B65" w:rsidRDefault="00BB0B99" w:rsidP="00905B65">
      <w:pPr>
        <w:spacing w:line="360" w:lineRule="auto"/>
        <w:jc w:val="both"/>
        <w:rPr>
          <w:rFonts w:ascii="Arial" w:hAnsi="Arial" w:cs="Arial"/>
        </w:rPr>
      </w:pPr>
      <w:r w:rsidRPr="00905B65">
        <w:rPr>
          <w:rFonts w:ascii="Arial" w:hAnsi="Arial" w:cs="Arial"/>
          <w:b/>
        </w:rPr>
        <w:t>*</w:t>
      </w:r>
      <w:r w:rsidRPr="00905B65">
        <w:rPr>
          <w:rFonts w:ascii="Arial" w:hAnsi="Arial" w:cs="Arial"/>
          <w:i/>
        </w:rPr>
        <w:t>zaznaczyć właściwe</w:t>
      </w:r>
      <w:r w:rsidR="0029414A"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 xml:space="preserve">                                                                                            </w:t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</w:r>
      <w:r w:rsidRPr="00905B65">
        <w:rPr>
          <w:rFonts w:ascii="Arial" w:hAnsi="Arial" w:cs="Arial"/>
          <w:i/>
        </w:rPr>
        <w:tab/>
        <w:t xml:space="preserve">           </w:t>
      </w:r>
      <w:r w:rsidR="00905B65" w:rsidRPr="00905B65">
        <w:rPr>
          <w:rFonts w:ascii="Arial" w:hAnsi="Arial" w:cs="Arial"/>
          <w:i/>
        </w:rPr>
        <w:t xml:space="preserve">  </w:t>
      </w:r>
      <w:r w:rsidRPr="00905B65">
        <w:rPr>
          <w:rFonts w:ascii="Arial" w:hAnsi="Arial" w:cs="Arial"/>
        </w:rPr>
        <w:t>……………………………………………………………</w:t>
      </w:r>
    </w:p>
    <w:p w:rsidR="0092305A" w:rsidRPr="00453C99" w:rsidRDefault="00BB0B99" w:rsidP="00BB0B99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Pr="00453C99">
        <w:rPr>
          <w:rFonts w:ascii="Arial" w:hAnsi="Arial" w:cs="Arial"/>
        </w:rPr>
        <w:tab/>
      </w:r>
      <w:r w:rsidR="00453C99" w:rsidRPr="00453C99">
        <w:rPr>
          <w:rFonts w:ascii="Arial" w:hAnsi="Arial" w:cs="Arial"/>
        </w:rPr>
        <w:tab/>
      </w:r>
      <w:r w:rsidR="00453C99" w:rsidRPr="00453C99">
        <w:rPr>
          <w:rFonts w:ascii="Arial" w:hAnsi="Arial" w:cs="Arial"/>
        </w:rPr>
        <w:tab/>
      </w:r>
      <w:r w:rsidR="00453C99" w:rsidRPr="00453C99">
        <w:rPr>
          <w:rFonts w:ascii="Arial" w:hAnsi="Arial" w:cs="Arial"/>
        </w:rPr>
        <w:tab/>
      </w:r>
      <w:r w:rsidR="00453C99" w:rsidRPr="00453C99">
        <w:rPr>
          <w:rFonts w:ascii="Arial" w:hAnsi="Arial" w:cs="Arial"/>
        </w:rPr>
        <w:tab/>
      </w:r>
      <w:r w:rsidRPr="00453C99">
        <w:rPr>
          <w:rFonts w:ascii="Arial" w:hAnsi="Arial" w:cs="Arial"/>
          <w:i/>
        </w:rPr>
        <w:t>Podpis wnioskodawcy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905B65" w:rsidRPr="00453C99" w:rsidRDefault="00905B65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" w:hAnsi="Arial" w:cs="Arial"/>
          <w:b/>
          <w:color w:val="000000"/>
        </w:rPr>
      </w:pPr>
      <w:r w:rsidRPr="00453C99">
        <w:rPr>
          <w:rFonts w:ascii="Arial" w:hAnsi="Arial" w:cs="Arial"/>
          <w:b/>
          <w:color w:val="000000"/>
        </w:rPr>
        <w:t>KLAUZULA INFORMACYJNA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453C99">
        <w:rPr>
          <w:rFonts w:ascii="Arial" w:hAnsi="Arial" w:cs="Arial"/>
          <w:color w:val="000000"/>
        </w:rPr>
        <w:tab/>
        <w:t>Zgodnie z art. 13 ust. 1 i ust. 2 Rozporządzenia  Parlamentu Europejskiego i Rady (UE) w sprawie ochrony osób fizycznych w związku z przetwarzaniem danych osobowych i w sprawie swobodnego przepływu takich danych oraz uchylenia dyrektywy 95/46/WE (ogólne rozporządzenie o ochronie danych) z dnia 27 kwietnia 2016r. informuję, iż: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b/>
          <w:bCs/>
          <w:color w:val="000000"/>
        </w:rPr>
        <w:t>Administratorem</w:t>
      </w:r>
      <w:r w:rsidRPr="00453C99">
        <w:rPr>
          <w:rFonts w:ascii="Arial" w:hAnsi="Arial" w:cs="Arial"/>
          <w:color w:val="000000"/>
        </w:rPr>
        <w:t xml:space="preserve"> Pani/Pana danych osobowych jest Starosta Puławski z siedzibą  Al. Królewska 19, </w:t>
      </w:r>
      <w:r w:rsidRPr="00453C99">
        <w:rPr>
          <w:rFonts w:ascii="Arial" w:hAnsi="Arial" w:cs="Arial"/>
          <w:color w:val="000000"/>
        </w:rPr>
        <w:br/>
        <w:t>24 -100 Puławy. Można się z nami kontaktować: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- listownie pod wskazany powyżej adres, 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453C99">
        <w:rPr>
          <w:rFonts w:ascii="Arial" w:hAnsi="Arial" w:cs="Arial"/>
          <w:color w:val="000000"/>
        </w:rPr>
        <w:t xml:space="preserve">- mailowo na adres: </w:t>
      </w:r>
      <w:hyperlink r:id="rId6" w:history="1">
        <w:r w:rsidRPr="00453C99">
          <w:rPr>
            <w:rStyle w:val="Hipercze"/>
            <w:rFonts w:ascii="Arial" w:hAnsi="Arial" w:cs="Arial"/>
          </w:rPr>
          <w:t>rodo@pulawy.powiat.pl</w:t>
        </w:r>
      </w:hyperlink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telefonicznie: 81-886-11-00.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Inspektorem ochrony danych w Starostwie Powiatowym w Puławach jest Pani Jolanta </w:t>
      </w:r>
      <w:proofErr w:type="spellStart"/>
      <w:r w:rsidRPr="00453C99">
        <w:rPr>
          <w:rFonts w:ascii="Arial" w:hAnsi="Arial" w:cs="Arial"/>
          <w:color w:val="000000"/>
        </w:rPr>
        <w:t>Rafałko</w:t>
      </w:r>
      <w:proofErr w:type="spellEnd"/>
      <w:r w:rsidRPr="00453C99">
        <w:rPr>
          <w:rFonts w:ascii="Arial" w:hAnsi="Arial" w:cs="Arial"/>
          <w:color w:val="000000"/>
        </w:rPr>
        <w:t>, jrafalko@pulawy.powiat.pl, rodo@pulawy.powiat.pl ;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Pani/Pana dane osobowe przetwarzane będą w celu realizacji wniosku o przekształcenie prawa wieczystego użytkowania w prawo własności  nieruchomości na podstawie art. 6 ust 1 pkt e w związku </w:t>
      </w:r>
      <w:r w:rsidRPr="00453C99">
        <w:rPr>
          <w:rFonts w:ascii="Arial" w:hAnsi="Arial" w:cs="Arial"/>
          <w:color w:val="000000"/>
        </w:rPr>
        <w:br/>
        <w:t xml:space="preserve">z art. 6 ust. 1 pkt e. 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W celach realizacji czynności o których mowa w pkt 2, potrzebujemy Pani/Pana następujących danych: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imię i nazwisko,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adres zamieszkania,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nr PESEL,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inne dane (wynikające z przepisów ustawy)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Odbiorcą Pani/Pana danych osobowych będą uprawnione organy państwowe.;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Pani/Pana dane osobowe nie będą przekazywane do państwa trzeciego/organizacji międzynarodowej.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Pani/Pana dane osobowe będą przechowywane przez okres archiwizacji akt zgodnie z kategorią archiwalną, niezbędny do zakończenia czynności związanych z realizacją Pani/Pana wniosku, umowy lub do dnia wypełnienia wzajemnych zobowiązań, nie krócej jednak niż przez okres wskazany w ustawie z dnia 14 lipca 1982r. o narodowym zasobie archiwalnym i archiwach (Dz. U. z 2018r., poz. 217)).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Posiada Pani/Pan prawo dostępu do: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treści swoich danych na podstawie art. 15 RODO,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- prawo ich sprostowania na podstawie art. 16 RODO, 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usunięcia danych (prawo do bycia zapomnianym") na podstawie art. 17 RODO,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ograniczenia przetwarzania danych na podstawie art. 18 RODO,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prawo do przenoszenia danych na podstawie art. 20 RODO,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prawo wniesienia sprzeciwu wobec przetwarzania danych na podstawie art.21 RODO,</w:t>
      </w:r>
    </w:p>
    <w:p w:rsidR="00453C99" w:rsidRPr="00453C99" w:rsidRDefault="00453C99" w:rsidP="00453C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- prawo do cofnięcia zgody w dowolnym momencie bez wpływu na zgodność z prawem  przetwarzania  na podstawie art. 7 ust 3 (*jeżeli przetwarzanie odbywa się na podstawie zgody), którego  dokonano na podstawie zgody przed jej wycofaniem.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Przysługuje Pan/Pani prawo wniesienia skargi do Prezesa Urzędu Ochrony Danych Osobowych (PUODO) gdy uzna Pani/Pan, iż przetwarzanie danych osobowych Pani/Pana dotyczących narusza przepisy ogólnego rozporządzenia o ochronie danych osobowych z dnia 27 kwietnia 2016 r.;</w:t>
      </w:r>
    </w:p>
    <w:p w:rsidR="00453C99" w:rsidRPr="00453C99" w:rsidRDefault="00453C99" w:rsidP="00453C9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Podanie przez Pana/Panią danych osobowych jest wymogiem ustawowym. Jest Pan/Pani zobowiązana do ich podania, a konsekwencją niepodania danych osobowych będzie brak możliwości prawnych zrealizowania Pani/Pana wniosku w sprawie o której mowa w pkt. 3;</w:t>
      </w:r>
    </w:p>
    <w:p w:rsidR="00CB20F8" w:rsidRPr="00905B65" w:rsidRDefault="00453C99" w:rsidP="009230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Pani/Pana dane nie będą przetwarzane w sposób zautomatyzowany w tym również w formie profilowania. </w:t>
      </w:r>
    </w:p>
    <w:p w:rsidR="0092305A" w:rsidRPr="00453C99" w:rsidRDefault="0092305A" w:rsidP="00923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305A" w:rsidRPr="00453C99" w:rsidRDefault="0092305A" w:rsidP="00923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>Oświadczam, że zapoznałem się z powyższą informacją</w:t>
      </w:r>
    </w:p>
    <w:p w:rsidR="0092305A" w:rsidRPr="00453C99" w:rsidRDefault="0092305A" w:rsidP="00923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2305A" w:rsidRPr="00453C99" w:rsidRDefault="0092305A" w:rsidP="0092305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956"/>
        <w:jc w:val="both"/>
        <w:rPr>
          <w:rFonts w:ascii="Arial" w:hAnsi="Arial" w:cs="Arial"/>
          <w:color w:val="000000"/>
        </w:rPr>
      </w:pPr>
      <w:r w:rsidRPr="00453C99">
        <w:rPr>
          <w:rFonts w:ascii="Arial" w:hAnsi="Arial" w:cs="Arial"/>
          <w:color w:val="000000"/>
        </w:rPr>
        <w:t xml:space="preserve">                                                          </w:t>
      </w:r>
      <w:r w:rsidR="00905B65">
        <w:rPr>
          <w:rFonts w:ascii="Arial" w:hAnsi="Arial" w:cs="Arial"/>
          <w:color w:val="000000"/>
        </w:rPr>
        <w:t xml:space="preserve">                     …….………………………………………</w:t>
      </w:r>
    </w:p>
    <w:p w:rsidR="00453C99" w:rsidRPr="00905B65" w:rsidRDefault="0092305A" w:rsidP="00905B6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</w:rPr>
      </w:pPr>
      <w:r w:rsidRPr="00453C99">
        <w:rPr>
          <w:rFonts w:ascii="Arial" w:hAnsi="Arial" w:cs="Arial"/>
          <w:i/>
          <w:color w:val="000000"/>
        </w:rPr>
        <w:t xml:space="preserve">                                                                                                 (data i podpis)</w:t>
      </w: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p w:rsidR="00453C99" w:rsidRDefault="00453C99" w:rsidP="00BB0B99">
      <w:pPr>
        <w:pStyle w:val="Akapitzlist"/>
        <w:spacing w:line="276" w:lineRule="auto"/>
        <w:ind w:left="0"/>
        <w:jc w:val="both"/>
      </w:pPr>
    </w:p>
    <w:sectPr w:rsidR="00453C99" w:rsidSect="0092305A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BD2563"/>
    <w:multiLevelType w:val="hybridMultilevel"/>
    <w:tmpl w:val="6CC0A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589A"/>
    <w:multiLevelType w:val="hybridMultilevel"/>
    <w:tmpl w:val="E5F206F0"/>
    <w:lvl w:ilvl="0" w:tplc="6122E362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4639B"/>
    <w:multiLevelType w:val="hybridMultilevel"/>
    <w:tmpl w:val="8E3AC7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612FE"/>
    <w:multiLevelType w:val="hybridMultilevel"/>
    <w:tmpl w:val="25B8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66FCA"/>
    <w:multiLevelType w:val="hybridMultilevel"/>
    <w:tmpl w:val="04E40D06"/>
    <w:lvl w:ilvl="0" w:tplc="D750DAC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3093C"/>
    <w:multiLevelType w:val="hybridMultilevel"/>
    <w:tmpl w:val="E1AAF3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70D5966"/>
    <w:multiLevelType w:val="hybridMultilevel"/>
    <w:tmpl w:val="CDD05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C741E5E"/>
    <w:multiLevelType w:val="hybridMultilevel"/>
    <w:tmpl w:val="678AA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927323"/>
    <w:multiLevelType w:val="hybridMultilevel"/>
    <w:tmpl w:val="16D406E0"/>
    <w:lvl w:ilvl="0" w:tplc="0415000F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7"/>
  </w:num>
  <w:num w:numId="7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14A"/>
    <w:rsid w:val="0029414A"/>
    <w:rsid w:val="002955E8"/>
    <w:rsid w:val="00453C99"/>
    <w:rsid w:val="005B2ADD"/>
    <w:rsid w:val="00672A83"/>
    <w:rsid w:val="0074398E"/>
    <w:rsid w:val="007B1A32"/>
    <w:rsid w:val="00905B65"/>
    <w:rsid w:val="0092305A"/>
    <w:rsid w:val="00A02368"/>
    <w:rsid w:val="00BB0B99"/>
    <w:rsid w:val="00CA7BE2"/>
    <w:rsid w:val="00CB20F8"/>
    <w:rsid w:val="00D51CAD"/>
    <w:rsid w:val="00E9697E"/>
    <w:rsid w:val="00EE4107"/>
    <w:rsid w:val="00E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3C9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41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941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30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05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53C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ulawy.powiat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932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Kulik</dc:creator>
  <cp:lastModifiedBy>SP</cp:lastModifiedBy>
  <cp:revision>4</cp:revision>
  <cp:lastPrinted>2020-04-03T07:13:00Z</cp:lastPrinted>
  <dcterms:created xsi:type="dcterms:W3CDTF">2020-04-03T07:18:00Z</dcterms:created>
  <dcterms:modified xsi:type="dcterms:W3CDTF">2020-04-03T08:50:00Z</dcterms:modified>
</cp:coreProperties>
</file>