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CB" w:rsidRPr="002D6BDF" w:rsidRDefault="00024BCB" w:rsidP="00024BCB">
      <w:pPr>
        <w:rPr>
          <w:sz w:val="24"/>
          <w:szCs w:val="24"/>
        </w:rPr>
      </w:pPr>
    </w:p>
    <w:p w:rsidR="00024BCB" w:rsidRPr="002D6BDF" w:rsidRDefault="00024BCB" w:rsidP="00024BCB">
      <w:pPr>
        <w:tabs>
          <w:tab w:val="left" w:pos="7215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2D6BDF">
        <w:rPr>
          <w:rFonts w:ascii="Arial" w:hAnsi="Arial" w:cs="Arial"/>
          <w:sz w:val="24"/>
          <w:szCs w:val="24"/>
        </w:rPr>
        <w:t>Trzydnik Duży,</w:t>
      </w:r>
      <w:r w:rsidR="007C03EA">
        <w:rPr>
          <w:rFonts w:ascii="Arial" w:hAnsi="Arial" w:cs="Arial"/>
          <w:color w:val="000000"/>
          <w:sz w:val="24"/>
          <w:szCs w:val="24"/>
        </w:rPr>
        <w:t xml:space="preserve"> dn. 05.12</w:t>
      </w:r>
      <w:r w:rsidR="00D2712F">
        <w:rPr>
          <w:rFonts w:ascii="Arial" w:hAnsi="Arial" w:cs="Arial"/>
          <w:color w:val="000000"/>
          <w:sz w:val="24"/>
          <w:szCs w:val="24"/>
        </w:rPr>
        <w:t>.2018</w:t>
      </w:r>
      <w:r w:rsidRPr="002D6BDF">
        <w:rPr>
          <w:rFonts w:ascii="Arial" w:hAnsi="Arial" w:cs="Arial"/>
          <w:color w:val="000000"/>
          <w:sz w:val="24"/>
          <w:szCs w:val="24"/>
        </w:rPr>
        <w:t>r.</w:t>
      </w:r>
    </w:p>
    <w:p w:rsidR="003B56D9" w:rsidRPr="002D6BDF" w:rsidRDefault="003B56D9" w:rsidP="003B56D9">
      <w:pPr>
        <w:tabs>
          <w:tab w:val="left" w:pos="721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D6BDF">
        <w:rPr>
          <w:rFonts w:ascii="Arial" w:hAnsi="Arial" w:cs="Arial"/>
          <w:b/>
          <w:bCs/>
          <w:sz w:val="24"/>
          <w:szCs w:val="24"/>
        </w:rPr>
        <w:t xml:space="preserve">Zapytanie ofertowe nr </w:t>
      </w:r>
      <w:r w:rsidR="002010F9">
        <w:rPr>
          <w:rFonts w:ascii="Arial" w:hAnsi="Arial" w:cs="Arial"/>
          <w:b/>
          <w:bCs/>
          <w:sz w:val="24"/>
          <w:szCs w:val="24"/>
        </w:rPr>
        <w:t>4/2018/EFS</w:t>
      </w:r>
      <w:bookmarkStart w:id="0" w:name="_GoBack"/>
      <w:bookmarkEnd w:id="0"/>
    </w:p>
    <w:p w:rsidR="00024BCB" w:rsidRPr="002D6BDF" w:rsidRDefault="003B56D9" w:rsidP="002010F9">
      <w:pPr>
        <w:tabs>
          <w:tab w:val="left" w:pos="7215"/>
        </w:tabs>
        <w:jc w:val="both"/>
        <w:rPr>
          <w:rFonts w:ascii="Arial" w:hAnsi="Arial" w:cs="Arial"/>
          <w:sz w:val="24"/>
          <w:szCs w:val="24"/>
        </w:rPr>
      </w:pPr>
      <w:r w:rsidRPr="002D6BDF">
        <w:rPr>
          <w:rFonts w:ascii="Arial" w:hAnsi="Arial" w:cs="Arial"/>
          <w:b/>
          <w:bCs/>
          <w:sz w:val="24"/>
          <w:szCs w:val="24"/>
        </w:rPr>
        <w:t xml:space="preserve">Pn.: Dostawa materiałów </w:t>
      </w:r>
      <w:proofErr w:type="spellStart"/>
      <w:r w:rsidRPr="002D6BDF">
        <w:rPr>
          <w:rFonts w:ascii="Arial" w:hAnsi="Arial" w:cs="Arial"/>
          <w:b/>
          <w:bCs/>
          <w:sz w:val="24"/>
          <w:szCs w:val="24"/>
        </w:rPr>
        <w:t>szkolno</w:t>
      </w:r>
      <w:proofErr w:type="spellEnd"/>
      <w:r w:rsidRPr="002D6BDF">
        <w:rPr>
          <w:rFonts w:ascii="Arial" w:hAnsi="Arial" w:cs="Arial"/>
          <w:b/>
          <w:bCs/>
          <w:sz w:val="24"/>
          <w:szCs w:val="24"/>
        </w:rPr>
        <w:t xml:space="preserve"> - plastycznych w ramach projektu współfinansowanego ze środków Unii Europejskiej w ramach Programu Operacyjnego Województwa Lubelskiego</w:t>
      </w:r>
      <w:r w:rsidR="00024BCB" w:rsidRPr="002D6BD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024BCB" w:rsidRPr="002D6BDF" w:rsidRDefault="00024BCB" w:rsidP="00024BCB">
      <w:pPr>
        <w:numPr>
          <w:ilvl w:val="0"/>
          <w:numId w:val="1"/>
        </w:numPr>
        <w:autoSpaceDE w:val="0"/>
        <w:spacing w:after="20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6BDF">
        <w:rPr>
          <w:rFonts w:ascii="Arial" w:hAnsi="Arial" w:cs="Arial"/>
          <w:b/>
          <w:sz w:val="24"/>
          <w:szCs w:val="24"/>
        </w:rPr>
        <w:t xml:space="preserve">Beneficjent (Zamawiający):  </w:t>
      </w:r>
      <w:r w:rsidRPr="002D6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024BCB" w:rsidRPr="002D6BDF" w:rsidRDefault="00024BCB" w:rsidP="00024BC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Gmina Trzydnik Duży</w:t>
      </w:r>
    </w:p>
    <w:p w:rsidR="00024BCB" w:rsidRPr="002D6BDF" w:rsidRDefault="00024BCB" w:rsidP="00024BC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Trzydnik Duży 59A</w:t>
      </w:r>
    </w:p>
    <w:p w:rsidR="00024BCB" w:rsidRPr="002D6BDF" w:rsidRDefault="00024BCB" w:rsidP="00024BC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23-230 Trzydnik Duży</w:t>
      </w:r>
    </w:p>
    <w:p w:rsidR="00024BCB" w:rsidRPr="002D6BDF" w:rsidRDefault="00024BCB" w:rsidP="00024BC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faks  015 873 18 21</w:t>
      </w:r>
    </w:p>
    <w:p w:rsidR="00024BCB" w:rsidRPr="002D6BDF" w:rsidRDefault="00637188" w:rsidP="00024BCB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k.janiec</w:t>
      </w:r>
      <w:r w:rsidR="00024BCB"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@trzydnikduzy.pl</w:t>
      </w:r>
    </w:p>
    <w:p w:rsidR="00024BCB" w:rsidRPr="002D6BDF" w:rsidRDefault="00024BCB" w:rsidP="00024BCB">
      <w:pPr>
        <w:tabs>
          <w:tab w:val="num" w:pos="440"/>
        </w:tabs>
        <w:spacing w:after="120" w:line="240" w:lineRule="auto"/>
        <w:ind w:left="360" w:hanging="720"/>
        <w:jc w:val="both"/>
        <w:rPr>
          <w:rFonts w:ascii="Arial" w:hAnsi="Arial" w:cs="Arial"/>
          <w:sz w:val="24"/>
          <w:szCs w:val="24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     godziny pracy - 7:30 - 15:30</w:t>
      </w:r>
    </w:p>
    <w:p w:rsidR="00024BCB" w:rsidRPr="001D0B33" w:rsidRDefault="00024BCB" w:rsidP="00024BCB">
      <w:pPr>
        <w:pStyle w:val="Stopka"/>
        <w:numPr>
          <w:ilvl w:val="0"/>
          <w:numId w:val="1"/>
        </w:numPr>
        <w:tabs>
          <w:tab w:val="left" w:pos="708"/>
        </w:tabs>
        <w:ind w:hanging="1080"/>
        <w:jc w:val="both"/>
        <w:rPr>
          <w:rFonts w:ascii="Arial" w:hAnsi="Arial" w:cs="Arial"/>
          <w:sz w:val="24"/>
          <w:szCs w:val="24"/>
        </w:rPr>
      </w:pPr>
      <w:r w:rsidRPr="002D6BDF">
        <w:rPr>
          <w:rFonts w:ascii="Arial" w:hAnsi="Arial" w:cs="Arial"/>
          <w:b/>
          <w:sz w:val="24"/>
          <w:szCs w:val="24"/>
        </w:rPr>
        <w:t>Nazwa projektu</w:t>
      </w:r>
      <w:r w:rsidRPr="002D6BDF">
        <w:rPr>
          <w:rFonts w:ascii="Arial" w:hAnsi="Arial" w:cs="Arial"/>
          <w:sz w:val="24"/>
          <w:szCs w:val="24"/>
        </w:rPr>
        <w:t xml:space="preserve"> realizowanego w ramach  </w:t>
      </w:r>
      <w:r w:rsidR="006B0083" w:rsidRPr="002D6BDF">
        <w:rPr>
          <w:rFonts w:ascii="Arial" w:hAnsi="Arial" w:cs="Arial"/>
          <w:sz w:val="24"/>
          <w:szCs w:val="24"/>
        </w:rPr>
        <w:t>RP WL współfinansowanego z EFS</w:t>
      </w:r>
      <w:r w:rsidRPr="002D6BDF">
        <w:rPr>
          <w:rFonts w:ascii="Arial" w:hAnsi="Arial" w:cs="Arial"/>
          <w:sz w:val="24"/>
          <w:szCs w:val="24"/>
        </w:rPr>
        <w:t>:</w:t>
      </w:r>
    </w:p>
    <w:p w:rsidR="00024BCB" w:rsidRPr="002D6BDF" w:rsidRDefault="00024BCB" w:rsidP="00024BCB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b/>
          <w:sz w:val="24"/>
          <w:szCs w:val="24"/>
        </w:rPr>
      </w:pPr>
      <w:r w:rsidRPr="002D6BDF">
        <w:rPr>
          <w:rFonts w:ascii="Arial" w:hAnsi="Arial" w:cs="Arial"/>
          <w:b/>
          <w:sz w:val="24"/>
          <w:szCs w:val="24"/>
        </w:rPr>
        <w:t>„Akademia Wiedzy Praktycznej</w:t>
      </w:r>
      <w:r w:rsidR="00D2712F">
        <w:rPr>
          <w:rFonts w:ascii="Arial" w:hAnsi="Arial" w:cs="Arial"/>
          <w:b/>
          <w:sz w:val="24"/>
          <w:szCs w:val="24"/>
        </w:rPr>
        <w:t xml:space="preserve"> II</w:t>
      </w:r>
      <w:r w:rsidRPr="002D6BDF">
        <w:rPr>
          <w:rFonts w:ascii="Arial" w:hAnsi="Arial" w:cs="Arial"/>
          <w:b/>
          <w:sz w:val="24"/>
          <w:szCs w:val="24"/>
        </w:rPr>
        <w:t>”</w:t>
      </w:r>
    </w:p>
    <w:p w:rsidR="00024BCB" w:rsidRPr="002D6BDF" w:rsidRDefault="00024BCB" w:rsidP="00024BCB">
      <w:pPr>
        <w:pStyle w:val="Stopka"/>
        <w:tabs>
          <w:tab w:val="left" w:pos="708"/>
        </w:tabs>
        <w:ind w:left="220"/>
        <w:jc w:val="both"/>
        <w:rPr>
          <w:rFonts w:ascii="Arial" w:hAnsi="Arial" w:cs="Arial"/>
          <w:sz w:val="24"/>
          <w:szCs w:val="24"/>
        </w:rPr>
      </w:pPr>
    </w:p>
    <w:p w:rsidR="00024BCB" w:rsidRPr="001D0B33" w:rsidRDefault="00024BCB" w:rsidP="001D0B33">
      <w:pPr>
        <w:pStyle w:val="Stopka"/>
        <w:numPr>
          <w:ilvl w:val="0"/>
          <w:numId w:val="1"/>
        </w:numPr>
        <w:tabs>
          <w:tab w:val="left" w:pos="708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D6BDF">
        <w:rPr>
          <w:rFonts w:ascii="Arial" w:hAnsi="Arial" w:cs="Arial"/>
          <w:b/>
          <w:sz w:val="24"/>
          <w:szCs w:val="24"/>
        </w:rPr>
        <w:t>Opis przedmiotu oraz zakres zamówienia:</w:t>
      </w:r>
    </w:p>
    <w:p w:rsidR="00024BCB" w:rsidRPr="001D0B33" w:rsidRDefault="00024BCB" w:rsidP="00D2712F">
      <w:pPr>
        <w:pStyle w:val="Stopka"/>
        <w:tabs>
          <w:tab w:val="left" w:pos="708"/>
        </w:tabs>
        <w:ind w:left="786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576"/>
        <w:gridCol w:w="2685"/>
        <w:gridCol w:w="4961"/>
        <w:gridCol w:w="992"/>
      </w:tblGrid>
      <w:tr w:rsidR="00024BCB" w:rsidRPr="002D6BDF" w:rsidTr="00456F72">
        <w:trPr>
          <w:trHeight w:val="340"/>
        </w:trPr>
        <w:tc>
          <w:tcPr>
            <w:tcW w:w="576" w:type="dxa"/>
          </w:tcPr>
          <w:p w:rsidR="00024BCB" w:rsidRPr="002D6BDF" w:rsidRDefault="00024BCB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685" w:type="dxa"/>
          </w:tcPr>
          <w:p w:rsidR="00024BCB" w:rsidRPr="002D6BDF" w:rsidRDefault="00024BCB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Przedmiot</w:t>
            </w:r>
          </w:p>
        </w:tc>
        <w:tc>
          <w:tcPr>
            <w:tcW w:w="4961" w:type="dxa"/>
          </w:tcPr>
          <w:p w:rsidR="00024BCB" w:rsidRPr="002D6BDF" w:rsidRDefault="00024BCB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</w:tcPr>
          <w:p w:rsidR="00024BCB" w:rsidRPr="002D6BDF" w:rsidRDefault="00024BCB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5" w:type="dxa"/>
            <w:vAlign w:val="bottom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Papier xero biały </w:t>
            </w:r>
          </w:p>
        </w:tc>
        <w:tc>
          <w:tcPr>
            <w:tcW w:w="4961" w:type="dxa"/>
            <w:vAlign w:val="bottom"/>
          </w:tcPr>
          <w:p w:rsidR="00456F72" w:rsidRDefault="00456F72" w:rsidP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>Papier xero biały 80g  Ryza A4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5" w:type="dxa"/>
            <w:vAlign w:val="center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papier ksero jasnoczerwony </w:t>
            </w:r>
          </w:p>
        </w:tc>
        <w:tc>
          <w:tcPr>
            <w:tcW w:w="4961" w:type="dxa"/>
            <w:vAlign w:val="bottom"/>
          </w:tcPr>
          <w:p w:rsidR="00456F72" w:rsidRDefault="00456F72" w:rsidP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 xml:space="preserve">jasnoczerwony 500 ark. A4/80 G 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024BCB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85" w:type="dxa"/>
            <w:vAlign w:val="center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papier ksero jasnozielony 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>jasnozielony 500 ark. A4/80 G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3450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5" w:type="dxa"/>
            <w:vAlign w:val="center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papier ksero jasnożółty 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>ksero jasnożółty 500 ark. A4/80 G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3450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5" w:type="dxa"/>
            <w:vAlign w:val="center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papier ksero </w:t>
            </w:r>
          </w:p>
        </w:tc>
        <w:tc>
          <w:tcPr>
            <w:tcW w:w="4961" w:type="dxa"/>
            <w:vAlign w:val="bottom"/>
          </w:tcPr>
          <w:p w:rsidR="00456F72" w:rsidRDefault="00456F72" w:rsidP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 xml:space="preserve">jasnoniebieski 500 ark. A4/80 G 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3450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85" w:type="dxa"/>
            <w:vAlign w:val="bottom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Brystol 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>Brystol B1 230g/ mix kolor 100x70</w:t>
            </w:r>
            <w:r>
              <w:rPr>
                <w:rFonts w:ascii="Calibri" w:hAnsi="Calibri"/>
                <w:color w:val="000000"/>
              </w:rPr>
              <w:t xml:space="preserve"> – 20 arkuszy 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751A3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5" w:type="dxa"/>
            <w:vAlign w:val="bottom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Papier szary 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 w:rsidRPr="00456F72">
              <w:rPr>
                <w:rFonts w:ascii="Calibri" w:hAnsi="Calibri"/>
                <w:color w:val="000000"/>
              </w:rPr>
              <w:t>A2 - arkusze - 1 kg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751A3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5" w:type="dxa"/>
            <w:vAlign w:val="bottom"/>
          </w:tcPr>
          <w:p w:rsidR="00456F72" w:rsidRDefault="00456F72" w:rsidP="00456F72">
            <w:pPr>
              <w:rPr>
                <w:rFonts w:ascii="Cambria" w:hAnsi="Cambria"/>
                <w:color w:val="000000"/>
              </w:rPr>
            </w:pPr>
            <w:proofErr w:type="spellStart"/>
            <w:r>
              <w:rPr>
                <w:rFonts w:ascii="Cambria" w:hAnsi="Cambria"/>
                <w:color w:val="000000"/>
              </w:rPr>
              <w:t>zakreślacze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961" w:type="dxa"/>
            <w:vAlign w:val="bottom"/>
          </w:tcPr>
          <w:p w:rsidR="00456F72" w:rsidRDefault="00456F72" w:rsidP="007C03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W opakowaniu zbiorczym – 4 </w:t>
            </w:r>
            <w:proofErr w:type="spellStart"/>
            <w:r>
              <w:rPr>
                <w:rFonts w:ascii="Cambria" w:hAnsi="Cambria"/>
                <w:color w:val="000000"/>
              </w:rPr>
              <w:t>nenowe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kolory 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751A3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85" w:type="dxa"/>
            <w:vAlign w:val="bottom"/>
          </w:tcPr>
          <w:p w:rsidR="00456F72" w:rsidRDefault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zakładki indeksujące </w:t>
            </w:r>
          </w:p>
        </w:tc>
        <w:tc>
          <w:tcPr>
            <w:tcW w:w="4961" w:type="dxa"/>
            <w:vAlign w:val="bottom"/>
          </w:tcPr>
          <w:p w:rsidR="00456F72" w:rsidRDefault="007C03E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Bloczek 4 kolory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751A3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85" w:type="dxa"/>
            <w:vAlign w:val="bottom"/>
          </w:tcPr>
          <w:p w:rsidR="00456F72" w:rsidRDefault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Kostka klejona kolorowa  </w:t>
            </w:r>
          </w:p>
        </w:tc>
        <w:tc>
          <w:tcPr>
            <w:tcW w:w="4961" w:type="dxa"/>
            <w:vAlign w:val="bottom"/>
          </w:tcPr>
          <w:p w:rsidR="00456F72" w:rsidRDefault="002010F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8,5 cm x 8, 5 cm 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751A3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85" w:type="dxa"/>
            <w:vAlign w:val="center"/>
          </w:tcPr>
          <w:p w:rsidR="00456F72" w:rsidRDefault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marker kredowy czarny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751A34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85" w:type="dxa"/>
            <w:vAlign w:val="center"/>
          </w:tcPr>
          <w:p w:rsidR="00456F72" w:rsidRDefault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marker kredowy biały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3450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85" w:type="dxa"/>
            <w:vAlign w:val="center"/>
          </w:tcPr>
          <w:p w:rsidR="00456F72" w:rsidRDefault="00456F72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pisak do tablicy czarny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3450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85" w:type="dxa"/>
            <w:vAlign w:val="bottom"/>
          </w:tcPr>
          <w:p w:rsidR="00456F72" w:rsidRDefault="00456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Flamastry 6 kolorów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 opakowaniu zbiorczym 6 szt.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56F72" w:rsidRPr="002D6BDF" w:rsidTr="00456F72">
        <w:trPr>
          <w:trHeight w:val="340"/>
        </w:trPr>
        <w:tc>
          <w:tcPr>
            <w:tcW w:w="576" w:type="dxa"/>
          </w:tcPr>
          <w:p w:rsidR="00456F72" w:rsidRPr="002D6BDF" w:rsidRDefault="00456F72" w:rsidP="0034503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5" w:type="dxa"/>
            <w:vAlign w:val="bottom"/>
          </w:tcPr>
          <w:p w:rsidR="00456F72" w:rsidRDefault="00456F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Kredki 12 kolorów</w:t>
            </w:r>
          </w:p>
        </w:tc>
        <w:tc>
          <w:tcPr>
            <w:tcW w:w="4961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 opakowaniu zbiorczym 12 szt. , oprawa drewniana </w:t>
            </w:r>
          </w:p>
        </w:tc>
        <w:tc>
          <w:tcPr>
            <w:tcW w:w="992" w:type="dxa"/>
            <w:vAlign w:val="bottom"/>
          </w:tcPr>
          <w:p w:rsidR="00456F72" w:rsidRDefault="00456F7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456F72" w:rsidRDefault="00456F72" w:rsidP="00456F72">
      <w:pPr>
        <w:rPr>
          <w:rFonts w:ascii="Arial" w:hAnsi="Arial" w:cs="Arial"/>
          <w:sz w:val="24"/>
          <w:szCs w:val="24"/>
        </w:rPr>
      </w:pPr>
    </w:p>
    <w:p w:rsidR="00456F72" w:rsidRDefault="00456F72" w:rsidP="00456F72">
      <w:pPr>
        <w:rPr>
          <w:rFonts w:ascii="Arial" w:hAnsi="Arial" w:cs="Arial"/>
          <w:sz w:val="24"/>
          <w:szCs w:val="24"/>
        </w:rPr>
      </w:pPr>
    </w:p>
    <w:p w:rsidR="00F02FF6" w:rsidRPr="00456F72" w:rsidRDefault="00F02FF6" w:rsidP="00456F72">
      <w:pPr>
        <w:rPr>
          <w:rFonts w:ascii="Arial" w:hAnsi="Arial" w:cs="Arial"/>
          <w:sz w:val="24"/>
          <w:szCs w:val="24"/>
        </w:rPr>
      </w:pPr>
      <w:r w:rsidRPr="00456F72">
        <w:rPr>
          <w:rFonts w:ascii="Arial" w:hAnsi="Arial" w:cs="Arial"/>
          <w:sz w:val="24"/>
          <w:szCs w:val="24"/>
        </w:rPr>
        <w:t>Zakres zamówienia obejmuje:</w:t>
      </w:r>
    </w:p>
    <w:p w:rsidR="00637188" w:rsidRPr="00456F72" w:rsidRDefault="001028CD" w:rsidP="00456F72">
      <w:pPr>
        <w:rPr>
          <w:rFonts w:ascii="Arial" w:hAnsi="Arial" w:cs="Arial"/>
          <w:sz w:val="24"/>
          <w:szCs w:val="24"/>
        </w:rPr>
      </w:pPr>
      <w:r w:rsidRPr="004E3B85">
        <w:rPr>
          <w:rFonts w:ascii="Arial" w:hAnsi="Arial" w:cs="Arial"/>
          <w:sz w:val="24"/>
          <w:szCs w:val="24"/>
        </w:rPr>
        <w:lastRenderedPageBreak/>
        <w:t xml:space="preserve">Dostarczenie </w:t>
      </w:r>
      <w:r w:rsidR="00B92E35" w:rsidRPr="004E3B85">
        <w:rPr>
          <w:rFonts w:ascii="Arial" w:hAnsi="Arial" w:cs="Arial"/>
          <w:sz w:val="24"/>
          <w:szCs w:val="24"/>
        </w:rPr>
        <w:t xml:space="preserve">pogrupowanych </w:t>
      </w:r>
      <w:r w:rsidR="00D2712F">
        <w:rPr>
          <w:rFonts w:ascii="Arial" w:hAnsi="Arial" w:cs="Arial"/>
          <w:sz w:val="24"/>
          <w:szCs w:val="24"/>
        </w:rPr>
        <w:t>zestawów w ilości</w:t>
      </w:r>
      <w:r w:rsidR="00456F72">
        <w:rPr>
          <w:rFonts w:ascii="Arial" w:hAnsi="Arial" w:cs="Arial"/>
          <w:sz w:val="24"/>
          <w:szCs w:val="24"/>
        </w:rPr>
        <w:t xml:space="preserve"> 92</w:t>
      </w:r>
      <w:r w:rsidR="00D2712F">
        <w:rPr>
          <w:rFonts w:ascii="Arial" w:hAnsi="Arial" w:cs="Arial"/>
          <w:sz w:val="24"/>
          <w:szCs w:val="24"/>
        </w:rPr>
        <w:t xml:space="preserve"> </w:t>
      </w:r>
      <w:r w:rsidRPr="004E3B85">
        <w:rPr>
          <w:rFonts w:ascii="Arial" w:hAnsi="Arial" w:cs="Arial"/>
          <w:sz w:val="24"/>
          <w:szCs w:val="24"/>
        </w:rPr>
        <w:t xml:space="preserve"> sztuk</w:t>
      </w:r>
      <w:r w:rsidR="00B92E35" w:rsidRPr="004E3B85">
        <w:rPr>
          <w:rFonts w:ascii="Arial" w:hAnsi="Arial" w:cs="Arial"/>
          <w:sz w:val="24"/>
          <w:szCs w:val="24"/>
        </w:rPr>
        <w:t xml:space="preserve"> we wskazane miejsca dostawy: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70"/>
        <w:gridCol w:w="2857"/>
      </w:tblGrid>
      <w:tr w:rsidR="00D2712F" w:rsidRPr="002D6BDF" w:rsidTr="00BD0C45">
        <w:trPr>
          <w:trHeight w:val="428"/>
        </w:trPr>
        <w:tc>
          <w:tcPr>
            <w:tcW w:w="3970" w:type="dxa"/>
          </w:tcPr>
          <w:p w:rsidR="00D2712F" w:rsidRPr="002D6BDF" w:rsidRDefault="00D2712F" w:rsidP="002D6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miejsce dostarczenia</w:t>
            </w:r>
          </w:p>
        </w:tc>
        <w:tc>
          <w:tcPr>
            <w:tcW w:w="2857" w:type="dxa"/>
          </w:tcPr>
          <w:p w:rsidR="00D2712F" w:rsidRPr="002D6BDF" w:rsidRDefault="00D2712F" w:rsidP="002D6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zestawów </w:t>
            </w:r>
          </w:p>
        </w:tc>
      </w:tr>
      <w:tr w:rsidR="00D2712F" w:rsidRPr="002D6BDF" w:rsidTr="00BD0C45">
        <w:trPr>
          <w:trHeight w:val="401"/>
        </w:trPr>
        <w:tc>
          <w:tcPr>
            <w:tcW w:w="3970" w:type="dxa"/>
          </w:tcPr>
          <w:p w:rsidR="00D2712F" w:rsidRPr="002D6BDF" w:rsidRDefault="00D2712F" w:rsidP="002D6BDF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SP Olbięcin</w:t>
            </w:r>
          </w:p>
        </w:tc>
        <w:tc>
          <w:tcPr>
            <w:tcW w:w="2857" w:type="dxa"/>
          </w:tcPr>
          <w:p w:rsidR="00D2712F" w:rsidRPr="002D6BDF" w:rsidRDefault="00456F72" w:rsidP="00BD0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2712F" w:rsidRPr="002D6BDF" w:rsidTr="00BD0C45">
        <w:trPr>
          <w:trHeight w:val="374"/>
        </w:trPr>
        <w:tc>
          <w:tcPr>
            <w:tcW w:w="3970" w:type="dxa"/>
          </w:tcPr>
          <w:p w:rsidR="00D2712F" w:rsidRPr="002D6BDF" w:rsidRDefault="00D2712F" w:rsidP="00D2712F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 xml:space="preserve">SP </w:t>
            </w:r>
            <w:r>
              <w:rPr>
                <w:rFonts w:ascii="Arial" w:hAnsi="Arial" w:cs="Arial"/>
                <w:sz w:val="24"/>
                <w:szCs w:val="24"/>
              </w:rPr>
              <w:t>Trzydnik Duży</w:t>
            </w:r>
          </w:p>
        </w:tc>
        <w:tc>
          <w:tcPr>
            <w:tcW w:w="2857" w:type="dxa"/>
          </w:tcPr>
          <w:p w:rsidR="00D2712F" w:rsidRPr="002D6BDF" w:rsidRDefault="00456F72" w:rsidP="00BD0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D2712F" w:rsidRPr="002D6BDF" w:rsidTr="00BD0C45">
        <w:trPr>
          <w:trHeight w:val="401"/>
        </w:trPr>
        <w:tc>
          <w:tcPr>
            <w:tcW w:w="3970" w:type="dxa"/>
          </w:tcPr>
          <w:p w:rsidR="00D2712F" w:rsidRPr="002D6BDF" w:rsidRDefault="00D2712F" w:rsidP="002D6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Łychów Gościeradowski</w:t>
            </w:r>
          </w:p>
        </w:tc>
        <w:tc>
          <w:tcPr>
            <w:tcW w:w="2857" w:type="dxa"/>
          </w:tcPr>
          <w:p w:rsidR="00D2712F" w:rsidRPr="002D6BDF" w:rsidRDefault="00456F72" w:rsidP="00BD0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2712F" w:rsidRPr="002D6BDF" w:rsidTr="00BD0C45">
        <w:trPr>
          <w:trHeight w:val="401"/>
        </w:trPr>
        <w:tc>
          <w:tcPr>
            <w:tcW w:w="3970" w:type="dxa"/>
          </w:tcPr>
          <w:p w:rsidR="00D2712F" w:rsidRPr="002D6BDF" w:rsidRDefault="00D2712F" w:rsidP="002D6BDF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SP Rzeczyca Ziemiańska</w:t>
            </w:r>
          </w:p>
        </w:tc>
        <w:tc>
          <w:tcPr>
            <w:tcW w:w="2857" w:type="dxa"/>
          </w:tcPr>
          <w:p w:rsidR="00D2712F" w:rsidRPr="002D6BDF" w:rsidRDefault="00456F72" w:rsidP="00BD0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D2712F" w:rsidRPr="002D6BDF" w:rsidTr="00BD0C45">
        <w:trPr>
          <w:trHeight w:val="401"/>
        </w:trPr>
        <w:tc>
          <w:tcPr>
            <w:tcW w:w="3970" w:type="dxa"/>
          </w:tcPr>
          <w:p w:rsidR="00D2712F" w:rsidRPr="002D6BDF" w:rsidRDefault="00D2712F" w:rsidP="002D6BDF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SP Rzeczyca Księża</w:t>
            </w:r>
          </w:p>
        </w:tc>
        <w:tc>
          <w:tcPr>
            <w:tcW w:w="2857" w:type="dxa"/>
          </w:tcPr>
          <w:p w:rsidR="00D2712F" w:rsidRPr="002D6BDF" w:rsidRDefault="00456F72" w:rsidP="00BD0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2712F" w:rsidRPr="002D6BDF" w:rsidTr="00BD0C45">
        <w:trPr>
          <w:trHeight w:val="374"/>
        </w:trPr>
        <w:tc>
          <w:tcPr>
            <w:tcW w:w="3970" w:type="dxa"/>
          </w:tcPr>
          <w:p w:rsidR="00D2712F" w:rsidRPr="002D6BDF" w:rsidRDefault="00D2712F" w:rsidP="002D6BDF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PG Trzydnik Duży</w:t>
            </w:r>
          </w:p>
        </w:tc>
        <w:tc>
          <w:tcPr>
            <w:tcW w:w="2857" w:type="dxa"/>
          </w:tcPr>
          <w:p w:rsidR="00D2712F" w:rsidRPr="002D6BDF" w:rsidRDefault="00456F72" w:rsidP="00BD0C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37188" w:rsidRPr="002D6BDF" w:rsidRDefault="00637188" w:rsidP="0078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</w:t>
      </w:r>
      <w:r w:rsidRPr="002D6B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Wymagania stawiane Wykonawcy: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1 )  wymagana jest należyta staranność przy realizacji zamówienia; 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ind w:left="5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ustalenia i decyzje dotyczące wykonywania zam</w:t>
      </w:r>
      <w:r w:rsidRPr="002D6BDF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ówienia uzgadniane będą przez zamawiającego z ustanowionym przedstawicielem wykonawcy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V. Termin wykonania zamówienia: 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Wymagany termin wykonania zam</w:t>
      </w:r>
      <w:r w:rsidRPr="002D6BDF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ówienia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</w:t>
      </w:r>
      <w:r w:rsidR="007C03EA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21</w:t>
      </w:r>
      <w:r w:rsidR="00D2712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.12.2018</w:t>
      </w:r>
      <w:r w:rsidRPr="002D6BDF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r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2D6BDF" w:rsidRPr="002D6BDF" w:rsidRDefault="002D6BDF" w:rsidP="002D6BDF">
      <w:pPr>
        <w:widowControl w:val="0"/>
        <w:tabs>
          <w:tab w:val="left" w:pos="28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VI.  Oferta powinna zawierać : </w:t>
      </w:r>
    </w:p>
    <w:p w:rsidR="002D6BDF" w:rsidRPr="002D6BDF" w:rsidRDefault="002D6BDF" w:rsidP="002D6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sz w:val="24"/>
          <w:szCs w:val="24"/>
          <w:lang w:eastAsia="pl-PL"/>
        </w:rPr>
        <w:t>Złożona oferta powinna zawierać co najmniej:</w:t>
      </w:r>
    </w:p>
    <w:p w:rsidR="002D6BDF" w:rsidRPr="002D6BDF" w:rsidRDefault="002D6BDF" w:rsidP="002D6BD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sz w:val="24"/>
          <w:szCs w:val="24"/>
          <w:lang w:eastAsia="pl-PL"/>
        </w:rPr>
        <w:t>Nazwę i adres oferenta;</w:t>
      </w:r>
    </w:p>
    <w:p w:rsidR="002D6BDF" w:rsidRPr="002D6BDF" w:rsidRDefault="002D6BDF" w:rsidP="002D6BD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sz w:val="24"/>
          <w:szCs w:val="24"/>
          <w:lang w:eastAsia="pl-PL"/>
        </w:rPr>
        <w:t>Wartość oferty (netto oraz brutto);</w:t>
      </w:r>
    </w:p>
    <w:p w:rsidR="002D6BDF" w:rsidRPr="002D6BDF" w:rsidRDefault="002D6BDF" w:rsidP="002D6BD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sz w:val="24"/>
          <w:szCs w:val="24"/>
          <w:lang w:eastAsia="pl-PL"/>
        </w:rPr>
        <w:t>Termin ważności oferty.</w:t>
      </w:r>
    </w:p>
    <w:p w:rsidR="002D6BDF" w:rsidRPr="002D6BDF" w:rsidRDefault="002D6BDF" w:rsidP="002D6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sz w:val="24"/>
          <w:szCs w:val="24"/>
          <w:lang w:eastAsia="pl-PL"/>
        </w:rPr>
        <w:t>Oferta powinna być sporządzona zgodnie z Załącznikiem nr 1 do niniejszego zapytania.</w:t>
      </w:r>
    </w:p>
    <w:p w:rsidR="002D6BDF" w:rsidRPr="002D6BDF" w:rsidRDefault="002D6BDF" w:rsidP="002D6B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VII.</w:t>
      </w:r>
      <w:r w:rsidRPr="002D6BDF">
        <w:rPr>
          <w:sz w:val="24"/>
          <w:szCs w:val="24"/>
        </w:rPr>
        <w:t xml:space="preserve"> </w:t>
      </w:r>
      <w:r w:rsidRPr="002D6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WARUNKI UDZIAŁU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udzielenie zamówienia może ubiegać się Wykonawca, który: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złoży ofertę na wzorze (załącznik 1) dołączonym do niniejszej treści zamówienia.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2D6BDF" w:rsidRPr="00251CFA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1CF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VIII. Kryteria oceny ofert i ich znaczenie:</w:t>
      </w:r>
    </w:p>
    <w:p w:rsidR="00251CFA" w:rsidRDefault="00251CFA" w:rsidP="0025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51CFA" w:rsidRPr="00BD0C45" w:rsidRDefault="00251CFA" w:rsidP="0025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C45">
        <w:rPr>
          <w:rFonts w:ascii="Arial" w:eastAsia="Times New Roman" w:hAnsi="Arial" w:cs="Arial"/>
          <w:sz w:val="24"/>
          <w:szCs w:val="24"/>
          <w:lang w:eastAsia="pl-PL"/>
        </w:rPr>
        <w:t xml:space="preserve">Całkowita cena brutto za materiały </w:t>
      </w:r>
      <w:proofErr w:type="spellStart"/>
      <w:r w:rsidRPr="00BD0C45"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 w:rsidRPr="00BD0C45">
        <w:rPr>
          <w:rFonts w:ascii="Arial" w:eastAsia="Times New Roman" w:hAnsi="Arial" w:cs="Arial"/>
          <w:sz w:val="24"/>
          <w:szCs w:val="24"/>
          <w:lang w:eastAsia="pl-PL"/>
        </w:rPr>
        <w:t xml:space="preserve"> - plastyczne –100%</w:t>
      </w:r>
    </w:p>
    <w:p w:rsidR="00251CFA" w:rsidRPr="00BD0C45" w:rsidRDefault="00251CFA" w:rsidP="0025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C45">
        <w:rPr>
          <w:rFonts w:ascii="Arial" w:eastAsia="Times New Roman" w:hAnsi="Arial" w:cs="Arial"/>
          <w:sz w:val="24"/>
          <w:szCs w:val="24"/>
          <w:lang w:eastAsia="pl-PL"/>
        </w:rPr>
        <w:t>Nadesłane oferty porównywane będą w PLN.</w:t>
      </w:r>
    </w:p>
    <w:p w:rsidR="00251CFA" w:rsidRPr="00BD0C45" w:rsidRDefault="00251CFA" w:rsidP="00251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C45">
        <w:rPr>
          <w:rFonts w:ascii="Arial" w:eastAsia="Times New Roman" w:hAnsi="Arial" w:cs="Arial"/>
          <w:sz w:val="24"/>
          <w:szCs w:val="24"/>
          <w:lang w:eastAsia="pl-PL"/>
        </w:rPr>
        <w:t xml:space="preserve">Wykonawcy są zobowiązani podać całkowitą cenę brutto za materiały </w:t>
      </w:r>
      <w:proofErr w:type="spellStart"/>
      <w:r w:rsidRPr="00BD0C45">
        <w:rPr>
          <w:rFonts w:ascii="Arial" w:eastAsia="Times New Roman" w:hAnsi="Arial" w:cs="Arial"/>
          <w:sz w:val="24"/>
          <w:szCs w:val="24"/>
          <w:lang w:eastAsia="pl-PL"/>
        </w:rPr>
        <w:t>szkolno</w:t>
      </w:r>
      <w:proofErr w:type="spellEnd"/>
      <w:r w:rsidRPr="00BD0C45">
        <w:rPr>
          <w:rFonts w:ascii="Arial" w:eastAsia="Times New Roman" w:hAnsi="Arial" w:cs="Arial"/>
          <w:sz w:val="24"/>
          <w:szCs w:val="24"/>
          <w:lang w:eastAsia="pl-PL"/>
        </w:rPr>
        <w:t xml:space="preserve"> – plastyczne. </w:t>
      </w:r>
    </w:p>
    <w:p w:rsidR="00251CFA" w:rsidRPr="00251CFA" w:rsidRDefault="00251CFA" w:rsidP="002D6BD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IX. Miejsce i termin składania ofert:</w:t>
      </w:r>
    </w:p>
    <w:p w:rsidR="002D6BDF" w:rsidRPr="004B52E1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Oferty należy składać osobiście, pocztą lub kurierem do dnia: </w:t>
      </w:r>
      <w:r w:rsidR="007C03E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12</w:t>
      </w:r>
      <w:r w:rsidR="00D2712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.12.2018 </w:t>
      </w:r>
      <w:r w:rsidRPr="002D6BD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godz. </w:t>
      </w:r>
      <w:r w:rsidRPr="002D6BDF">
        <w:rPr>
          <w:rFonts w:ascii="Arial" w:eastAsia="Times New Roman" w:hAnsi="Arial" w:cs="Arial"/>
          <w:b/>
          <w:color w:val="000000"/>
          <w:sz w:val="24"/>
          <w:szCs w:val="24"/>
          <w:highlight w:val="white"/>
          <w:lang w:eastAsia="pl-PL"/>
        </w:rPr>
        <w:t>12:00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Trzydnik Duży 59, </w:t>
      </w:r>
      <w:r w:rsidRPr="002D6BDF">
        <w:rPr>
          <w:rFonts w:ascii="Arial" w:eastAsia="Times New Roman" w:hAnsi="Arial" w:cs="Arial"/>
          <w:color w:val="000000"/>
          <w:sz w:val="24"/>
          <w:szCs w:val="24"/>
          <w:highlight w:val="white"/>
          <w:lang w:eastAsia="pl-PL"/>
        </w:rPr>
        <w:t>23-2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30 Trzydnik Duży, z dopiskiem na </w:t>
      </w:r>
      <w:r w:rsidRPr="00BD0C45">
        <w:rPr>
          <w:rFonts w:ascii="Arial" w:eastAsia="Times New Roman" w:hAnsi="Arial" w:cs="Arial"/>
          <w:sz w:val="24"/>
          <w:szCs w:val="24"/>
          <w:lang w:eastAsia="pl-PL"/>
        </w:rPr>
        <w:t xml:space="preserve">kopercie: </w:t>
      </w:r>
      <w:r w:rsidR="00EF2805" w:rsidRPr="004B52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materiałów </w:t>
      </w:r>
      <w:proofErr w:type="spellStart"/>
      <w:r w:rsidR="00EF2805" w:rsidRPr="004B52E1">
        <w:rPr>
          <w:rFonts w:ascii="Arial" w:eastAsia="Times New Roman" w:hAnsi="Arial" w:cs="Arial"/>
          <w:b/>
          <w:sz w:val="24"/>
          <w:szCs w:val="24"/>
          <w:lang w:eastAsia="pl-PL"/>
        </w:rPr>
        <w:t>szkolno</w:t>
      </w:r>
      <w:proofErr w:type="spellEnd"/>
      <w:r w:rsidR="00EF2805" w:rsidRPr="004B52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2712F">
        <w:rPr>
          <w:rFonts w:ascii="Arial" w:eastAsia="Times New Roman" w:hAnsi="Arial" w:cs="Arial"/>
          <w:b/>
          <w:sz w:val="24"/>
          <w:szCs w:val="24"/>
          <w:lang w:eastAsia="pl-PL"/>
        </w:rPr>
        <w:t>–</w:t>
      </w:r>
      <w:r w:rsidR="00EF2805" w:rsidRPr="004B52E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plastycznych</w:t>
      </w:r>
      <w:r w:rsidR="00D2712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56F72" w:rsidRDefault="00456F72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56F72" w:rsidRDefault="00456F72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010F9" w:rsidRDefault="002010F9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010F9" w:rsidRDefault="002010F9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Załącznik nr 1 do zapytania ofertowego 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...................................................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(nazwa i siedziba oferenta)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OFERTA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W nawiązaniu do zapytania ofertowego dotyczącego realizacji zadania pn. Dostawy materiałów </w:t>
      </w:r>
      <w:proofErr w:type="spellStart"/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szkolno</w:t>
      </w:r>
      <w:proofErr w:type="spellEnd"/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plastycznych w ramach projektu współfinansowanego ze środków Unii Europejskiej w ramach Programu Operacyjnego Województwa Lubelskiego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łączna naszej oferty</w:t>
      </w:r>
      <w:r w:rsidR="00456F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92 sztuk zestawów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wynosi:</w:t>
      </w:r>
    </w:p>
    <w:p w:rsidR="00456F72" w:rsidRDefault="00456F72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netto: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Podatek VAT: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 brutto: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.......................... PLN (słownie: ...................................................................................)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Oświadczamy, że: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 cena ofertowa zawiera wszystkie koszty obejmujące wykonanie przedmiotu zamówienia określonego w zapytaniu ofertowym,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 przedmiot zamówienia wykonamy w terminach określonych w zapytaniu ofertowym.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  zamówienie wykonamy samodzielnie,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4) otrzymaliśmy konieczne informacje do przygotowania oferty 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W przypadku wybrania naszej oferty zobowiązujemy się do podpisania umowy, kt</w:t>
      </w:r>
      <w:r w:rsidR="0011037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órej wzór stanowi załącznik nr 2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</w:t>
      </w:r>
      <w:r w:rsidR="007C03E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zapytania ofertowego z dnia 05.12.2018</w:t>
      </w: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r.                  w miejscu i terminie wskazanym przez Zamawiającego,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……………........................................................</w:t>
      </w:r>
    </w:p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  <w:sectPr w:rsidR="002D6BDF" w:rsidRPr="002D6B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58" w:right="1417" w:bottom="1079" w:left="1417" w:header="708" w:footer="708" w:gutter="0"/>
          <w:cols w:space="708"/>
        </w:sectPr>
      </w:pPr>
      <w:r w:rsidRPr="002D6BD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(pieczęć i podpis upełnomocnionego pr</w:t>
      </w:r>
      <w:r w:rsidR="00456F7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zedstawiciela Wykonawcy)       </w:t>
      </w:r>
    </w:p>
    <w:p w:rsidR="00456F72" w:rsidRDefault="00456F72" w:rsidP="00110376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7C03EA" w:rsidRDefault="007C03EA" w:rsidP="00110376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</w:p>
    <w:p w:rsidR="002D6BDF" w:rsidRPr="00110376" w:rsidRDefault="00B92E35" w:rsidP="00110376">
      <w:pPr>
        <w:suppressAutoHyphens/>
        <w:autoSpaceDE w:val="0"/>
        <w:autoSpaceDN w:val="0"/>
        <w:spacing w:after="20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Załącznik nr 2</w:t>
      </w:r>
      <w:r w:rsidR="00110376">
        <w:rPr>
          <w:rFonts w:ascii="Arial" w:eastAsia="Calibri" w:hAnsi="Arial" w:cs="Arial"/>
          <w:sz w:val="24"/>
          <w:szCs w:val="24"/>
        </w:rPr>
        <w:t xml:space="preserve"> do zapytania ofertowego </w:t>
      </w:r>
    </w:p>
    <w:p w:rsidR="00456F72" w:rsidRDefault="00456F72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2D6BDF" w:rsidRPr="002D6BDF" w:rsidRDefault="002D6BDF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2D6BDF">
        <w:rPr>
          <w:rFonts w:ascii="Arial" w:eastAsia="Calibri" w:hAnsi="Arial" w:cs="Arial"/>
          <w:b/>
          <w:sz w:val="24"/>
          <w:szCs w:val="24"/>
        </w:rPr>
        <w:t>UMOWA nr ……………….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 xml:space="preserve">zawarta w dniu </w:t>
      </w:r>
      <w:r w:rsidRPr="002D6BDF">
        <w:rPr>
          <w:rFonts w:ascii="Arial" w:eastAsia="Calibri" w:hAnsi="Arial" w:cs="Arial"/>
          <w:b/>
          <w:sz w:val="24"/>
          <w:szCs w:val="24"/>
        </w:rPr>
        <w:t>……………..</w:t>
      </w:r>
      <w:r w:rsidRPr="002D6BDF">
        <w:rPr>
          <w:rFonts w:ascii="Arial" w:eastAsia="Calibri" w:hAnsi="Arial" w:cs="Arial"/>
          <w:sz w:val="24"/>
          <w:szCs w:val="24"/>
        </w:rPr>
        <w:t xml:space="preserve"> w </w:t>
      </w:r>
      <w:r w:rsidRPr="002D6BDF">
        <w:rPr>
          <w:rFonts w:ascii="Arial" w:eastAsia="Calibri" w:hAnsi="Arial" w:cs="Arial"/>
          <w:b/>
          <w:sz w:val="24"/>
          <w:szCs w:val="24"/>
        </w:rPr>
        <w:t>…………………</w:t>
      </w:r>
      <w:r w:rsidRPr="002D6BDF">
        <w:rPr>
          <w:rFonts w:ascii="Arial" w:eastAsia="Calibri" w:hAnsi="Arial" w:cs="Arial"/>
          <w:sz w:val="24"/>
          <w:szCs w:val="24"/>
        </w:rPr>
        <w:t xml:space="preserve"> pomiędzy:</w:t>
      </w:r>
    </w:p>
    <w:p w:rsidR="002D6BDF" w:rsidRPr="002D6BDF" w:rsidRDefault="002D6BDF" w:rsidP="002D6BDF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</w:pPr>
      <w:r w:rsidRPr="002D6BDF">
        <w:rPr>
          <w:rFonts w:ascii="Arial" w:eastAsia="Tahoma" w:hAnsi="Arial" w:cs="Arial"/>
          <w:b/>
          <w:bCs/>
          <w:color w:val="000000"/>
          <w:kern w:val="3"/>
          <w:sz w:val="24"/>
          <w:szCs w:val="24"/>
          <w:lang w:eastAsia="pl-PL"/>
        </w:rPr>
        <w:t xml:space="preserve">Gminą Trzydnik Duży, Trzydnik Duży 59A, 23-230 Trzydnik Duży, </w:t>
      </w:r>
    </w:p>
    <w:p w:rsidR="002D6BDF" w:rsidRPr="002D6BDF" w:rsidRDefault="002D6BDF" w:rsidP="002D6BDF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</w:pPr>
      <w:r w:rsidRPr="002D6BDF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reprezentowaną przez</w:t>
      </w:r>
    </w:p>
    <w:p w:rsidR="002D6BDF" w:rsidRPr="002D6BDF" w:rsidRDefault="002D6BDF" w:rsidP="002D6BDF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</w:pPr>
      <w:r w:rsidRPr="002D6BDF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 xml:space="preserve">Wójta Gminy </w:t>
      </w:r>
      <w:r w:rsidR="003364A9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–</w:t>
      </w:r>
      <w:r w:rsidRPr="002D6BDF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 xml:space="preserve"> </w:t>
      </w:r>
      <w:r w:rsidR="003364A9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Krzysztofa Serafina</w:t>
      </w:r>
      <w:r w:rsidRPr="002D6BDF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,</w:t>
      </w:r>
    </w:p>
    <w:p w:rsidR="002D6BDF" w:rsidRPr="002D6BDF" w:rsidRDefault="002D6BDF" w:rsidP="002D6BDF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Tahoma" w:hAnsi="Arial" w:cs="Arial"/>
          <w:bCs/>
          <w:color w:val="000000"/>
          <w:kern w:val="3"/>
          <w:sz w:val="24"/>
          <w:szCs w:val="24"/>
          <w:lang w:eastAsia="pl-PL"/>
        </w:rPr>
        <w:t>przy kontrasygnacie Skarbnika Gminy – Renaty Zięba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zwaną w dalszej części umowy ,,Zamawiającym”,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a……………………..………………......... z siedzibą: ………...………………..,  zwaną/</w:t>
      </w:r>
      <w:proofErr w:type="spellStart"/>
      <w:r w:rsidRPr="002D6BDF">
        <w:rPr>
          <w:rFonts w:ascii="Arial" w:eastAsia="Calibri" w:hAnsi="Arial" w:cs="Arial"/>
          <w:sz w:val="24"/>
          <w:szCs w:val="24"/>
        </w:rPr>
        <w:t>ym</w:t>
      </w:r>
      <w:proofErr w:type="spellEnd"/>
      <w:r w:rsidRPr="002D6BDF">
        <w:rPr>
          <w:rFonts w:ascii="Arial" w:eastAsia="Calibri" w:hAnsi="Arial" w:cs="Arial"/>
          <w:sz w:val="24"/>
          <w:szCs w:val="24"/>
        </w:rPr>
        <w:t xml:space="preserve"> w dalszej części umowy ,, Wykonawcą”, reprezentowaną/</w:t>
      </w:r>
      <w:proofErr w:type="spellStart"/>
      <w:r w:rsidRPr="002D6BDF">
        <w:rPr>
          <w:rFonts w:ascii="Arial" w:eastAsia="Calibri" w:hAnsi="Arial" w:cs="Arial"/>
          <w:sz w:val="24"/>
          <w:szCs w:val="24"/>
        </w:rPr>
        <w:t>ym</w:t>
      </w:r>
      <w:proofErr w:type="spellEnd"/>
      <w:r w:rsidRPr="002D6BDF">
        <w:rPr>
          <w:rFonts w:ascii="Arial" w:eastAsia="Calibri" w:hAnsi="Arial" w:cs="Arial"/>
          <w:sz w:val="24"/>
          <w:szCs w:val="24"/>
        </w:rPr>
        <w:t xml:space="preserve">  przez: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………………………………………………………………………………………………….,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została zawarta umowa o następującej treści: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1</w:t>
      </w:r>
    </w:p>
    <w:p w:rsidR="002D6BDF" w:rsidRPr="002D6BDF" w:rsidRDefault="002D6BDF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bCs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1. W wyniku dokonanego wyboru oferty w postępowaniu przeprowadzonym w trybie zapytania ofertowego Zamawiający zleca, a Wykonawca przyjmuje do wykonania zadanie pn.:</w:t>
      </w:r>
      <w:r w:rsidRPr="002D6BDF">
        <w:rPr>
          <w:rFonts w:ascii="Arial" w:eastAsia="Arial" w:hAnsi="Arial" w:cs="Arial"/>
          <w:sz w:val="24"/>
          <w:szCs w:val="24"/>
        </w:rPr>
        <w:t xml:space="preserve"> Dostawy materiałów </w:t>
      </w:r>
      <w:proofErr w:type="spellStart"/>
      <w:r w:rsidRPr="002D6BDF">
        <w:rPr>
          <w:rFonts w:ascii="Arial" w:eastAsia="Arial" w:hAnsi="Arial" w:cs="Arial"/>
          <w:sz w:val="24"/>
          <w:szCs w:val="24"/>
        </w:rPr>
        <w:t>szkolno</w:t>
      </w:r>
      <w:proofErr w:type="spellEnd"/>
      <w:r w:rsidRPr="002D6BDF">
        <w:rPr>
          <w:rFonts w:ascii="Arial" w:eastAsia="Arial" w:hAnsi="Arial" w:cs="Arial"/>
          <w:sz w:val="24"/>
          <w:szCs w:val="24"/>
        </w:rPr>
        <w:t xml:space="preserve"> - plastycznych w ramach projektu współfinansowanego ze środków Unii Europejskiej w ramach Programu Operacyjnego Województwa Lubelskiego</w:t>
      </w:r>
    </w:p>
    <w:p w:rsidR="002D6BDF" w:rsidRPr="002D6BDF" w:rsidRDefault="002D6BDF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ArialMT" w:hAnsi="Arial" w:cs="Arial"/>
          <w:sz w:val="24"/>
          <w:szCs w:val="24"/>
        </w:rPr>
      </w:pPr>
      <w:r w:rsidRPr="002D6BDF">
        <w:rPr>
          <w:rFonts w:ascii="Arial" w:eastAsia="ArialMT" w:hAnsi="Arial" w:cs="Arial"/>
          <w:sz w:val="24"/>
          <w:szCs w:val="24"/>
        </w:rPr>
        <w:t>2. Przedmiotem umowy jest :</w:t>
      </w:r>
    </w:p>
    <w:p w:rsidR="00110376" w:rsidRDefault="00B92E35" w:rsidP="00B92E35">
      <w:pPr>
        <w:pStyle w:val="Stopka"/>
        <w:tabs>
          <w:tab w:val="left" w:pos="708"/>
        </w:tabs>
        <w:ind w:left="426"/>
        <w:jc w:val="both"/>
        <w:rPr>
          <w:rFonts w:ascii="Arial" w:hAnsi="Arial" w:cs="Arial"/>
          <w:b/>
          <w:sz w:val="24"/>
          <w:szCs w:val="24"/>
        </w:rPr>
      </w:pPr>
      <w:r w:rsidRPr="00B92E35">
        <w:rPr>
          <w:rFonts w:ascii="Arial" w:hAnsi="Arial" w:cs="Arial"/>
          <w:b/>
          <w:sz w:val="24"/>
          <w:szCs w:val="24"/>
        </w:rPr>
        <w:t>- dostarczeni</w:t>
      </w:r>
      <w:r w:rsidR="00110376">
        <w:rPr>
          <w:rFonts w:ascii="Arial" w:hAnsi="Arial" w:cs="Arial"/>
          <w:b/>
          <w:sz w:val="24"/>
          <w:szCs w:val="24"/>
        </w:rPr>
        <w:t>e zestawu w ilości</w:t>
      </w:r>
      <w:r w:rsidR="00110376" w:rsidRPr="00456F72">
        <w:rPr>
          <w:rFonts w:ascii="Arial" w:hAnsi="Arial" w:cs="Arial"/>
          <w:b/>
          <w:sz w:val="24"/>
          <w:szCs w:val="24"/>
        </w:rPr>
        <w:t xml:space="preserve"> </w:t>
      </w:r>
      <w:r w:rsidR="00456F72" w:rsidRPr="00456F72">
        <w:rPr>
          <w:rFonts w:ascii="Arial" w:hAnsi="Arial" w:cs="Arial"/>
          <w:b/>
          <w:sz w:val="24"/>
          <w:szCs w:val="24"/>
        </w:rPr>
        <w:t>92</w:t>
      </w:r>
      <w:r w:rsidR="00110376" w:rsidRPr="00456F72">
        <w:rPr>
          <w:rFonts w:ascii="Arial" w:hAnsi="Arial" w:cs="Arial"/>
          <w:b/>
          <w:sz w:val="24"/>
          <w:szCs w:val="24"/>
        </w:rPr>
        <w:t xml:space="preserve"> </w:t>
      </w:r>
      <w:r w:rsidR="00110376">
        <w:rPr>
          <w:rFonts w:ascii="Arial" w:hAnsi="Arial" w:cs="Arial"/>
          <w:b/>
          <w:sz w:val="24"/>
          <w:szCs w:val="24"/>
        </w:rPr>
        <w:t xml:space="preserve">szt. </w:t>
      </w:r>
      <w:r>
        <w:rPr>
          <w:rFonts w:ascii="Arial" w:hAnsi="Arial" w:cs="Arial"/>
          <w:b/>
          <w:sz w:val="24"/>
          <w:szCs w:val="24"/>
        </w:rPr>
        <w:t>zgodnie z</w:t>
      </w:r>
      <w:r w:rsidR="00110376">
        <w:rPr>
          <w:rFonts w:ascii="Arial" w:hAnsi="Arial" w:cs="Arial"/>
          <w:b/>
          <w:sz w:val="24"/>
          <w:szCs w:val="24"/>
        </w:rPr>
        <w:t>e specyfikacją oferowanych materiałów, która stanowi integralną część umowy;</w:t>
      </w:r>
    </w:p>
    <w:p w:rsidR="002D6BDF" w:rsidRPr="002D6BDF" w:rsidRDefault="002D6BDF" w:rsidP="002D6BDF">
      <w:pPr>
        <w:jc w:val="center"/>
        <w:rPr>
          <w:rFonts w:ascii="Arial" w:hAnsi="Arial" w:cs="Arial"/>
          <w:sz w:val="24"/>
          <w:szCs w:val="24"/>
        </w:rPr>
      </w:pPr>
    </w:p>
    <w:p w:rsidR="002D6BDF" w:rsidRPr="002D6BDF" w:rsidRDefault="002D6BDF" w:rsidP="002D6BDF">
      <w:pPr>
        <w:jc w:val="center"/>
        <w:rPr>
          <w:rFonts w:ascii="Arial" w:hAnsi="Arial" w:cs="Arial"/>
          <w:sz w:val="24"/>
          <w:szCs w:val="24"/>
        </w:rPr>
      </w:pPr>
      <w:r w:rsidRPr="002D6BDF">
        <w:rPr>
          <w:rFonts w:ascii="Arial" w:hAnsi="Arial" w:cs="Arial"/>
          <w:sz w:val="24"/>
          <w:szCs w:val="24"/>
        </w:rPr>
        <w:t>§ 2</w:t>
      </w:r>
    </w:p>
    <w:p w:rsidR="002D6BDF" w:rsidRPr="002D6BDF" w:rsidRDefault="002D6BDF" w:rsidP="002D6BDF">
      <w:pPr>
        <w:jc w:val="both"/>
        <w:rPr>
          <w:rFonts w:ascii="Arial" w:hAnsi="Arial" w:cs="Arial"/>
          <w:sz w:val="24"/>
          <w:szCs w:val="24"/>
        </w:rPr>
      </w:pPr>
      <w:r w:rsidRPr="002D6BDF">
        <w:rPr>
          <w:rFonts w:ascii="Arial" w:hAnsi="Arial" w:cs="Arial"/>
          <w:sz w:val="24"/>
          <w:szCs w:val="24"/>
        </w:rPr>
        <w:t>Strony ustalają następujące terminy realizacji przedmiotu zamówienia:</w:t>
      </w:r>
    </w:p>
    <w:p w:rsidR="002D6BDF" w:rsidRPr="002D6BDF" w:rsidRDefault="002D6BDF" w:rsidP="002D6BDF">
      <w:pPr>
        <w:jc w:val="both"/>
        <w:rPr>
          <w:rFonts w:ascii="Arial" w:hAnsi="Arial" w:cs="Arial"/>
          <w:sz w:val="24"/>
          <w:szCs w:val="24"/>
        </w:rPr>
      </w:pPr>
      <w:r w:rsidRPr="002D6BDF">
        <w:rPr>
          <w:rFonts w:ascii="Arial" w:hAnsi="Arial" w:cs="Arial"/>
          <w:sz w:val="24"/>
          <w:szCs w:val="24"/>
        </w:rPr>
        <w:t>Te</w:t>
      </w:r>
      <w:r w:rsidR="007C03EA">
        <w:rPr>
          <w:rFonts w:ascii="Arial" w:hAnsi="Arial" w:cs="Arial"/>
          <w:sz w:val="24"/>
          <w:szCs w:val="24"/>
        </w:rPr>
        <w:t>rmin realizacji dostawy  – do 21</w:t>
      </w:r>
      <w:r w:rsidR="003364A9">
        <w:rPr>
          <w:rFonts w:ascii="Arial" w:hAnsi="Arial" w:cs="Arial"/>
          <w:sz w:val="24"/>
          <w:szCs w:val="24"/>
        </w:rPr>
        <w:t>.12.2018</w:t>
      </w:r>
      <w:r w:rsidRPr="002D6BDF">
        <w:rPr>
          <w:rFonts w:ascii="Arial" w:hAnsi="Arial" w:cs="Arial"/>
          <w:sz w:val="24"/>
          <w:szCs w:val="24"/>
        </w:rPr>
        <w:t xml:space="preserve">r. </w:t>
      </w:r>
    </w:p>
    <w:p w:rsidR="002D6BDF" w:rsidRPr="002D6BDF" w:rsidRDefault="002D6BDF" w:rsidP="00B92E35">
      <w:pPr>
        <w:jc w:val="both"/>
        <w:rPr>
          <w:rFonts w:ascii="Arial" w:hAnsi="Arial" w:cs="Arial"/>
          <w:sz w:val="24"/>
          <w:szCs w:val="24"/>
        </w:rPr>
      </w:pPr>
      <w:r w:rsidRPr="002D6BDF">
        <w:rPr>
          <w:rFonts w:ascii="Arial" w:hAnsi="Arial" w:cs="Arial"/>
          <w:sz w:val="24"/>
          <w:szCs w:val="24"/>
        </w:rPr>
        <w:t xml:space="preserve">Szczegółowy harmonogram  realizacji dostawy zostanie uzgodniony                                      z przedstawicielem zamawiającego nie później niż 5 </w:t>
      </w:r>
      <w:r w:rsidR="00B92E35">
        <w:rPr>
          <w:rFonts w:ascii="Arial" w:hAnsi="Arial" w:cs="Arial"/>
          <w:sz w:val="24"/>
          <w:szCs w:val="24"/>
        </w:rPr>
        <w:t>dni przed rozpoczęciem dostawy.</w:t>
      </w:r>
    </w:p>
    <w:p w:rsidR="002D6BDF" w:rsidRPr="004E3B85" w:rsidRDefault="004E3B85" w:rsidP="004E3B85">
      <w:pPr>
        <w:jc w:val="both"/>
        <w:rPr>
          <w:rFonts w:ascii="Arial" w:hAnsi="Arial" w:cs="Arial"/>
          <w:sz w:val="24"/>
          <w:szCs w:val="24"/>
        </w:rPr>
      </w:pPr>
      <w:r w:rsidRPr="004E3B85">
        <w:rPr>
          <w:rFonts w:ascii="Arial" w:hAnsi="Arial" w:cs="Arial"/>
          <w:sz w:val="24"/>
          <w:szCs w:val="24"/>
        </w:rPr>
        <w:t>Dostarczenie pogrupowanych zestawów w iloś</w:t>
      </w:r>
      <w:r>
        <w:rPr>
          <w:rFonts w:ascii="Arial" w:hAnsi="Arial" w:cs="Arial"/>
          <w:sz w:val="24"/>
          <w:szCs w:val="24"/>
        </w:rPr>
        <w:t xml:space="preserve">ci </w:t>
      </w:r>
      <w:r w:rsidR="00456F72" w:rsidRPr="00456F72">
        <w:rPr>
          <w:rFonts w:ascii="Arial" w:hAnsi="Arial" w:cs="Arial"/>
          <w:sz w:val="24"/>
          <w:szCs w:val="24"/>
        </w:rPr>
        <w:t>92</w:t>
      </w:r>
      <w:r w:rsidRPr="00456F72">
        <w:rPr>
          <w:rFonts w:ascii="Arial" w:hAnsi="Arial" w:cs="Arial"/>
          <w:sz w:val="24"/>
          <w:szCs w:val="24"/>
        </w:rPr>
        <w:t xml:space="preserve"> sztuk </w:t>
      </w:r>
      <w:r>
        <w:rPr>
          <w:rFonts w:ascii="Arial" w:hAnsi="Arial" w:cs="Arial"/>
          <w:sz w:val="24"/>
          <w:szCs w:val="24"/>
        </w:rPr>
        <w:t xml:space="preserve">we wskazane miejsca </w:t>
      </w:r>
      <w:r w:rsidRPr="004E3B85">
        <w:rPr>
          <w:rFonts w:ascii="Arial" w:hAnsi="Arial" w:cs="Arial"/>
          <w:sz w:val="24"/>
          <w:szCs w:val="24"/>
        </w:rPr>
        <w:t>dostawy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970"/>
        <w:gridCol w:w="2857"/>
      </w:tblGrid>
      <w:tr w:rsidR="003364A9" w:rsidRPr="002D6BDF" w:rsidTr="00306784">
        <w:trPr>
          <w:trHeight w:val="428"/>
        </w:trPr>
        <w:tc>
          <w:tcPr>
            <w:tcW w:w="3970" w:type="dxa"/>
          </w:tcPr>
          <w:p w:rsidR="003364A9" w:rsidRPr="002D6BDF" w:rsidRDefault="003364A9" w:rsidP="00306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lastRenderedPageBreak/>
              <w:t>miejsce dostarczenia</w:t>
            </w:r>
          </w:p>
        </w:tc>
        <w:tc>
          <w:tcPr>
            <w:tcW w:w="2857" w:type="dxa"/>
          </w:tcPr>
          <w:p w:rsidR="003364A9" w:rsidRPr="002D6BDF" w:rsidRDefault="003364A9" w:rsidP="00306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BDF">
              <w:rPr>
                <w:rFonts w:ascii="Arial" w:hAnsi="Arial" w:cs="Arial"/>
                <w:b/>
                <w:sz w:val="24"/>
                <w:szCs w:val="24"/>
              </w:rPr>
              <w:t>ilość sztuk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zestawów </w:t>
            </w:r>
          </w:p>
        </w:tc>
      </w:tr>
      <w:tr w:rsidR="00456F72" w:rsidRPr="002D6BDF" w:rsidTr="00306784">
        <w:trPr>
          <w:trHeight w:val="401"/>
        </w:trPr>
        <w:tc>
          <w:tcPr>
            <w:tcW w:w="3970" w:type="dxa"/>
          </w:tcPr>
          <w:p w:rsidR="00456F72" w:rsidRPr="002D6BDF" w:rsidRDefault="00456F72" w:rsidP="00306784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SP Olbięcin</w:t>
            </w:r>
          </w:p>
        </w:tc>
        <w:tc>
          <w:tcPr>
            <w:tcW w:w="2857" w:type="dxa"/>
          </w:tcPr>
          <w:p w:rsidR="00456F72" w:rsidRPr="002D6BDF" w:rsidRDefault="00456F72" w:rsidP="006A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456F72" w:rsidRPr="002D6BDF" w:rsidTr="00306784">
        <w:trPr>
          <w:trHeight w:val="374"/>
        </w:trPr>
        <w:tc>
          <w:tcPr>
            <w:tcW w:w="3970" w:type="dxa"/>
          </w:tcPr>
          <w:p w:rsidR="00456F72" w:rsidRPr="002D6BDF" w:rsidRDefault="00456F72" w:rsidP="00306784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 xml:space="preserve">SP </w:t>
            </w:r>
            <w:r>
              <w:rPr>
                <w:rFonts w:ascii="Arial" w:hAnsi="Arial" w:cs="Arial"/>
                <w:sz w:val="24"/>
                <w:szCs w:val="24"/>
              </w:rPr>
              <w:t>Trzydnik Duży</w:t>
            </w:r>
          </w:p>
        </w:tc>
        <w:tc>
          <w:tcPr>
            <w:tcW w:w="2857" w:type="dxa"/>
          </w:tcPr>
          <w:p w:rsidR="00456F72" w:rsidRPr="002D6BDF" w:rsidRDefault="00456F72" w:rsidP="006A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456F72" w:rsidRPr="002D6BDF" w:rsidTr="00306784">
        <w:trPr>
          <w:trHeight w:val="401"/>
        </w:trPr>
        <w:tc>
          <w:tcPr>
            <w:tcW w:w="3970" w:type="dxa"/>
          </w:tcPr>
          <w:p w:rsidR="00456F72" w:rsidRPr="002D6BDF" w:rsidRDefault="00456F72" w:rsidP="00306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 Łychów Gościeradowski</w:t>
            </w:r>
          </w:p>
        </w:tc>
        <w:tc>
          <w:tcPr>
            <w:tcW w:w="2857" w:type="dxa"/>
          </w:tcPr>
          <w:p w:rsidR="00456F72" w:rsidRPr="002D6BDF" w:rsidRDefault="00456F72" w:rsidP="006A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456F72" w:rsidRPr="002D6BDF" w:rsidTr="00306784">
        <w:trPr>
          <w:trHeight w:val="401"/>
        </w:trPr>
        <w:tc>
          <w:tcPr>
            <w:tcW w:w="3970" w:type="dxa"/>
          </w:tcPr>
          <w:p w:rsidR="00456F72" w:rsidRPr="002D6BDF" w:rsidRDefault="00456F72" w:rsidP="00306784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SP Rzeczyca Ziemiańska</w:t>
            </w:r>
          </w:p>
        </w:tc>
        <w:tc>
          <w:tcPr>
            <w:tcW w:w="2857" w:type="dxa"/>
          </w:tcPr>
          <w:p w:rsidR="00456F72" w:rsidRPr="002D6BDF" w:rsidRDefault="00456F72" w:rsidP="006A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456F72" w:rsidRPr="002D6BDF" w:rsidTr="00306784">
        <w:trPr>
          <w:trHeight w:val="401"/>
        </w:trPr>
        <w:tc>
          <w:tcPr>
            <w:tcW w:w="3970" w:type="dxa"/>
          </w:tcPr>
          <w:p w:rsidR="00456F72" w:rsidRPr="002D6BDF" w:rsidRDefault="00456F72" w:rsidP="00306784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SP Rzeczyca Księża</w:t>
            </w:r>
          </w:p>
        </w:tc>
        <w:tc>
          <w:tcPr>
            <w:tcW w:w="2857" w:type="dxa"/>
          </w:tcPr>
          <w:p w:rsidR="00456F72" w:rsidRPr="002D6BDF" w:rsidRDefault="00456F72" w:rsidP="006A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56F72" w:rsidRPr="002D6BDF" w:rsidTr="00306784">
        <w:trPr>
          <w:trHeight w:val="374"/>
        </w:trPr>
        <w:tc>
          <w:tcPr>
            <w:tcW w:w="3970" w:type="dxa"/>
          </w:tcPr>
          <w:p w:rsidR="00456F72" w:rsidRPr="002D6BDF" w:rsidRDefault="00456F72" w:rsidP="00306784">
            <w:pPr>
              <w:rPr>
                <w:rFonts w:ascii="Arial" w:hAnsi="Arial" w:cs="Arial"/>
                <w:sz w:val="24"/>
                <w:szCs w:val="24"/>
              </w:rPr>
            </w:pPr>
            <w:r w:rsidRPr="002D6BDF">
              <w:rPr>
                <w:rFonts w:ascii="Arial" w:hAnsi="Arial" w:cs="Arial"/>
                <w:sz w:val="24"/>
                <w:szCs w:val="24"/>
              </w:rPr>
              <w:t>PG Trzydnik Duży</w:t>
            </w:r>
          </w:p>
        </w:tc>
        <w:tc>
          <w:tcPr>
            <w:tcW w:w="2857" w:type="dxa"/>
          </w:tcPr>
          <w:p w:rsidR="00456F72" w:rsidRPr="002D6BDF" w:rsidRDefault="00456F72" w:rsidP="006A2D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2D6BDF" w:rsidRPr="002D6BDF" w:rsidRDefault="002D6BDF" w:rsidP="002D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D6BDF" w:rsidRPr="002D6BDF" w:rsidRDefault="002D6BDF" w:rsidP="002D6BDF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3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ind w:left="-57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Osobą upoważnioną do kontaktu z Wykonawcą jest ………………………………….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4</w:t>
      </w:r>
    </w:p>
    <w:p w:rsidR="002D6BDF" w:rsidRPr="002D6BDF" w:rsidRDefault="002D6BDF" w:rsidP="002D6BDF">
      <w:pPr>
        <w:pStyle w:val="Nagwek3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 xml:space="preserve">1. Za wykonanie przedmiotu umowy Wykonawca otrzyma wynagrodzenie w łącznej wysokości </w:t>
      </w:r>
      <w:r w:rsidRPr="002D6BDF">
        <w:rPr>
          <w:rFonts w:ascii="Arial" w:eastAsia="Calibri" w:hAnsi="Arial" w:cs="Arial"/>
          <w:b/>
          <w:sz w:val="24"/>
          <w:szCs w:val="24"/>
        </w:rPr>
        <w:t>………………….</w:t>
      </w:r>
      <w:r w:rsidRPr="002D6BDF">
        <w:rPr>
          <w:rFonts w:ascii="Arial" w:eastAsia="Calibri" w:hAnsi="Arial" w:cs="Arial"/>
          <w:sz w:val="24"/>
          <w:szCs w:val="24"/>
        </w:rPr>
        <w:t xml:space="preserve"> brutto (słownie: </w:t>
      </w:r>
      <w:r w:rsidRPr="002D6BDF">
        <w:rPr>
          <w:rFonts w:ascii="Arial" w:eastAsia="Calibri" w:hAnsi="Arial" w:cs="Arial"/>
          <w:b/>
          <w:sz w:val="24"/>
          <w:szCs w:val="24"/>
        </w:rPr>
        <w:t>……………………………………………...</w:t>
      </w:r>
      <w:r w:rsidRPr="002D6BDF">
        <w:rPr>
          <w:rFonts w:ascii="Arial" w:eastAsia="Calibri" w:hAnsi="Arial" w:cs="Arial"/>
          <w:sz w:val="24"/>
          <w:szCs w:val="24"/>
        </w:rPr>
        <w:t>)</w:t>
      </w:r>
    </w:p>
    <w:p w:rsidR="002D6BDF" w:rsidRPr="00110376" w:rsidRDefault="002D6BDF" w:rsidP="002D6BDF">
      <w:pPr>
        <w:pStyle w:val="Nagwek3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2</w:t>
      </w:r>
      <w:r w:rsidRPr="002D6BDF">
        <w:rPr>
          <w:rFonts w:ascii="Arial" w:eastAsia="Calibri" w:hAnsi="Arial" w:cs="Arial"/>
          <w:color w:val="FF0000"/>
          <w:sz w:val="24"/>
          <w:szCs w:val="24"/>
        </w:rPr>
        <w:t>.</w:t>
      </w:r>
      <w:r w:rsidRPr="00110376">
        <w:rPr>
          <w:rFonts w:ascii="Arial" w:eastAsia="Calibri" w:hAnsi="Arial" w:cs="Arial"/>
          <w:sz w:val="24"/>
          <w:szCs w:val="24"/>
        </w:rPr>
        <w:t>Wypłata</w:t>
      </w:r>
      <w:r w:rsidR="00110376">
        <w:rPr>
          <w:rFonts w:ascii="Arial" w:eastAsia="Calibri" w:hAnsi="Arial" w:cs="Arial"/>
          <w:sz w:val="24"/>
          <w:szCs w:val="24"/>
        </w:rPr>
        <w:t xml:space="preserve"> wynagrodzenia </w:t>
      </w:r>
      <w:r w:rsidRPr="00110376">
        <w:rPr>
          <w:rFonts w:ascii="Arial" w:eastAsia="Calibri" w:hAnsi="Arial" w:cs="Arial"/>
          <w:sz w:val="24"/>
          <w:szCs w:val="24"/>
        </w:rPr>
        <w:t xml:space="preserve">za realizację dostawy </w:t>
      </w:r>
      <w:r w:rsidR="00110376">
        <w:rPr>
          <w:rFonts w:ascii="Arial" w:eastAsia="Calibri" w:hAnsi="Arial" w:cs="Arial"/>
          <w:sz w:val="24"/>
          <w:szCs w:val="24"/>
        </w:rPr>
        <w:t xml:space="preserve">nastąpi </w:t>
      </w:r>
      <w:r w:rsidRPr="00110376">
        <w:rPr>
          <w:rFonts w:ascii="Arial" w:eastAsia="Calibri" w:hAnsi="Arial" w:cs="Arial"/>
          <w:sz w:val="24"/>
          <w:szCs w:val="24"/>
        </w:rPr>
        <w:t xml:space="preserve">w terminie 14 dni </w:t>
      </w:r>
      <w:r w:rsidR="00110376">
        <w:rPr>
          <w:rFonts w:ascii="Arial" w:eastAsia="Calibri" w:hAnsi="Arial" w:cs="Arial"/>
          <w:sz w:val="24"/>
          <w:szCs w:val="24"/>
        </w:rPr>
        <w:t>od momentu</w:t>
      </w:r>
      <w:r w:rsidRPr="00110376">
        <w:rPr>
          <w:rFonts w:ascii="Arial" w:eastAsia="Calibri" w:hAnsi="Arial" w:cs="Arial"/>
          <w:sz w:val="24"/>
          <w:szCs w:val="24"/>
        </w:rPr>
        <w:t xml:space="preserve"> prawidłowo wystawionej faktury przez Wykonawcę.</w:t>
      </w:r>
    </w:p>
    <w:p w:rsidR="002D6BDF" w:rsidRPr="002D6BDF" w:rsidRDefault="002D6BDF" w:rsidP="002D6BDF">
      <w:pPr>
        <w:pStyle w:val="Nagwek3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 xml:space="preserve">3. Realizowanie należności Zamawiający dokonywał będzie w formie przelewu bankowego na konto Wykonawcy  wskazane na fakturze. </w:t>
      </w:r>
    </w:p>
    <w:p w:rsidR="002D6BDF" w:rsidRPr="002D6BDF" w:rsidRDefault="002D6BDF" w:rsidP="002D6BDF">
      <w:pPr>
        <w:pStyle w:val="Nagwek3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4. Za termin zapłaty uważa się dzień obciążenia rachunku bankowego Zamawiającego.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5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1. Strony ustalają, że odstąpienie od umowy, z przyczyn leżących po stronie odstępującego od umowy, upoważnia drugą stronę do żądania kary umownej                        w wysokości 5 % wynagrodzenia brutto za f</w:t>
      </w:r>
      <w:r w:rsidR="002D75E6">
        <w:rPr>
          <w:rFonts w:ascii="Arial" w:eastAsia="Calibri" w:hAnsi="Arial" w:cs="Arial"/>
          <w:sz w:val="24"/>
          <w:szCs w:val="24"/>
        </w:rPr>
        <w:t>aktycznie niezrealizowaną dostawę</w:t>
      </w:r>
      <w:r w:rsidRPr="002D6BDF">
        <w:rPr>
          <w:rFonts w:ascii="Arial" w:eastAsia="Calibri" w:hAnsi="Arial" w:cs="Arial"/>
          <w:sz w:val="24"/>
          <w:szCs w:val="24"/>
        </w:rPr>
        <w:t>.</w:t>
      </w:r>
    </w:p>
    <w:p w:rsidR="002D6BDF" w:rsidRPr="002D6BDF" w:rsidRDefault="002D6BDF" w:rsidP="002D6BD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2. Zamawiający</w:t>
      </w:r>
      <w:r w:rsidRPr="002D6B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BDF">
        <w:rPr>
          <w:rFonts w:ascii="Arial" w:eastAsia="Calibri" w:hAnsi="Arial" w:cs="Arial"/>
          <w:sz w:val="24"/>
          <w:szCs w:val="24"/>
        </w:rPr>
        <w:t>może rozwiązać umowę gdy:</w:t>
      </w:r>
    </w:p>
    <w:p w:rsidR="002D6BDF" w:rsidRPr="002D6BDF" w:rsidRDefault="002D6BDF" w:rsidP="002D6BDF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1) Wykonawca</w:t>
      </w:r>
      <w:r w:rsidRPr="002D6B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D6BDF">
        <w:rPr>
          <w:rFonts w:ascii="Arial" w:eastAsia="Calibri" w:hAnsi="Arial" w:cs="Arial"/>
          <w:sz w:val="24"/>
          <w:szCs w:val="24"/>
        </w:rPr>
        <w:t>z własnej winy przerwał realizację dostawy i nie realizuje jej przez okres 14 dni, pomimo dodatkowego wezwania na piśmie przez Zamawiającego,</w:t>
      </w:r>
    </w:p>
    <w:p w:rsidR="002D6BDF" w:rsidRPr="002D6BDF" w:rsidRDefault="002D6BDF" w:rsidP="002D6BDF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2) Wykonawca realizuje przedmiot umowy niezgodnie ze złożoną ofertą,</w:t>
      </w:r>
    </w:p>
    <w:p w:rsidR="002D6BDF" w:rsidRPr="002D6BDF" w:rsidRDefault="002D6BDF" w:rsidP="002D6BDF">
      <w:pPr>
        <w:suppressAutoHyphens/>
        <w:autoSpaceDN w:val="0"/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3) Wykonawca realizuje przedmiot umowy wadliwie lub w sposób nienależyty.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:rsidR="002D6BDF" w:rsidRPr="002D6BDF" w:rsidRDefault="002D6BDF" w:rsidP="002D6BDF">
      <w:pPr>
        <w:suppressAutoHyphens/>
        <w:autoSpaceDN w:val="0"/>
        <w:spacing w:after="200" w:line="276" w:lineRule="auto"/>
        <w:ind w:left="-57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6</w:t>
      </w:r>
    </w:p>
    <w:p w:rsidR="002D6BDF" w:rsidRPr="002D6BDF" w:rsidRDefault="002D6BDF" w:rsidP="002D6BDF">
      <w:pPr>
        <w:pStyle w:val="Nagwek3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Wykonawca ponosi pełną odpowiedzialność za szkody, które pozostają w związku          z wykonywaniem przedmiotu umowy.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7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Wszelkie spory mogące wyniknąć z realizacji niniejszej umowy strony zobowiązują się rozstrzygać w sposób polubowny.</w:t>
      </w:r>
    </w:p>
    <w:p w:rsidR="004E3B85" w:rsidRDefault="004E3B85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</w:p>
    <w:p w:rsidR="002D6BDF" w:rsidRPr="002D6BDF" w:rsidRDefault="002D6BDF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8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lastRenderedPageBreak/>
        <w:t>W przypadku braku możliwości spór rozstrzygnie Sąd Powszechny, właściwy ze względu na miejsce wykonania przedmiotu umowy.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§ 9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2D6BDF">
        <w:rPr>
          <w:rFonts w:ascii="Arial" w:eastAsia="Calibri" w:hAnsi="Arial" w:cs="Arial"/>
          <w:sz w:val="24"/>
          <w:szCs w:val="24"/>
        </w:rPr>
        <w:t>Umowę sporządzono w ………. jednobrzmiących egzemplarzach, jeden egzemplarz dla Wykonawcy, ………… dla Zamawiającego.</w:t>
      </w: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2D6BDF" w:rsidRPr="002D6BDF" w:rsidRDefault="002D6BDF" w:rsidP="002D6BDF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2D6BDF">
        <w:rPr>
          <w:rFonts w:ascii="Arial" w:eastAsia="Calibri" w:hAnsi="Arial" w:cs="Arial"/>
          <w:b/>
          <w:sz w:val="24"/>
          <w:szCs w:val="24"/>
        </w:rPr>
        <w:t xml:space="preserve">   WYKONAWCA                                                                        ZAMAWIAJĄCY  </w:t>
      </w:r>
      <w:r w:rsidRPr="002D6BD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</w:p>
    <w:p w:rsidR="002D6BDF" w:rsidRPr="002D6BDF" w:rsidRDefault="002D6BDF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2D6BDF" w:rsidRPr="002D6BDF" w:rsidRDefault="002D6BDF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2D6BDF" w:rsidRPr="002D6BDF" w:rsidRDefault="002D6BDF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b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F2805" w:rsidRDefault="00EF280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B92E35" w:rsidRDefault="00B92E35" w:rsidP="002D6BDF">
      <w:pPr>
        <w:suppressAutoHyphens/>
        <w:autoSpaceDE w:val="0"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sectPr w:rsidR="00B92E35" w:rsidSect="002D6BDF">
      <w:headerReference w:type="default" r:id="rId14"/>
      <w:pgSz w:w="11906" w:h="16838"/>
      <w:pgMar w:top="125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AB" w:rsidRDefault="008535AB" w:rsidP="001B496F">
      <w:pPr>
        <w:spacing w:after="0" w:line="240" w:lineRule="auto"/>
      </w:pPr>
      <w:r>
        <w:separator/>
      </w:r>
    </w:p>
  </w:endnote>
  <w:endnote w:type="continuationSeparator" w:id="0">
    <w:p w:rsidR="008535AB" w:rsidRDefault="008535AB" w:rsidP="001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7F" w:rsidRDefault="009632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109437"/>
      <w:docPartObj>
        <w:docPartGallery w:val="Page Numbers (Bottom of Page)"/>
        <w:docPartUnique/>
      </w:docPartObj>
    </w:sdtPr>
    <w:sdtEndPr/>
    <w:sdtContent>
      <w:sdt>
        <w:sdtPr>
          <w:id w:val="-1307308413"/>
          <w:docPartObj>
            <w:docPartGallery w:val="Page Numbers (Top of Page)"/>
            <w:docPartUnique/>
          </w:docPartObj>
        </w:sdtPr>
        <w:sdtEndPr/>
        <w:sdtContent>
          <w:p w:rsidR="00BD0C45" w:rsidRDefault="00BD0C4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0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10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C45" w:rsidRDefault="00BD0C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7F" w:rsidRDefault="009632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AB" w:rsidRDefault="008535AB" w:rsidP="001B496F">
      <w:pPr>
        <w:spacing w:after="0" w:line="240" w:lineRule="auto"/>
      </w:pPr>
      <w:r>
        <w:separator/>
      </w:r>
    </w:p>
  </w:footnote>
  <w:footnote w:type="continuationSeparator" w:id="0">
    <w:p w:rsidR="008535AB" w:rsidRDefault="008535AB" w:rsidP="001B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7F" w:rsidRDefault="009632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45" w:rsidRDefault="0096327F">
    <w:pPr>
      <w:pStyle w:val="Nagwek"/>
    </w:pPr>
    <w:r>
      <w:rPr>
        <w:noProof/>
        <w:lang w:eastAsia="pl-PL"/>
      </w:rPr>
      <w:drawing>
        <wp:inline distT="0" distB="0" distL="0" distR="0" wp14:anchorId="2C733868" wp14:editId="5B47AC6C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0C45" w:rsidRDefault="00BD0C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7F" w:rsidRDefault="0096327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45" w:rsidRDefault="0096327F">
    <w:pPr>
      <w:pStyle w:val="Nagwek"/>
    </w:pPr>
    <w:r>
      <w:rPr>
        <w:noProof/>
        <w:lang w:eastAsia="pl-PL"/>
      </w:rPr>
      <w:drawing>
        <wp:inline distT="0" distB="0" distL="0" distR="0" wp14:anchorId="500A874D" wp14:editId="3EF577CE">
          <wp:extent cx="5760720" cy="6026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62"/>
    <w:multiLevelType w:val="hybridMultilevel"/>
    <w:tmpl w:val="CC3253F4"/>
    <w:lvl w:ilvl="0" w:tplc="719AC55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3FE6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63E2C"/>
    <w:multiLevelType w:val="hybridMultilevel"/>
    <w:tmpl w:val="C78E4D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6593AFF"/>
    <w:multiLevelType w:val="hybridMultilevel"/>
    <w:tmpl w:val="CB2A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4302"/>
    <w:multiLevelType w:val="hybridMultilevel"/>
    <w:tmpl w:val="95A09048"/>
    <w:lvl w:ilvl="0" w:tplc="29B0C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3E5C72"/>
    <w:multiLevelType w:val="hybridMultilevel"/>
    <w:tmpl w:val="5E288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E1B5B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194ABA"/>
    <w:multiLevelType w:val="hybridMultilevel"/>
    <w:tmpl w:val="9BE89AC4"/>
    <w:lvl w:ilvl="0" w:tplc="DE807A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B"/>
    <w:rsid w:val="00024BCB"/>
    <w:rsid w:val="00077344"/>
    <w:rsid w:val="001028CD"/>
    <w:rsid w:val="00110376"/>
    <w:rsid w:val="00194C89"/>
    <w:rsid w:val="001A6859"/>
    <w:rsid w:val="001B496F"/>
    <w:rsid w:val="001D0B33"/>
    <w:rsid w:val="002010F9"/>
    <w:rsid w:val="00205427"/>
    <w:rsid w:val="002207A9"/>
    <w:rsid w:val="00251CFA"/>
    <w:rsid w:val="002D6BDF"/>
    <w:rsid w:val="002D75E6"/>
    <w:rsid w:val="003364A9"/>
    <w:rsid w:val="00345037"/>
    <w:rsid w:val="0034566A"/>
    <w:rsid w:val="00392E7B"/>
    <w:rsid w:val="003B56D9"/>
    <w:rsid w:val="00456F72"/>
    <w:rsid w:val="004B52E1"/>
    <w:rsid w:val="004E3B85"/>
    <w:rsid w:val="005E4056"/>
    <w:rsid w:val="00637188"/>
    <w:rsid w:val="006B0083"/>
    <w:rsid w:val="006D5237"/>
    <w:rsid w:val="00751A34"/>
    <w:rsid w:val="00781DC4"/>
    <w:rsid w:val="00787093"/>
    <w:rsid w:val="007C03EA"/>
    <w:rsid w:val="008535AB"/>
    <w:rsid w:val="008D7978"/>
    <w:rsid w:val="009039A1"/>
    <w:rsid w:val="0096327F"/>
    <w:rsid w:val="009672B4"/>
    <w:rsid w:val="00B2118F"/>
    <w:rsid w:val="00B22E40"/>
    <w:rsid w:val="00B92E35"/>
    <w:rsid w:val="00BD0C45"/>
    <w:rsid w:val="00C63FCB"/>
    <w:rsid w:val="00D2712F"/>
    <w:rsid w:val="00EC0C76"/>
    <w:rsid w:val="00EF2805"/>
    <w:rsid w:val="00F02FF6"/>
    <w:rsid w:val="00F16940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24B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4B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B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24BC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2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6F"/>
  </w:style>
  <w:style w:type="paragraph" w:styleId="Akapitzlist">
    <w:name w:val="List Paragraph"/>
    <w:basedOn w:val="Normalny"/>
    <w:uiPriority w:val="34"/>
    <w:qFormat/>
    <w:rsid w:val="001B4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024B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4B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B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24BC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2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6F"/>
  </w:style>
  <w:style w:type="paragraph" w:styleId="Akapitzlist">
    <w:name w:val="List Paragraph"/>
    <w:basedOn w:val="Normalny"/>
    <w:uiPriority w:val="34"/>
    <w:qFormat/>
    <w:rsid w:val="001B4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k.janiec</cp:lastModifiedBy>
  <cp:revision>8</cp:revision>
  <cp:lastPrinted>2018-12-05T11:41:00Z</cp:lastPrinted>
  <dcterms:created xsi:type="dcterms:W3CDTF">2018-12-04T09:34:00Z</dcterms:created>
  <dcterms:modified xsi:type="dcterms:W3CDTF">2018-12-05T11:49:00Z</dcterms:modified>
</cp:coreProperties>
</file>