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AF3F68" w14:textId="77777777" w:rsidR="00C31EFD" w:rsidRPr="002315E2" w:rsidRDefault="00F0125D" w:rsidP="002315E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315E2">
        <w:rPr>
          <w:rFonts w:ascii="Times New Roman" w:hAnsi="Times New Roman" w:cs="Times New Roman"/>
          <w:b/>
          <w:sz w:val="24"/>
          <w:szCs w:val="24"/>
        </w:rPr>
        <w:t>PROJEKT</w:t>
      </w:r>
    </w:p>
    <w:p w14:paraId="53AF3F6B" w14:textId="42822D7A" w:rsidR="00C17868" w:rsidRPr="002315E2" w:rsidRDefault="002315E2" w:rsidP="002315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5E2">
        <w:rPr>
          <w:rFonts w:ascii="Times New Roman" w:hAnsi="Times New Roman" w:cs="Times New Roman"/>
          <w:b/>
          <w:sz w:val="24"/>
          <w:szCs w:val="24"/>
        </w:rPr>
        <w:t>Uchwała Nr …………..</w:t>
      </w:r>
    </w:p>
    <w:p w14:paraId="236391B3" w14:textId="77777777" w:rsidR="002315E2" w:rsidRPr="002315E2" w:rsidRDefault="002315E2" w:rsidP="002315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5E2">
        <w:rPr>
          <w:rFonts w:ascii="Times New Roman" w:hAnsi="Times New Roman" w:cs="Times New Roman"/>
          <w:b/>
          <w:sz w:val="24"/>
          <w:szCs w:val="24"/>
        </w:rPr>
        <w:t xml:space="preserve">Rady Gminy Wąwolnica                                                                                                             </w:t>
      </w:r>
    </w:p>
    <w:p w14:paraId="53AF3F6D" w14:textId="65EB91E6" w:rsidR="00495494" w:rsidRPr="002315E2" w:rsidRDefault="002315E2" w:rsidP="002315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5E2">
        <w:rPr>
          <w:rFonts w:ascii="Times New Roman" w:hAnsi="Times New Roman" w:cs="Times New Roman"/>
          <w:b/>
          <w:sz w:val="24"/>
          <w:szCs w:val="24"/>
        </w:rPr>
        <w:t>z dnia  …………………</w:t>
      </w:r>
    </w:p>
    <w:p w14:paraId="53AF3F6F" w14:textId="36194802" w:rsidR="00495494" w:rsidRDefault="00495494" w:rsidP="002F60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5E2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F3654D" w:rsidRPr="002315E2">
        <w:rPr>
          <w:rFonts w:ascii="Times New Roman" w:hAnsi="Times New Roman" w:cs="Times New Roman"/>
          <w:b/>
          <w:sz w:val="24"/>
          <w:szCs w:val="24"/>
        </w:rPr>
        <w:t xml:space="preserve">sprawie uchwalenia </w:t>
      </w:r>
      <w:r w:rsidRPr="002315E2">
        <w:rPr>
          <w:rFonts w:ascii="Times New Roman" w:hAnsi="Times New Roman" w:cs="Times New Roman"/>
          <w:b/>
          <w:sz w:val="24"/>
          <w:szCs w:val="24"/>
        </w:rPr>
        <w:t xml:space="preserve"> programu współpracy Gminy Wąwolnica</w:t>
      </w:r>
      <w:r w:rsidR="005372D9" w:rsidRPr="002315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015A" w:rsidRPr="002315E2">
        <w:rPr>
          <w:rFonts w:ascii="Times New Roman" w:hAnsi="Times New Roman" w:cs="Times New Roman"/>
          <w:b/>
          <w:sz w:val="24"/>
          <w:szCs w:val="24"/>
        </w:rPr>
        <w:t>z organizacjami pozarządowymi oraz podmiotami wymienionymi w art. 3 ust. 3 ustawy o działalności pożytku publiczne</w:t>
      </w:r>
      <w:r w:rsidR="005E2F28" w:rsidRPr="002315E2">
        <w:rPr>
          <w:rFonts w:ascii="Times New Roman" w:hAnsi="Times New Roman" w:cs="Times New Roman"/>
          <w:b/>
          <w:sz w:val="24"/>
          <w:szCs w:val="24"/>
        </w:rPr>
        <w:t>go i o wolontariacie na rok 2021</w:t>
      </w:r>
    </w:p>
    <w:p w14:paraId="02EC4414" w14:textId="77777777" w:rsidR="002F60AA" w:rsidRPr="002F60AA" w:rsidRDefault="002F60AA" w:rsidP="002F60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AF3F70" w14:textId="2D3C239B" w:rsidR="00D85FC4" w:rsidRPr="002315E2" w:rsidRDefault="00495494" w:rsidP="002315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15E2">
        <w:rPr>
          <w:rFonts w:ascii="Times New Roman" w:hAnsi="Times New Roman" w:cs="Times New Roman"/>
          <w:sz w:val="24"/>
          <w:szCs w:val="24"/>
        </w:rPr>
        <w:t>Na podstawie art. 18 ust. 2 pkt 15 ustawy z dnia 8 marca 1990 r. o samorządzie gminnym (D</w:t>
      </w:r>
      <w:r w:rsidR="005E2F28" w:rsidRPr="002315E2">
        <w:rPr>
          <w:rFonts w:ascii="Times New Roman" w:hAnsi="Times New Roman" w:cs="Times New Roman"/>
          <w:sz w:val="24"/>
          <w:szCs w:val="24"/>
        </w:rPr>
        <w:t>z. U. z 2020</w:t>
      </w:r>
      <w:r w:rsidR="00E04758" w:rsidRPr="002315E2">
        <w:rPr>
          <w:rFonts w:ascii="Times New Roman" w:hAnsi="Times New Roman" w:cs="Times New Roman"/>
          <w:sz w:val="24"/>
          <w:szCs w:val="24"/>
        </w:rPr>
        <w:t xml:space="preserve"> r.</w:t>
      </w:r>
      <w:r w:rsidR="00FC114C" w:rsidRPr="002315E2">
        <w:rPr>
          <w:rFonts w:ascii="Times New Roman" w:hAnsi="Times New Roman" w:cs="Times New Roman"/>
          <w:sz w:val="24"/>
          <w:szCs w:val="24"/>
        </w:rPr>
        <w:t xml:space="preserve"> </w:t>
      </w:r>
      <w:r w:rsidR="00AA6F32" w:rsidRPr="002315E2">
        <w:rPr>
          <w:rFonts w:ascii="Times New Roman" w:hAnsi="Times New Roman" w:cs="Times New Roman"/>
          <w:sz w:val="24"/>
          <w:szCs w:val="24"/>
        </w:rPr>
        <w:t>poz.</w:t>
      </w:r>
      <w:r w:rsidR="00370332" w:rsidRPr="002315E2">
        <w:rPr>
          <w:rFonts w:ascii="Times New Roman" w:hAnsi="Times New Roman" w:cs="Times New Roman"/>
          <w:sz w:val="24"/>
          <w:szCs w:val="24"/>
        </w:rPr>
        <w:t xml:space="preserve"> </w:t>
      </w:r>
      <w:r w:rsidR="005E2F28" w:rsidRPr="002315E2">
        <w:rPr>
          <w:rFonts w:ascii="Times New Roman" w:hAnsi="Times New Roman" w:cs="Times New Roman"/>
          <w:sz w:val="24"/>
          <w:szCs w:val="24"/>
        </w:rPr>
        <w:t>713</w:t>
      </w:r>
      <w:r w:rsidR="00D70395" w:rsidRPr="002315E2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D70395" w:rsidRPr="002315E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D70395" w:rsidRPr="002315E2">
        <w:rPr>
          <w:rFonts w:ascii="Times New Roman" w:hAnsi="Times New Roman" w:cs="Times New Roman"/>
          <w:sz w:val="24"/>
          <w:szCs w:val="24"/>
        </w:rPr>
        <w:t>. zm.</w:t>
      </w:r>
      <w:r w:rsidRPr="002315E2">
        <w:rPr>
          <w:rFonts w:ascii="Times New Roman" w:hAnsi="Times New Roman" w:cs="Times New Roman"/>
          <w:sz w:val="24"/>
          <w:szCs w:val="24"/>
        </w:rPr>
        <w:t>) oraz</w:t>
      </w:r>
      <w:r w:rsidR="00E04758" w:rsidRPr="002315E2">
        <w:rPr>
          <w:rFonts w:ascii="Times New Roman" w:hAnsi="Times New Roman" w:cs="Times New Roman"/>
          <w:sz w:val="24"/>
          <w:szCs w:val="24"/>
        </w:rPr>
        <w:t xml:space="preserve"> art. 5a ust. 1 </w:t>
      </w:r>
      <w:r w:rsidRPr="002315E2">
        <w:rPr>
          <w:rFonts w:ascii="Times New Roman" w:hAnsi="Times New Roman" w:cs="Times New Roman"/>
          <w:sz w:val="24"/>
          <w:szCs w:val="24"/>
        </w:rPr>
        <w:t>ustawy z dnia 24 kwietnia 2003 r. o działalności pożytku publicznego</w:t>
      </w:r>
      <w:r w:rsidR="005E2F28" w:rsidRPr="002315E2">
        <w:rPr>
          <w:rFonts w:ascii="Times New Roman" w:hAnsi="Times New Roman" w:cs="Times New Roman"/>
          <w:sz w:val="24"/>
          <w:szCs w:val="24"/>
        </w:rPr>
        <w:t xml:space="preserve"> i o wolontariacie (Dz. U. z 2020</w:t>
      </w:r>
      <w:r w:rsidR="003F015A" w:rsidRPr="002315E2">
        <w:rPr>
          <w:rFonts w:ascii="Times New Roman" w:hAnsi="Times New Roman" w:cs="Times New Roman"/>
          <w:sz w:val="24"/>
          <w:szCs w:val="24"/>
        </w:rPr>
        <w:t xml:space="preserve"> r.</w:t>
      </w:r>
      <w:r w:rsidR="00370332" w:rsidRPr="002315E2">
        <w:rPr>
          <w:rFonts w:ascii="Times New Roman" w:hAnsi="Times New Roman" w:cs="Times New Roman"/>
          <w:sz w:val="24"/>
          <w:szCs w:val="24"/>
        </w:rPr>
        <w:t xml:space="preserve"> </w:t>
      </w:r>
      <w:r w:rsidRPr="002315E2">
        <w:rPr>
          <w:rFonts w:ascii="Times New Roman" w:hAnsi="Times New Roman" w:cs="Times New Roman"/>
          <w:sz w:val="24"/>
          <w:szCs w:val="24"/>
        </w:rPr>
        <w:t>poz.</w:t>
      </w:r>
      <w:r w:rsidR="005E2F28" w:rsidRPr="002315E2">
        <w:rPr>
          <w:rFonts w:ascii="Times New Roman" w:hAnsi="Times New Roman" w:cs="Times New Roman"/>
          <w:sz w:val="24"/>
          <w:szCs w:val="24"/>
        </w:rPr>
        <w:t xml:space="preserve"> 1057</w:t>
      </w:r>
      <w:r w:rsidR="00D70395" w:rsidRPr="002315E2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D70395" w:rsidRPr="002315E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D70395" w:rsidRPr="002315E2">
        <w:rPr>
          <w:rFonts w:ascii="Times New Roman" w:hAnsi="Times New Roman" w:cs="Times New Roman"/>
          <w:sz w:val="24"/>
          <w:szCs w:val="24"/>
        </w:rPr>
        <w:t>. zm.</w:t>
      </w:r>
      <w:r w:rsidRPr="002315E2">
        <w:rPr>
          <w:rFonts w:ascii="Times New Roman" w:hAnsi="Times New Roman" w:cs="Times New Roman"/>
          <w:sz w:val="24"/>
          <w:szCs w:val="24"/>
        </w:rPr>
        <w:t>), po konsultacjach z organizacjami pozarządowymi</w:t>
      </w:r>
      <w:r w:rsidR="001C4F22" w:rsidRPr="002315E2">
        <w:rPr>
          <w:rFonts w:ascii="Times New Roman" w:hAnsi="Times New Roman" w:cs="Times New Roman"/>
          <w:sz w:val="24"/>
          <w:szCs w:val="24"/>
        </w:rPr>
        <w:t xml:space="preserve"> </w:t>
      </w:r>
      <w:r w:rsidR="001C4F22" w:rsidRPr="002315E2">
        <w:rPr>
          <w:rFonts w:ascii="Times New Roman" w:eastAsia="Times New Roman" w:hAnsi="Times New Roman" w:cs="Times New Roman"/>
          <w:sz w:val="24"/>
          <w:szCs w:val="24"/>
          <w:lang w:eastAsia="pl-PL"/>
        </w:rPr>
        <w:t>oraz podmiotami, o których mowa w art. 3 ust. 3 ustawy z dnia 24 kwietnia 2003 r. o działalności pożytku publicznego i o wolontariacie,</w:t>
      </w:r>
      <w:r w:rsidRPr="002315E2">
        <w:rPr>
          <w:rFonts w:ascii="Times New Roman" w:hAnsi="Times New Roman" w:cs="Times New Roman"/>
          <w:sz w:val="24"/>
          <w:szCs w:val="24"/>
        </w:rPr>
        <w:t xml:space="preserve"> Rada Gminy Wąwolnica uchwala,  co następuje: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54A31" w:rsidRPr="002315E2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53AF3F71" w14:textId="77777777" w:rsidR="00024DBC" w:rsidRPr="002315E2" w:rsidRDefault="00C54A31" w:rsidP="002315E2">
      <w:pPr>
        <w:jc w:val="both"/>
        <w:rPr>
          <w:rFonts w:ascii="Times New Roman" w:hAnsi="Times New Roman" w:cs="Times New Roman"/>
          <w:sz w:val="24"/>
          <w:szCs w:val="24"/>
        </w:rPr>
      </w:pPr>
      <w:r w:rsidRPr="002F60AA">
        <w:rPr>
          <w:rFonts w:ascii="Times New Roman" w:hAnsi="Times New Roman" w:cs="Times New Roman"/>
          <w:b/>
          <w:bCs/>
          <w:sz w:val="24"/>
          <w:szCs w:val="24"/>
        </w:rPr>
        <w:t>§ 1.</w:t>
      </w:r>
      <w:r w:rsidR="00D85FC4" w:rsidRPr="002315E2">
        <w:rPr>
          <w:rFonts w:ascii="Times New Roman" w:hAnsi="Times New Roman" w:cs="Times New Roman"/>
          <w:sz w:val="24"/>
          <w:szCs w:val="24"/>
        </w:rPr>
        <w:t xml:space="preserve">  </w:t>
      </w:r>
      <w:r w:rsidR="00F3654D" w:rsidRPr="002315E2">
        <w:rPr>
          <w:rFonts w:ascii="Times New Roman" w:hAnsi="Times New Roman" w:cs="Times New Roman"/>
          <w:sz w:val="24"/>
          <w:szCs w:val="24"/>
        </w:rPr>
        <w:t xml:space="preserve">Uchwala się </w:t>
      </w:r>
      <w:r w:rsidR="005C145A" w:rsidRPr="002315E2">
        <w:rPr>
          <w:rFonts w:ascii="Times New Roman" w:hAnsi="Times New Roman" w:cs="Times New Roman"/>
          <w:sz w:val="24"/>
          <w:szCs w:val="24"/>
        </w:rPr>
        <w:t>„</w:t>
      </w:r>
      <w:r w:rsidR="00743A15" w:rsidRPr="002315E2">
        <w:rPr>
          <w:rFonts w:ascii="Times New Roman" w:hAnsi="Times New Roman" w:cs="Times New Roman"/>
          <w:sz w:val="24"/>
          <w:szCs w:val="24"/>
        </w:rPr>
        <w:t>P</w:t>
      </w:r>
      <w:r w:rsidR="00495494" w:rsidRPr="002315E2">
        <w:rPr>
          <w:rFonts w:ascii="Times New Roman" w:hAnsi="Times New Roman" w:cs="Times New Roman"/>
          <w:sz w:val="24"/>
          <w:szCs w:val="24"/>
        </w:rPr>
        <w:t>rogram współpracy Gminy Wąwolnica z organizacjami pozarządowymi o</w:t>
      </w:r>
      <w:r w:rsidR="00A452B0" w:rsidRPr="002315E2">
        <w:rPr>
          <w:rFonts w:ascii="Times New Roman" w:hAnsi="Times New Roman" w:cs="Times New Roman"/>
          <w:sz w:val="24"/>
          <w:szCs w:val="24"/>
        </w:rPr>
        <w:t>raz z podmiotami wymienionymi</w:t>
      </w:r>
      <w:r w:rsidR="00495494" w:rsidRPr="002315E2">
        <w:rPr>
          <w:rFonts w:ascii="Times New Roman" w:hAnsi="Times New Roman" w:cs="Times New Roman"/>
          <w:sz w:val="24"/>
          <w:szCs w:val="24"/>
        </w:rPr>
        <w:t xml:space="preserve"> w art. 3 ust. 3 ustawy o  działalności pożytku publi</w:t>
      </w:r>
      <w:r w:rsidR="003F015A" w:rsidRPr="002315E2">
        <w:rPr>
          <w:rFonts w:ascii="Times New Roman" w:hAnsi="Times New Roman" w:cs="Times New Roman"/>
          <w:sz w:val="24"/>
          <w:szCs w:val="24"/>
        </w:rPr>
        <w:t xml:space="preserve">cznego </w:t>
      </w:r>
      <w:r w:rsidR="005E2F28" w:rsidRPr="002315E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F015A" w:rsidRPr="002315E2">
        <w:rPr>
          <w:rFonts w:ascii="Times New Roman" w:hAnsi="Times New Roman" w:cs="Times New Roman"/>
          <w:sz w:val="24"/>
          <w:szCs w:val="24"/>
        </w:rPr>
        <w:t>i o wolontariacie na rok</w:t>
      </w:r>
      <w:r w:rsidR="005E2F28" w:rsidRPr="002315E2">
        <w:rPr>
          <w:rFonts w:ascii="Times New Roman" w:hAnsi="Times New Roman" w:cs="Times New Roman"/>
          <w:sz w:val="24"/>
          <w:szCs w:val="24"/>
        </w:rPr>
        <w:t xml:space="preserve"> 2021</w:t>
      </w:r>
      <w:r w:rsidR="005C145A" w:rsidRPr="002315E2">
        <w:rPr>
          <w:rFonts w:ascii="Times New Roman" w:hAnsi="Times New Roman" w:cs="Times New Roman"/>
          <w:sz w:val="24"/>
          <w:szCs w:val="24"/>
        </w:rPr>
        <w:t xml:space="preserve">”, </w:t>
      </w:r>
      <w:r w:rsidRPr="002315E2">
        <w:rPr>
          <w:rFonts w:ascii="Times New Roman" w:hAnsi="Times New Roman" w:cs="Times New Roman"/>
          <w:sz w:val="24"/>
          <w:szCs w:val="24"/>
        </w:rPr>
        <w:t xml:space="preserve"> </w:t>
      </w:r>
      <w:r w:rsidR="005C145A" w:rsidRPr="002315E2">
        <w:rPr>
          <w:rFonts w:ascii="Times New Roman" w:hAnsi="Times New Roman" w:cs="Times New Roman"/>
          <w:sz w:val="24"/>
          <w:szCs w:val="24"/>
        </w:rPr>
        <w:t xml:space="preserve">który </w:t>
      </w:r>
      <w:r w:rsidR="00495494" w:rsidRPr="002315E2">
        <w:rPr>
          <w:rFonts w:ascii="Times New Roman" w:hAnsi="Times New Roman" w:cs="Times New Roman"/>
          <w:sz w:val="24"/>
          <w:szCs w:val="24"/>
        </w:rPr>
        <w:t>stanowi</w:t>
      </w:r>
      <w:r w:rsidR="005C145A" w:rsidRPr="002315E2">
        <w:rPr>
          <w:rFonts w:ascii="Times New Roman" w:hAnsi="Times New Roman" w:cs="Times New Roman"/>
          <w:sz w:val="24"/>
          <w:szCs w:val="24"/>
        </w:rPr>
        <w:t xml:space="preserve"> </w:t>
      </w:r>
      <w:r w:rsidR="00495494" w:rsidRPr="002315E2">
        <w:rPr>
          <w:rFonts w:ascii="Times New Roman" w:hAnsi="Times New Roman" w:cs="Times New Roman"/>
          <w:sz w:val="24"/>
          <w:szCs w:val="24"/>
        </w:rPr>
        <w:t xml:space="preserve">  załącznik do niniejszej uchwały.</w:t>
      </w:r>
    </w:p>
    <w:p w14:paraId="53AF3F72" w14:textId="77777777" w:rsidR="00495494" w:rsidRPr="002315E2" w:rsidRDefault="00495494" w:rsidP="002315E2">
      <w:pPr>
        <w:rPr>
          <w:rFonts w:ascii="Times New Roman" w:hAnsi="Times New Roman" w:cs="Times New Roman"/>
          <w:sz w:val="24"/>
          <w:szCs w:val="24"/>
        </w:rPr>
      </w:pPr>
      <w:r w:rsidRPr="002F60AA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C54A31" w:rsidRPr="002F60A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85FC4" w:rsidRPr="002315E2">
        <w:rPr>
          <w:rFonts w:ascii="Times New Roman" w:hAnsi="Times New Roman" w:cs="Times New Roman"/>
          <w:sz w:val="24"/>
          <w:szCs w:val="24"/>
        </w:rPr>
        <w:t xml:space="preserve">  </w:t>
      </w:r>
      <w:r w:rsidRPr="002315E2">
        <w:rPr>
          <w:rFonts w:ascii="Times New Roman" w:hAnsi="Times New Roman" w:cs="Times New Roman"/>
          <w:sz w:val="24"/>
          <w:szCs w:val="24"/>
        </w:rPr>
        <w:t>Wykonanie uchwały powierza się Wójtowi Gminy Wąwolnica</w:t>
      </w:r>
      <w:r w:rsidR="005C145A" w:rsidRPr="002315E2">
        <w:rPr>
          <w:rFonts w:ascii="Times New Roman" w:hAnsi="Times New Roman" w:cs="Times New Roman"/>
          <w:sz w:val="24"/>
          <w:szCs w:val="24"/>
        </w:rPr>
        <w:t>.</w:t>
      </w:r>
    </w:p>
    <w:p w14:paraId="53AF3F73" w14:textId="77777777" w:rsidR="00495494" w:rsidRPr="002315E2" w:rsidRDefault="00495494" w:rsidP="002315E2">
      <w:pPr>
        <w:rPr>
          <w:rFonts w:ascii="Times New Roman" w:hAnsi="Times New Roman" w:cs="Times New Roman"/>
          <w:sz w:val="24"/>
          <w:szCs w:val="24"/>
        </w:rPr>
      </w:pPr>
      <w:r w:rsidRPr="002F60AA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C54A31" w:rsidRPr="002F60A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85FC4" w:rsidRPr="002315E2">
        <w:rPr>
          <w:rFonts w:ascii="Times New Roman" w:hAnsi="Times New Roman" w:cs="Times New Roman"/>
          <w:sz w:val="24"/>
          <w:szCs w:val="24"/>
        </w:rPr>
        <w:t xml:space="preserve">  </w:t>
      </w:r>
      <w:r w:rsidRPr="002315E2">
        <w:rPr>
          <w:rFonts w:ascii="Times New Roman" w:hAnsi="Times New Roman" w:cs="Times New Roman"/>
          <w:sz w:val="24"/>
          <w:szCs w:val="24"/>
        </w:rPr>
        <w:t>Uchwała wchodz</w:t>
      </w:r>
      <w:r w:rsidR="00C54A31" w:rsidRPr="002315E2">
        <w:rPr>
          <w:rFonts w:ascii="Times New Roman" w:hAnsi="Times New Roman" w:cs="Times New Roman"/>
          <w:sz w:val="24"/>
          <w:szCs w:val="24"/>
        </w:rPr>
        <w:t>i w życie</w:t>
      </w:r>
      <w:r w:rsidR="005C145A" w:rsidRPr="002315E2">
        <w:rPr>
          <w:rFonts w:ascii="Times New Roman" w:hAnsi="Times New Roman" w:cs="Times New Roman"/>
          <w:sz w:val="24"/>
          <w:szCs w:val="24"/>
        </w:rPr>
        <w:t xml:space="preserve"> po upływie 14 dni od dnia ogłoszenia w Dzienniku Urzędowym </w:t>
      </w:r>
      <w:r w:rsidR="00A21680" w:rsidRPr="002315E2">
        <w:rPr>
          <w:rFonts w:ascii="Times New Roman" w:hAnsi="Times New Roman" w:cs="Times New Roman"/>
          <w:sz w:val="24"/>
          <w:szCs w:val="24"/>
        </w:rPr>
        <w:t xml:space="preserve">  </w:t>
      </w:r>
      <w:r w:rsidR="005C145A" w:rsidRPr="002315E2">
        <w:rPr>
          <w:rFonts w:ascii="Times New Roman" w:hAnsi="Times New Roman" w:cs="Times New Roman"/>
          <w:sz w:val="24"/>
          <w:szCs w:val="24"/>
        </w:rPr>
        <w:t>Województwa Lubelskiego.</w:t>
      </w:r>
    </w:p>
    <w:p w14:paraId="53AF3F74" w14:textId="77777777" w:rsidR="00495494" w:rsidRPr="002315E2" w:rsidRDefault="00495494" w:rsidP="002315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AF3F75" w14:textId="77777777" w:rsidR="00495494" w:rsidRPr="002315E2" w:rsidRDefault="00B4706B" w:rsidP="002315E2">
      <w:pPr>
        <w:tabs>
          <w:tab w:val="left" w:pos="7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15E2">
        <w:rPr>
          <w:rFonts w:ascii="Times New Roman" w:hAnsi="Times New Roman" w:cs="Times New Roman"/>
          <w:sz w:val="24"/>
          <w:szCs w:val="24"/>
        </w:rPr>
        <w:tab/>
      </w:r>
    </w:p>
    <w:p w14:paraId="53AF3F76" w14:textId="77777777" w:rsidR="00B4706B" w:rsidRPr="002315E2" w:rsidRDefault="00B4706B" w:rsidP="002315E2">
      <w:pPr>
        <w:tabs>
          <w:tab w:val="left" w:pos="780"/>
        </w:tabs>
        <w:rPr>
          <w:rFonts w:ascii="Times New Roman" w:hAnsi="Times New Roman" w:cs="Times New Roman"/>
          <w:sz w:val="24"/>
          <w:szCs w:val="24"/>
        </w:rPr>
      </w:pPr>
    </w:p>
    <w:p w14:paraId="53AF3F77" w14:textId="77777777" w:rsidR="00B4706B" w:rsidRPr="002315E2" w:rsidRDefault="00B4706B" w:rsidP="002315E2">
      <w:pPr>
        <w:tabs>
          <w:tab w:val="left" w:pos="780"/>
        </w:tabs>
        <w:rPr>
          <w:rFonts w:ascii="Times New Roman" w:hAnsi="Times New Roman" w:cs="Times New Roman"/>
          <w:sz w:val="24"/>
          <w:szCs w:val="24"/>
        </w:rPr>
      </w:pPr>
    </w:p>
    <w:p w14:paraId="53AF3F78" w14:textId="77777777" w:rsidR="0045759B" w:rsidRPr="002315E2" w:rsidRDefault="0045759B" w:rsidP="002315E2">
      <w:pPr>
        <w:tabs>
          <w:tab w:val="left" w:pos="780"/>
        </w:tabs>
        <w:rPr>
          <w:rFonts w:ascii="Times New Roman" w:hAnsi="Times New Roman" w:cs="Times New Roman"/>
          <w:sz w:val="24"/>
          <w:szCs w:val="24"/>
        </w:rPr>
      </w:pPr>
    </w:p>
    <w:p w14:paraId="53AF3F79" w14:textId="77777777" w:rsidR="0045759B" w:rsidRPr="002315E2" w:rsidRDefault="0045759B" w:rsidP="002315E2">
      <w:pPr>
        <w:tabs>
          <w:tab w:val="left" w:pos="780"/>
        </w:tabs>
        <w:rPr>
          <w:rFonts w:ascii="Times New Roman" w:hAnsi="Times New Roman" w:cs="Times New Roman"/>
          <w:sz w:val="24"/>
          <w:szCs w:val="24"/>
        </w:rPr>
      </w:pPr>
    </w:p>
    <w:p w14:paraId="53AF3F7A" w14:textId="77777777" w:rsidR="0045759B" w:rsidRPr="002315E2" w:rsidRDefault="0045759B" w:rsidP="002315E2">
      <w:pPr>
        <w:tabs>
          <w:tab w:val="left" w:pos="780"/>
        </w:tabs>
        <w:rPr>
          <w:rFonts w:ascii="Times New Roman" w:hAnsi="Times New Roman" w:cs="Times New Roman"/>
          <w:sz w:val="24"/>
          <w:szCs w:val="24"/>
        </w:rPr>
      </w:pPr>
    </w:p>
    <w:p w14:paraId="53AF3F7B" w14:textId="77777777" w:rsidR="0045759B" w:rsidRPr="002315E2" w:rsidRDefault="0045759B" w:rsidP="002315E2">
      <w:pPr>
        <w:tabs>
          <w:tab w:val="left" w:pos="780"/>
        </w:tabs>
        <w:rPr>
          <w:rFonts w:ascii="Times New Roman" w:hAnsi="Times New Roman" w:cs="Times New Roman"/>
          <w:sz w:val="24"/>
          <w:szCs w:val="24"/>
        </w:rPr>
      </w:pPr>
    </w:p>
    <w:p w14:paraId="53AF3F7C" w14:textId="77777777" w:rsidR="00495494" w:rsidRPr="002315E2" w:rsidRDefault="00495494" w:rsidP="002315E2">
      <w:pPr>
        <w:tabs>
          <w:tab w:val="left" w:pos="780"/>
        </w:tabs>
        <w:rPr>
          <w:rFonts w:ascii="Times New Roman" w:hAnsi="Times New Roman" w:cs="Times New Roman"/>
          <w:sz w:val="24"/>
          <w:szCs w:val="24"/>
        </w:rPr>
        <w:sectPr w:rsidR="00495494" w:rsidRPr="002315E2" w:rsidSect="00495494">
          <w:pgSz w:w="11900" w:h="16820"/>
          <w:pgMar w:top="1440" w:right="1180" w:bottom="720" w:left="1180" w:header="708" w:footer="708" w:gutter="0"/>
          <w:cols w:space="60"/>
          <w:noEndnote/>
        </w:sectPr>
      </w:pPr>
    </w:p>
    <w:p w14:paraId="53AF3F7D" w14:textId="77777777" w:rsidR="00495494" w:rsidRPr="002315E2" w:rsidRDefault="00495494" w:rsidP="002315E2">
      <w:pPr>
        <w:ind w:left="-5670" w:firstLine="5670"/>
        <w:jc w:val="both"/>
        <w:rPr>
          <w:rFonts w:ascii="Times New Roman" w:hAnsi="Times New Roman" w:cs="Times New Roman"/>
          <w:sz w:val="24"/>
          <w:szCs w:val="24"/>
        </w:rPr>
        <w:sectPr w:rsidR="00495494" w:rsidRPr="002315E2">
          <w:type w:val="continuous"/>
          <w:pgSz w:w="11900" w:h="16820"/>
          <w:pgMar w:top="1440" w:right="2180" w:bottom="720" w:left="6800" w:header="708" w:footer="708" w:gutter="0"/>
          <w:cols w:space="60"/>
          <w:noEndnote/>
        </w:sectPr>
      </w:pPr>
    </w:p>
    <w:p w14:paraId="53AF3F7E" w14:textId="77777777" w:rsidR="005C145A" w:rsidRPr="002315E2" w:rsidRDefault="005B05F3" w:rsidP="002F7D3F">
      <w:pPr>
        <w:ind w:firstLine="5640"/>
        <w:jc w:val="right"/>
        <w:rPr>
          <w:rFonts w:ascii="Times New Roman" w:hAnsi="Times New Roman" w:cs="Times New Roman"/>
          <w:sz w:val="24"/>
          <w:szCs w:val="24"/>
        </w:rPr>
      </w:pPr>
      <w:r w:rsidRPr="002315E2">
        <w:rPr>
          <w:rFonts w:ascii="Times New Roman" w:hAnsi="Times New Roman" w:cs="Times New Roman"/>
          <w:sz w:val="24"/>
          <w:szCs w:val="24"/>
        </w:rPr>
        <w:lastRenderedPageBreak/>
        <w:t>PROJEKT</w:t>
      </w:r>
      <w:r w:rsidR="00080AFC" w:rsidRPr="002315E2">
        <w:rPr>
          <w:rFonts w:ascii="Times New Roman" w:hAnsi="Times New Roman" w:cs="Times New Roman"/>
          <w:sz w:val="24"/>
          <w:szCs w:val="24"/>
        </w:rPr>
        <w:t xml:space="preserve">    </w:t>
      </w:r>
      <w:r w:rsidR="00F0125D" w:rsidRPr="002315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AF3F7F" w14:textId="77777777" w:rsidR="00D75343" w:rsidRPr="002315E2" w:rsidRDefault="00F404AB" w:rsidP="002315E2">
      <w:pPr>
        <w:ind w:firstLine="5640"/>
        <w:jc w:val="both"/>
        <w:rPr>
          <w:rFonts w:ascii="Times New Roman" w:hAnsi="Times New Roman" w:cs="Times New Roman"/>
          <w:sz w:val="24"/>
          <w:szCs w:val="24"/>
        </w:rPr>
      </w:pPr>
      <w:r w:rsidRPr="002315E2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53AF3F80" w14:textId="56642FC0" w:rsidR="00495494" w:rsidRPr="002315E2" w:rsidRDefault="00495494" w:rsidP="002315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5E2">
        <w:rPr>
          <w:rFonts w:ascii="Times New Roman" w:hAnsi="Times New Roman" w:cs="Times New Roman"/>
          <w:b/>
          <w:sz w:val="24"/>
          <w:szCs w:val="24"/>
        </w:rPr>
        <w:t>PROGRAM WSPÓŁPRACY</w:t>
      </w:r>
      <w:r w:rsidR="00370332" w:rsidRPr="002315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15E2">
        <w:rPr>
          <w:rFonts w:ascii="Times New Roman" w:hAnsi="Times New Roman" w:cs="Times New Roman"/>
          <w:b/>
          <w:sz w:val="24"/>
          <w:szCs w:val="24"/>
        </w:rPr>
        <w:t>GMINY WĄWOLNICA</w:t>
      </w:r>
      <w:r w:rsidR="00370332" w:rsidRPr="002315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15E2">
        <w:rPr>
          <w:rFonts w:ascii="Times New Roman" w:hAnsi="Times New Roman" w:cs="Times New Roman"/>
          <w:b/>
          <w:sz w:val="24"/>
          <w:szCs w:val="24"/>
        </w:rPr>
        <w:t>Z ORGANIZACJAMI POZARZĄDOWYMI ORAZ PODMIOTAMI WYMIENIONYMI  W ART.</w:t>
      </w:r>
      <w:r w:rsidR="002F7D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15E2">
        <w:rPr>
          <w:rFonts w:ascii="Times New Roman" w:hAnsi="Times New Roman" w:cs="Times New Roman"/>
          <w:b/>
          <w:sz w:val="24"/>
          <w:szCs w:val="24"/>
        </w:rPr>
        <w:t>3 UST.</w:t>
      </w:r>
      <w:r w:rsidR="002F7D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15E2">
        <w:rPr>
          <w:rFonts w:ascii="Times New Roman" w:hAnsi="Times New Roman" w:cs="Times New Roman"/>
          <w:b/>
          <w:sz w:val="24"/>
          <w:szCs w:val="24"/>
        </w:rPr>
        <w:t>3 USTAWY O DZIAŁALNOŚCI POŻYTKU PUBLICZNEGO  I  O  WOLONTARIACIE</w:t>
      </w:r>
      <w:r w:rsidR="003F015A" w:rsidRPr="002315E2">
        <w:rPr>
          <w:rFonts w:ascii="Times New Roman" w:hAnsi="Times New Roman" w:cs="Times New Roman"/>
          <w:b/>
          <w:sz w:val="24"/>
          <w:szCs w:val="24"/>
        </w:rPr>
        <w:t xml:space="preserve"> NA ROK</w:t>
      </w:r>
      <w:r w:rsidR="005E2F28" w:rsidRPr="002315E2">
        <w:rPr>
          <w:rFonts w:ascii="Times New Roman" w:hAnsi="Times New Roman" w:cs="Times New Roman"/>
          <w:b/>
          <w:sz w:val="24"/>
          <w:szCs w:val="24"/>
        </w:rPr>
        <w:t xml:space="preserve"> 2021</w:t>
      </w:r>
    </w:p>
    <w:p w14:paraId="53AF3F81" w14:textId="77777777" w:rsidR="005C145A" w:rsidRPr="002315E2" w:rsidRDefault="005C145A" w:rsidP="002315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AF3F82" w14:textId="77777777" w:rsidR="005C145A" w:rsidRPr="002315E2" w:rsidRDefault="00D923FB" w:rsidP="002315E2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15E2">
        <w:rPr>
          <w:rFonts w:ascii="Times New Roman" w:hAnsi="Times New Roman" w:cs="Times New Roman"/>
          <w:sz w:val="24"/>
          <w:szCs w:val="24"/>
        </w:rPr>
        <w:tab/>
      </w:r>
      <w:r w:rsidR="005C145A" w:rsidRPr="002315E2">
        <w:rPr>
          <w:rFonts w:ascii="Times New Roman" w:hAnsi="Times New Roman" w:cs="Times New Roman"/>
          <w:sz w:val="24"/>
          <w:szCs w:val="24"/>
        </w:rPr>
        <w:t>Program współpracy Gminy Wąwolnica z orga</w:t>
      </w:r>
      <w:r w:rsidR="003F015A" w:rsidRPr="002315E2">
        <w:rPr>
          <w:rFonts w:ascii="Times New Roman" w:hAnsi="Times New Roman" w:cs="Times New Roman"/>
          <w:sz w:val="24"/>
          <w:szCs w:val="24"/>
        </w:rPr>
        <w:t>nizacjami pozarządowymi oraz</w:t>
      </w:r>
      <w:r w:rsidR="005C145A" w:rsidRPr="002315E2">
        <w:rPr>
          <w:rFonts w:ascii="Times New Roman" w:hAnsi="Times New Roman" w:cs="Times New Roman"/>
          <w:sz w:val="24"/>
          <w:szCs w:val="24"/>
        </w:rPr>
        <w:t xml:space="preserve"> podmiotami prowadzącymi działalność pożytku publicznego określa cele, zasady i formy tej współpracy, wyznaczając priorytetowe dziedziny, w których pla</w:t>
      </w:r>
      <w:r w:rsidR="00080AFC" w:rsidRPr="002315E2">
        <w:rPr>
          <w:rFonts w:ascii="Times New Roman" w:hAnsi="Times New Roman" w:cs="Times New Roman"/>
          <w:sz w:val="24"/>
          <w:szCs w:val="24"/>
        </w:rPr>
        <w:t>nuje się realizację zadań</w:t>
      </w:r>
      <w:r w:rsidR="004C7C4F" w:rsidRPr="002315E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C7D57" w:rsidRPr="002315E2">
        <w:rPr>
          <w:rFonts w:ascii="Times New Roman" w:hAnsi="Times New Roman" w:cs="Times New Roman"/>
          <w:sz w:val="24"/>
          <w:szCs w:val="24"/>
        </w:rPr>
        <w:t xml:space="preserve"> </w:t>
      </w:r>
      <w:r w:rsidR="00101FF2" w:rsidRPr="002315E2">
        <w:rPr>
          <w:rFonts w:ascii="Times New Roman" w:hAnsi="Times New Roman" w:cs="Times New Roman"/>
          <w:sz w:val="24"/>
          <w:szCs w:val="24"/>
        </w:rPr>
        <w:t xml:space="preserve"> </w:t>
      </w:r>
      <w:r w:rsidR="00CC7D57" w:rsidRPr="002315E2">
        <w:rPr>
          <w:rFonts w:ascii="Times New Roman" w:hAnsi="Times New Roman" w:cs="Times New Roman"/>
          <w:sz w:val="24"/>
          <w:szCs w:val="24"/>
        </w:rPr>
        <w:t xml:space="preserve">na rok </w:t>
      </w:r>
      <w:r w:rsidR="005E2F28" w:rsidRPr="002315E2">
        <w:rPr>
          <w:rFonts w:ascii="Times New Roman" w:hAnsi="Times New Roman" w:cs="Times New Roman"/>
          <w:sz w:val="24"/>
          <w:szCs w:val="24"/>
        </w:rPr>
        <w:t>2021</w:t>
      </w:r>
      <w:r w:rsidR="005C145A" w:rsidRPr="002315E2">
        <w:rPr>
          <w:rFonts w:ascii="Times New Roman" w:hAnsi="Times New Roman" w:cs="Times New Roman"/>
          <w:sz w:val="24"/>
          <w:szCs w:val="24"/>
        </w:rPr>
        <w:t>.</w:t>
      </w:r>
    </w:p>
    <w:p w14:paraId="53AF3F83" w14:textId="6DA4942E" w:rsidR="00445AEE" w:rsidRPr="002315E2" w:rsidRDefault="00445AEE" w:rsidP="002315E2">
      <w:pPr>
        <w:tabs>
          <w:tab w:val="left" w:pos="13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5E2">
        <w:rPr>
          <w:rFonts w:ascii="Times New Roman" w:hAnsi="Times New Roman" w:cs="Times New Roman"/>
          <w:b/>
          <w:sz w:val="24"/>
          <w:szCs w:val="24"/>
        </w:rPr>
        <w:t>Rozdział</w:t>
      </w:r>
      <w:r w:rsidR="002F7D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15E2">
        <w:rPr>
          <w:rFonts w:ascii="Times New Roman" w:hAnsi="Times New Roman" w:cs="Times New Roman"/>
          <w:b/>
          <w:sz w:val="24"/>
          <w:szCs w:val="24"/>
        </w:rPr>
        <w:t>1</w:t>
      </w:r>
    </w:p>
    <w:p w14:paraId="53AF3F84" w14:textId="77777777" w:rsidR="00445AEE" w:rsidRPr="002315E2" w:rsidRDefault="005C145A" w:rsidP="002315E2">
      <w:pPr>
        <w:tabs>
          <w:tab w:val="left" w:pos="13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5E2">
        <w:rPr>
          <w:rFonts w:ascii="Times New Roman" w:hAnsi="Times New Roman" w:cs="Times New Roman"/>
          <w:b/>
          <w:sz w:val="24"/>
          <w:szCs w:val="24"/>
        </w:rPr>
        <w:t xml:space="preserve">Postanowienia ogólne </w:t>
      </w:r>
    </w:p>
    <w:p w14:paraId="53AF3F85" w14:textId="77777777" w:rsidR="00495494" w:rsidRPr="002315E2" w:rsidRDefault="00445AEE" w:rsidP="00EE2E6A">
      <w:pPr>
        <w:tabs>
          <w:tab w:val="left" w:pos="13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15E2">
        <w:rPr>
          <w:rFonts w:ascii="Times New Roman" w:hAnsi="Times New Roman" w:cs="Times New Roman"/>
          <w:sz w:val="24"/>
          <w:szCs w:val="24"/>
        </w:rPr>
        <w:t xml:space="preserve">     </w:t>
      </w:r>
      <w:r w:rsidR="00495494" w:rsidRPr="002315E2">
        <w:rPr>
          <w:rFonts w:ascii="Times New Roman" w:hAnsi="Times New Roman" w:cs="Times New Roman"/>
          <w:sz w:val="24"/>
          <w:szCs w:val="24"/>
        </w:rPr>
        <w:t>Ilekroć w Programie jest mowa o:</w:t>
      </w:r>
    </w:p>
    <w:p w14:paraId="53AF3F86" w14:textId="1AD1D0A0" w:rsidR="00495494" w:rsidRPr="002315E2" w:rsidRDefault="003434E6" w:rsidP="00EE2E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5E2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="00495494" w:rsidRPr="002315E2">
        <w:rPr>
          <w:rFonts w:ascii="Times New Roman" w:hAnsi="Times New Roman" w:cs="Times New Roman"/>
          <w:b/>
          <w:sz w:val="24"/>
          <w:szCs w:val="24"/>
        </w:rPr>
        <w:t>„ustawie</w:t>
      </w:r>
      <w:r w:rsidR="00495494" w:rsidRPr="002315E2">
        <w:rPr>
          <w:rFonts w:ascii="Times New Roman" w:hAnsi="Times New Roman" w:cs="Times New Roman"/>
          <w:sz w:val="24"/>
          <w:szCs w:val="24"/>
        </w:rPr>
        <w:t>” – rozumie się przez to ustawę z dnia 24 kwietnia 2003 r</w:t>
      </w:r>
      <w:r w:rsidR="002F7D3F">
        <w:rPr>
          <w:rFonts w:ascii="Times New Roman" w:hAnsi="Times New Roman" w:cs="Times New Roman"/>
          <w:sz w:val="24"/>
          <w:szCs w:val="24"/>
        </w:rPr>
        <w:t>.</w:t>
      </w:r>
      <w:r w:rsidR="00495494" w:rsidRPr="002315E2">
        <w:rPr>
          <w:rFonts w:ascii="Times New Roman" w:hAnsi="Times New Roman" w:cs="Times New Roman"/>
          <w:sz w:val="24"/>
          <w:szCs w:val="24"/>
        </w:rPr>
        <w:t xml:space="preserve"> o działalności pożytku publ</w:t>
      </w:r>
      <w:r w:rsidR="00E04758" w:rsidRPr="002315E2">
        <w:rPr>
          <w:rFonts w:ascii="Times New Roman" w:hAnsi="Times New Roman" w:cs="Times New Roman"/>
          <w:sz w:val="24"/>
          <w:szCs w:val="24"/>
        </w:rPr>
        <w:t>icznego  i o wolontariacie</w:t>
      </w:r>
      <w:r w:rsidR="005E2F28" w:rsidRPr="002315E2">
        <w:rPr>
          <w:rFonts w:ascii="Times New Roman" w:hAnsi="Times New Roman" w:cs="Times New Roman"/>
          <w:sz w:val="24"/>
          <w:szCs w:val="24"/>
        </w:rPr>
        <w:t xml:space="preserve"> (Dz. U. z 2020 r. poz. 1057 z </w:t>
      </w:r>
      <w:proofErr w:type="spellStart"/>
      <w:r w:rsidR="005E2F28" w:rsidRPr="002315E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5E2F28" w:rsidRPr="002315E2">
        <w:rPr>
          <w:rFonts w:ascii="Times New Roman" w:hAnsi="Times New Roman" w:cs="Times New Roman"/>
          <w:sz w:val="24"/>
          <w:szCs w:val="24"/>
        </w:rPr>
        <w:t>. zm.)</w:t>
      </w:r>
      <w:r w:rsidR="00495494" w:rsidRPr="002315E2">
        <w:rPr>
          <w:rFonts w:ascii="Times New Roman" w:hAnsi="Times New Roman" w:cs="Times New Roman"/>
          <w:sz w:val="24"/>
          <w:szCs w:val="24"/>
        </w:rPr>
        <w:t>;</w:t>
      </w:r>
    </w:p>
    <w:p w14:paraId="53AF3F87" w14:textId="77777777" w:rsidR="00495494" w:rsidRPr="002315E2" w:rsidRDefault="003434E6" w:rsidP="00EE2E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5E2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="00791FCE" w:rsidRPr="002315E2">
        <w:rPr>
          <w:rFonts w:ascii="Times New Roman" w:hAnsi="Times New Roman" w:cs="Times New Roman"/>
          <w:b/>
          <w:sz w:val="24"/>
          <w:szCs w:val="24"/>
        </w:rPr>
        <w:t>„podmiotach programu</w:t>
      </w:r>
      <w:r w:rsidR="00495494" w:rsidRPr="002315E2">
        <w:rPr>
          <w:rFonts w:ascii="Times New Roman" w:hAnsi="Times New Roman" w:cs="Times New Roman"/>
          <w:sz w:val="24"/>
          <w:szCs w:val="24"/>
        </w:rPr>
        <w:t>”- rozumie się przez to organizacje pozarządowe oraz pomioty,</w:t>
      </w:r>
      <w:r w:rsidR="00F0125D" w:rsidRPr="002315E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95494" w:rsidRPr="002315E2">
        <w:rPr>
          <w:rFonts w:ascii="Times New Roman" w:hAnsi="Times New Roman" w:cs="Times New Roman"/>
          <w:sz w:val="24"/>
          <w:szCs w:val="24"/>
        </w:rPr>
        <w:t xml:space="preserve"> o któ</w:t>
      </w:r>
      <w:r w:rsidR="00791FCE" w:rsidRPr="002315E2">
        <w:rPr>
          <w:rFonts w:ascii="Times New Roman" w:hAnsi="Times New Roman" w:cs="Times New Roman"/>
          <w:sz w:val="24"/>
          <w:szCs w:val="24"/>
        </w:rPr>
        <w:t>rych mowa w art. 3 ust.</w:t>
      </w:r>
      <w:r w:rsidR="003F015A" w:rsidRPr="002315E2">
        <w:rPr>
          <w:rFonts w:ascii="Times New Roman" w:hAnsi="Times New Roman" w:cs="Times New Roman"/>
          <w:sz w:val="24"/>
          <w:szCs w:val="24"/>
        </w:rPr>
        <w:t xml:space="preserve"> </w:t>
      </w:r>
      <w:r w:rsidR="00791FCE" w:rsidRPr="002315E2">
        <w:rPr>
          <w:rFonts w:ascii="Times New Roman" w:hAnsi="Times New Roman" w:cs="Times New Roman"/>
          <w:sz w:val="24"/>
          <w:szCs w:val="24"/>
        </w:rPr>
        <w:t>3 ustawy o działalności pożytku publicznego i o wolontariacie.</w:t>
      </w:r>
    </w:p>
    <w:p w14:paraId="53AF3F88" w14:textId="0AA52CD8" w:rsidR="00495494" w:rsidRPr="002315E2" w:rsidRDefault="003434E6" w:rsidP="00EE2E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5E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95494" w:rsidRPr="002315E2">
        <w:rPr>
          <w:rFonts w:ascii="Times New Roman" w:hAnsi="Times New Roman" w:cs="Times New Roman"/>
          <w:b/>
          <w:sz w:val="24"/>
          <w:szCs w:val="24"/>
        </w:rPr>
        <w:t>„dotacji” –</w:t>
      </w:r>
      <w:r w:rsidR="00495494" w:rsidRPr="002315E2">
        <w:rPr>
          <w:rFonts w:ascii="Times New Roman" w:hAnsi="Times New Roman" w:cs="Times New Roman"/>
          <w:sz w:val="24"/>
          <w:szCs w:val="24"/>
        </w:rPr>
        <w:t xml:space="preserve"> rozumie się przez to dotację w rozumieniu art.</w:t>
      </w:r>
      <w:r w:rsidR="004C7C4F" w:rsidRPr="002315E2">
        <w:rPr>
          <w:rFonts w:ascii="Times New Roman" w:hAnsi="Times New Roman" w:cs="Times New Roman"/>
          <w:sz w:val="24"/>
          <w:szCs w:val="24"/>
        </w:rPr>
        <w:t xml:space="preserve"> </w:t>
      </w:r>
      <w:r w:rsidR="00495494" w:rsidRPr="002315E2">
        <w:rPr>
          <w:rFonts w:ascii="Times New Roman" w:hAnsi="Times New Roman" w:cs="Times New Roman"/>
          <w:sz w:val="24"/>
          <w:szCs w:val="24"/>
        </w:rPr>
        <w:t>221 ust</w:t>
      </w:r>
      <w:r w:rsidR="00EE2E6A">
        <w:rPr>
          <w:rFonts w:ascii="Times New Roman" w:hAnsi="Times New Roman" w:cs="Times New Roman"/>
          <w:sz w:val="24"/>
          <w:szCs w:val="24"/>
        </w:rPr>
        <w:t>.</w:t>
      </w:r>
      <w:r w:rsidR="00495494" w:rsidRPr="002315E2">
        <w:rPr>
          <w:rFonts w:ascii="Times New Roman" w:hAnsi="Times New Roman" w:cs="Times New Roman"/>
          <w:sz w:val="24"/>
          <w:szCs w:val="24"/>
        </w:rPr>
        <w:t xml:space="preserve"> 1 ustawy z dnia 27 sierpnia 2009 r</w:t>
      </w:r>
      <w:r w:rsidR="00EE2E6A">
        <w:rPr>
          <w:rFonts w:ascii="Times New Roman" w:hAnsi="Times New Roman" w:cs="Times New Roman"/>
          <w:sz w:val="24"/>
          <w:szCs w:val="24"/>
        </w:rPr>
        <w:t xml:space="preserve">. </w:t>
      </w:r>
      <w:r w:rsidR="00495494" w:rsidRPr="002315E2">
        <w:rPr>
          <w:rFonts w:ascii="Times New Roman" w:hAnsi="Times New Roman" w:cs="Times New Roman"/>
          <w:sz w:val="24"/>
          <w:szCs w:val="24"/>
        </w:rPr>
        <w:t>o finansach pub</w:t>
      </w:r>
      <w:r w:rsidR="00E04758" w:rsidRPr="002315E2">
        <w:rPr>
          <w:rFonts w:ascii="Times New Roman" w:hAnsi="Times New Roman" w:cs="Times New Roman"/>
          <w:sz w:val="24"/>
          <w:szCs w:val="24"/>
        </w:rPr>
        <w:t>licznych (</w:t>
      </w:r>
      <w:r w:rsidR="003F015A" w:rsidRPr="002315E2">
        <w:rPr>
          <w:rFonts w:ascii="Times New Roman" w:hAnsi="Times New Roman" w:cs="Times New Roman"/>
          <w:sz w:val="24"/>
          <w:szCs w:val="24"/>
        </w:rPr>
        <w:t>Dz. U. z 2019 r. poz. 869</w:t>
      </w:r>
      <w:r w:rsidR="00EE7387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EE738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EE7387">
        <w:rPr>
          <w:rFonts w:ascii="Times New Roman" w:hAnsi="Times New Roman" w:cs="Times New Roman"/>
          <w:sz w:val="24"/>
          <w:szCs w:val="24"/>
        </w:rPr>
        <w:t>. zm.</w:t>
      </w:r>
      <w:r w:rsidR="00495494" w:rsidRPr="002315E2">
        <w:rPr>
          <w:rFonts w:ascii="Times New Roman" w:hAnsi="Times New Roman" w:cs="Times New Roman"/>
          <w:sz w:val="24"/>
          <w:szCs w:val="24"/>
        </w:rPr>
        <w:t>);</w:t>
      </w:r>
    </w:p>
    <w:p w14:paraId="53AF3F89" w14:textId="03387A36" w:rsidR="00495494" w:rsidRPr="002315E2" w:rsidRDefault="003434E6" w:rsidP="00EE2E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5E2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="00495494" w:rsidRPr="002315E2">
        <w:rPr>
          <w:rFonts w:ascii="Times New Roman" w:hAnsi="Times New Roman" w:cs="Times New Roman"/>
          <w:b/>
          <w:sz w:val="24"/>
          <w:szCs w:val="24"/>
        </w:rPr>
        <w:t>„konkursie” –</w:t>
      </w:r>
      <w:r w:rsidRPr="002315E2">
        <w:rPr>
          <w:rFonts w:ascii="Times New Roman" w:hAnsi="Times New Roman" w:cs="Times New Roman"/>
          <w:sz w:val="24"/>
          <w:szCs w:val="24"/>
        </w:rPr>
        <w:t xml:space="preserve"> rozumie się przez to otwarty </w:t>
      </w:r>
      <w:r w:rsidR="00495494" w:rsidRPr="002315E2">
        <w:rPr>
          <w:rFonts w:ascii="Times New Roman" w:hAnsi="Times New Roman" w:cs="Times New Roman"/>
          <w:sz w:val="24"/>
          <w:szCs w:val="24"/>
        </w:rPr>
        <w:t xml:space="preserve"> konkurs ofert,</w:t>
      </w:r>
      <w:r w:rsidRPr="002315E2">
        <w:rPr>
          <w:rFonts w:ascii="Times New Roman" w:hAnsi="Times New Roman" w:cs="Times New Roman"/>
          <w:sz w:val="24"/>
          <w:szCs w:val="24"/>
        </w:rPr>
        <w:t xml:space="preserve"> o którym mowa w art.</w:t>
      </w:r>
      <w:r w:rsidR="00EE2E6A">
        <w:rPr>
          <w:rFonts w:ascii="Times New Roman" w:hAnsi="Times New Roman" w:cs="Times New Roman"/>
          <w:sz w:val="24"/>
          <w:szCs w:val="24"/>
        </w:rPr>
        <w:t xml:space="preserve"> </w:t>
      </w:r>
      <w:r w:rsidRPr="002315E2">
        <w:rPr>
          <w:rFonts w:ascii="Times New Roman" w:hAnsi="Times New Roman" w:cs="Times New Roman"/>
          <w:sz w:val="24"/>
          <w:szCs w:val="24"/>
        </w:rPr>
        <w:t>11 ust.</w:t>
      </w:r>
      <w:r w:rsidR="003F015A" w:rsidRPr="002315E2">
        <w:rPr>
          <w:rFonts w:ascii="Times New Roman" w:hAnsi="Times New Roman" w:cs="Times New Roman"/>
          <w:sz w:val="24"/>
          <w:szCs w:val="24"/>
        </w:rPr>
        <w:t xml:space="preserve"> </w:t>
      </w:r>
      <w:r w:rsidRPr="002315E2">
        <w:rPr>
          <w:rFonts w:ascii="Times New Roman" w:hAnsi="Times New Roman" w:cs="Times New Roman"/>
          <w:sz w:val="24"/>
          <w:szCs w:val="24"/>
        </w:rPr>
        <w:t>2 ustawy o działalności pożytku publicznego i o wolontariacie oraz innych przepisach szczególnych.</w:t>
      </w:r>
      <w:r w:rsidR="00495494" w:rsidRPr="002315E2">
        <w:rPr>
          <w:rFonts w:ascii="Times New Roman" w:hAnsi="Times New Roman" w:cs="Times New Roman"/>
          <w:sz w:val="24"/>
          <w:szCs w:val="24"/>
        </w:rPr>
        <w:tab/>
      </w:r>
    </w:p>
    <w:p w14:paraId="53AF3F8A" w14:textId="28B51EAB" w:rsidR="00791FCE" w:rsidRPr="002315E2" w:rsidRDefault="003434E6" w:rsidP="00EE2E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5E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91FCE" w:rsidRPr="002315E2">
        <w:rPr>
          <w:rFonts w:ascii="Times New Roman" w:hAnsi="Times New Roman" w:cs="Times New Roman"/>
          <w:b/>
          <w:sz w:val="24"/>
          <w:szCs w:val="24"/>
        </w:rPr>
        <w:t>„</w:t>
      </w:r>
      <w:r w:rsidR="00370332" w:rsidRPr="002315E2">
        <w:rPr>
          <w:rFonts w:ascii="Times New Roman" w:hAnsi="Times New Roman" w:cs="Times New Roman"/>
          <w:b/>
          <w:sz w:val="24"/>
          <w:szCs w:val="24"/>
        </w:rPr>
        <w:t>g</w:t>
      </w:r>
      <w:r w:rsidR="00330F98" w:rsidRPr="002315E2">
        <w:rPr>
          <w:rFonts w:ascii="Times New Roman" w:hAnsi="Times New Roman" w:cs="Times New Roman"/>
          <w:b/>
          <w:sz w:val="24"/>
          <w:szCs w:val="24"/>
        </w:rPr>
        <w:t>minie” –</w:t>
      </w:r>
      <w:r w:rsidR="00330F98" w:rsidRPr="002315E2">
        <w:rPr>
          <w:rFonts w:ascii="Times New Roman" w:hAnsi="Times New Roman" w:cs="Times New Roman"/>
          <w:sz w:val="24"/>
          <w:szCs w:val="24"/>
        </w:rPr>
        <w:t xml:space="preserve"> rozumie się przez to Gminę Wąwolnica</w:t>
      </w:r>
      <w:r w:rsidR="00EE2E6A">
        <w:rPr>
          <w:rFonts w:ascii="Times New Roman" w:hAnsi="Times New Roman" w:cs="Times New Roman"/>
          <w:sz w:val="24"/>
          <w:szCs w:val="24"/>
        </w:rPr>
        <w:t>.</w:t>
      </w:r>
    </w:p>
    <w:p w14:paraId="53AF3F8B" w14:textId="77777777" w:rsidR="00E3099F" w:rsidRPr="002315E2" w:rsidRDefault="00FC114C" w:rsidP="002315E2">
      <w:pPr>
        <w:tabs>
          <w:tab w:val="left" w:pos="426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2315E2">
        <w:rPr>
          <w:rFonts w:ascii="Times New Roman" w:hAnsi="Times New Roman" w:cs="Times New Roman"/>
          <w:sz w:val="24"/>
          <w:szCs w:val="24"/>
        </w:rPr>
        <w:tab/>
      </w:r>
    </w:p>
    <w:p w14:paraId="53AF3F8C" w14:textId="77777777" w:rsidR="00495494" w:rsidRPr="002315E2" w:rsidRDefault="00D923FB" w:rsidP="002315E2">
      <w:pPr>
        <w:tabs>
          <w:tab w:val="left" w:pos="42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5E2">
        <w:rPr>
          <w:rFonts w:ascii="Times New Roman" w:hAnsi="Times New Roman" w:cs="Times New Roman"/>
          <w:b/>
          <w:sz w:val="24"/>
          <w:szCs w:val="24"/>
        </w:rPr>
        <w:t>R</w:t>
      </w:r>
      <w:r w:rsidR="003434E6" w:rsidRPr="002315E2">
        <w:rPr>
          <w:rFonts w:ascii="Times New Roman" w:hAnsi="Times New Roman" w:cs="Times New Roman"/>
          <w:b/>
          <w:sz w:val="24"/>
          <w:szCs w:val="24"/>
        </w:rPr>
        <w:t xml:space="preserve">ozdział </w:t>
      </w:r>
      <w:r w:rsidR="00495494" w:rsidRPr="002315E2">
        <w:rPr>
          <w:rFonts w:ascii="Times New Roman" w:hAnsi="Times New Roman" w:cs="Times New Roman"/>
          <w:b/>
          <w:sz w:val="24"/>
          <w:szCs w:val="24"/>
        </w:rPr>
        <w:t>2</w:t>
      </w:r>
    </w:p>
    <w:p w14:paraId="53AF3F8D" w14:textId="77777777" w:rsidR="003434E6" w:rsidRPr="002315E2" w:rsidRDefault="003434E6" w:rsidP="002315E2">
      <w:pPr>
        <w:tabs>
          <w:tab w:val="left" w:pos="42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5E2">
        <w:rPr>
          <w:rFonts w:ascii="Times New Roman" w:hAnsi="Times New Roman" w:cs="Times New Roman"/>
          <w:b/>
          <w:sz w:val="24"/>
          <w:szCs w:val="24"/>
        </w:rPr>
        <w:t>Cel główny i cele szczegółowe programu</w:t>
      </w:r>
    </w:p>
    <w:p w14:paraId="53AF3F8E" w14:textId="77777777" w:rsidR="000B3600" w:rsidRPr="002315E2" w:rsidRDefault="000B3600" w:rsidP="002315E2">
      <w:pPr>
        <w:pStyle w:val="Akapitzlist"/>
        <w:numPr>
          <w:ilvl w:val="0"/>
          <w:numId w:val="1"/>
        </w:numPr>
        <w:tabs>
          <w:tab w:val="left" w:pos="4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15E2">
        <w:rPr>
          <w:rFonts w:ascii="Times New Roman" w:hAnsi="Times New Roman" w:cs="Times New Roman"/>
          <w:sz w:val="24"/>
          <w:szCs w:val="24"/>
        </w:rPr>
        <w:t>Celem głównym programu jest realizacja zadań własnych gminy mająca na celu poprawę życia</w:t>
      </w:r>
      <w:r w:rsidR="00370332" w:rsidRPr="002315E2">
        <w:rPr>
          <w:rFonts w:ascii="Times New Roman" w:hAnsi="Times New Roman" w:cs="Times New Roman"/>
          <w:sz w:val="24"/>
          <w:szCs w:val="24"/>
        </w:rPr>
        <w:t xml:space="preserve"> </w:t>
      </w:r>
      <w:r w:rsidRPr="002315E2">
        <w:rPr>
          <w:rFonts w:ascii="Times New Roman" w:hAnsi="Times New Roman" w:cs="Times New Roman"/>
          <w:sz w:val="24"/>
          <w:szCs w:val="24"/>
        </w:rPr>
        <w:t>mieszkańców przez pełniejsze zaspokajanie ich potrzeb społecznych.</w:t>
      </w:r>
    </w:p>
    <w:p w14:paraId="53AF3F8F" w14:textId="77777777" w:rsidR="000B3600" w:rsidRPr="002315E2" w:rsidRDefault="000B3600" w:rsidP="002315E2">
      <w:pPr>
        <w:pStyle w:val="Akapitzlist"/>
        <w:numPr>
          <w:ilvl w:val="0"/>
          <w:numId w:val="1"/>
        </w:numPr>
        <w:tabs>
          <w:tab w:val="left" w:pos="4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15E2">
        <w:rPr>
          <w:rFonts w:ascii="Times New Roman" w:hAnsi="Times New Roman" w:cs="Times New Roman"/>
          <w:sz w:val="24"/>
          <w:szCs w:val="24"/>
        </w:rPr>
        <w:t>Celami szczegółowymi programu są:</w:t>
      </w:r>
    </w:p>
    <w:p w14:paraId="53AF3F90" w14:textId="77777777" w:rsidR="0065218C" w:rsidRPr="002315E2" w:rsidRDefault="0065218C" w:rsidP="002315E2">
      <w:pPr>
        <w:pStyle w:val="Akapitzlist"/>
        <w:numPr>
          <w:ilvl w:val="0"/>
          <w:numId w:val="2"/>
        </w:numPr>
        <w:tabs>
          <w:tab w:val="left" w:pos="4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15E2">
        <w:rPr>
          <w:rFonts w:ascii="Times New Roman" w:hAnsi="Times New Roman" w:cs="Times New Roman"/>
          <w:sz w:val="24"/>
          <w:szCs w:val="24"/>
        </w:rPr>
        <w:t>podniesienie jakości życia i pełniejsze zaspokojenie potrzeb gminy poprzez zwiększenie aktywności mieszkańców;</w:t>
      </w:r>
    </w:p>
    <w:p w14:paraId="53AF3F91" w14:textId="77777777" w:rsidR="0065218C" w:rsidRPr="002315E2" w:rsidRDefault="0065218C" w:rsidP="002315E2">
      <w:pPr>
        <w:pStyle w:val="Akapitzlist"/>
        <w:numPr>
          <w:ilvl w:val="0"/>
          <w:numId w:val="2"/>
        </w:numPr>
        <w:tabs>
          <w:tab w:val="left" w:pos="4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15E2">
        <w:rPr>
          <w:rFonts w:ascii="Times New Roman" w:hAnsi="Times New Roman" w:cs="Times New Roman"/>
          <w:sz w:val="24"/>
          <w:szCs w:val="24"/>
        </w:rPr>
        <w:t>zwiększenie udziału mieszkańców w życiu społecznym;</w:t>
      </w:r>
    </w:p>
    <w:p w14:paraId="53AF3F92" w14:textId="77777777" w:rsidR="0065218C" w:rsidRPr="002315E2" w:rsidRDefault="0065218C" w:rsidP="002315E2">
      <w:pPr>
        <w:pStyle w:val="Akapitzlist"/>
        <w:numPr>
          <w:ilvl w:val="0"/>
          <w:numId w:val="2"/>
        </w:numPr>
        <w:tabs>
          <w:tab w:val="left" w:pos="4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15E2">
        <w:rPr>
          <w:rFonts w:ascii="Times New Roman" w:hAnsi="Times New Roman" w:cs="Times New Roman"/>
          <w:sz w:val="24"/>
          <w:szCs w:val="24"/>
        </w:rPr>
        <w:t>prowadzenie działalności promocyjnej i informacyjnej dotyczącej wspólnych działań;</w:t>
      </w:r>
    </w:p>
    <w:p w14:paraId="53AF3F93" w14:textId="77777777" w:rsidR="0065218C" w:rsidRPr="002315E2" w:rsidRDefault="0065218C" w:rsidP="002315E2">
      <w:pPr>
        <w:pStyle w:val="Akapitzlist"/>
        <w:numPr>
          <w:ilvl w:val="0"/>
          <w:numId w:val="2"/>
        </w:numPr>
        <w:tabs>
          <w:tab w:val="left" w:pos="4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15E2">
        <w:rPr>
          <w:rFonts w:ascii="Times New Roman" w:hAnsi="Times New Roman" w:cs="Times New Roman"/>
          <w:sz w:val="24"/>
          <w:szCs w:val="24"/>
        </w:rPr>
        <w:t>tworzenie wspólnych projektów;</w:t>
      </w:r>
    </w:p>
    <w:p w14:paraId="53AF3F94" w14:textId="77777777" w:rsidR="003B2070" w:rsidRPr="002315E2" w:rsidRDefault="003B2070" w:rsidP="002315E2">
      <w:pPr>
        <w:pStyle w:val="Akapitzlist"/>
        <w:numPr>
          <w:ilvl w:val="0"/>
          <w:numId w:val="2"/>
        </w:numPr>
        <w:tabs>
          <w:tab w:val="left" w:pos="4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15E2">
        <w:rPr>
          <w:rFonts w:ascii="Times New Roman" w:hAnsi="Times New Roman" w:cs="Times New Roman"/>
          <w:sz w:val="24"/>
          <w:szCs w:val="24"/>
        </w:rPr>
        <w:t>promowanie organizacji pozarządowych;</w:t>
      </w:r>
    </w:p>
    <w:p w14:paraId="53AF3F95" w14:textId="77777777" w:rsidR="003B2070" w:rsidRPr="002315E2" w:rsidRDefault="003B2070" w:rsidP="002315E2">
      <w:pPr>
        <w:pStyle w:val="Akapitzlist"/>
        <w:numPr>
          <w:ilvl w:val="0"/>
          <w:numId w:val="2"/>
        </w:numPr>
        <w:tabs>
          <w:tab w:val="left" w:pos="4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15E2">
        <w:rPr>
          <w:rFonts w:ascii="Times New Roman" w:hAnsi="Times New Roman" w:cs="Times New Roman"/>
          <w:sz w:val="24"/>
          <w:szCs w:val="24"/>
        </w:rPr>
        <w:t>efektywne i skuteczne realizowanie zadań publicznych wspólnie z  organizacjami pozarządowymi;</w:t>
      </w:r>
    </w:p>
    <w:p w14:paraId="53AF3F96" w14:textId="77777777" w:rsidR="000B3600" w:rsidRPr="002315E2" w:rsidRDefault="003B2070" w:rsidP="002315E2">
      <w:pPr>
        <w:pStyle w:val="Akapitzlist"/>
        <w:numPr>
          <w:ilvl w:val="0"/>
          <w:numId w:val="2"/>
        </w:numPr>
        <w:tabs>
          <w:tab w:val="left" w:pos="4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15E2">
        <w:rPr>
          <w:rFonts w:ascii="Times New Roman" w:hAnsi="Times New Roman" w:cs="Times New Roman"/>
          <w:sz w:val="24"/>
          <w:szCs w:val="24"/>
        </w:rPr>
        <w:t>współpraca przy realizacji akcji charytatywnych.</w:t>
      </w:r>
    </w:p>
    <w:p w14:paraId="53AF3F97" w14:textId="77777777" w:rsidR="00D923FB" w:rsidRPr="002315E2" w:rsidRDefault="00D923FB" w:rsidP="002315E2">
      <w:pPr>
        <w:pStyle w:val="Akapitzlist"/>
        <w:tabs>
          <w:tab w:val="left" w:pos="42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3AF3F98" w14:textId="2A0FDBE8" w:rsidR="00495494" w:rsidRPr="002315E2" w:rsidRDefault="00A84377" w:rsidP="002315E2">
      <w:pPr>
        <w:tabs>
          <w:tab w:val="left" w:pos="42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5E2">
        <w:rPr>
          <w:rFonts w:ascii="Times New Roman" w:hAnsi="Times New Roman" w:cs="Times New Roman"/>
          <w:b/>
          <w:sz w:val="24"/>
          <w:szCs w:val="24"/>
        </w:rPr>
        <w:t>R</w:t>
      </w:r>
      <w:r w:rsidR="003B2070" w:rsidRPr="002315E2">
        <w:rPr>
          <w:rFonts w:ascii="Times New Roman" w:hAnsi="Times New Roman" w:cs="Times New Roman"/>
          <w:b/>
          <w:sz w:val="24"/>
          <w:szCs w:val="24"/>
        </w:rPr>
        <w:t xml:space="preserve">ozdział </w:t>
      </w:r>
      <w:r w:rsidR="006408D4" w:rsidRPr="002315E2">
        <w:rPr>
          <w:rFonts w:ascii="Times New Roman" w:hAnsi="Times New Roman" w:cs="Times New Roman"/>
          <w:b/>
          <w:sz w:val="24"/>
          <w:szCs w:val="24"/>
        </w:rPr>
        <w:t>3</w:t>
      </w:r>
    </w:p>
    <w:p w14:paraId="53AF3F99" w14:textId="77777777" w:rsidR="003B2070" w:rsidRPr="002315E2" w:rsidRDefault="003B2070" w:rsidP="002315E2">
      <w:pPr>
        <w:tabs>
          <w:tab w:val="left" w:pos="42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5E2">
        <w:rPr>
          <w:rFonts w:ascii="Times New Roman" w:hAnsi="Times New Roman" w:cs="Times New Roman"/>
          <w:b/>
          <w:sz w:val="24"/>
          <w:szCs w:val="24"/>
        </w:rPr>
        <w:t>Zasady współpracy z organizacjami</w:t>
      </w:r>
    </w:p>
    <w:p w14:paraId="53AF3F9A" w14:textId="77777777" w:rsidR="0036531C" w:rsidRPr="002315E2" w:rsidRDefault="003F015A" w:rsidP="002315E2">
      <w:pPr>
        <w:tabs>
          <w:tab w:val="left" w:pos="4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15E2">
        <w:rPr>
          <w:rFonts w:ascii="Times New Roman" w:hAnsi="Times New Roman" w:cs="Times New Roman"/>
          <w:sz w:val="24"/>
          <w:szCs w:val="24"/>
        </w:rPr>
        <w:t>1.</w:t>
      </w:r>
      <w:r w:rsidR="00495494" w:rsidRPr="002315E2">
        <w:rPr>
          <w:rFonts w:ascii="Times New Roman" w:hAnsi="Times New Roman" w:cs="Times New Roman"/>
          <w:sz w:val="24"/>
          <w:szCs w:val="24"/>
        </w:rPr>
        <w:t xml:space="preserve">Współpraca </w:t>
      </w:r>
      <w:r w:rsidR="0036531C" w:rsidRPr="002315E2">
        <w:rPr>
          <w:rFonts w:ascii="Times New Roman" w:hAnsi="Times New Roman" w:cs="Times New Roman"/>
          <w:sz w:val="24"/>
          <w:szCs w:val="24"/>
        </w:rPr>
        <w:t>z organizacjami pozarządowymi jest poszanowaniem zasad pomocniczości, suwerenności, partnerstwa, efektywności, uczciwej konkurencji i jawności.</w:t>
      </w:r>
    </w:p>
    <w:p w14:paraId="53AF3F9B" w14:textId="77777777" w:rsidR="00161819" w:rsidRPr="002315E2" w:rsidRDefault="003F015A" w:rsidP="002315E2">
      <w:pPr>
        <w:tabs>
          <w:tab w:val="left" w:pos="4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15E2">
        <w:rPr>
          <w:rFonts w:ascii="Times New Roman" w:hAnsi="Times New Roman" w:cs="Times New Roman"/>
          <w:sz w:val="24"/>
          <w:szCs w:val="24"/>
        </w:rPr>
        <w:t>2</w:t>
      </w:r>
      <w:r w:rsidR="0036531C" w:rsidRPr="002315E2">
        <w:rPr>
          <w:rFonts w:ascii="Times New Roman" w:hAnsi="Times New Roman" w:cs="Times New Roman"/>
          <w:sz w:val="24"/>
          <w:szCs w:val="24"/>
        </w:rPr>
        <w:t xml:space="preserve">. Zasada </w:t>
      </w:r>
      <w:r w:rsidR="0036531C" w:rsidRPr="002315E2">
        <w:rPr>
          <w:rFonts w:ascii="Times New Roman" w:hAnsi="Times New Roman" w:cs="Times New Roman"/>
          <w:b/>
          <w:i/>
          <w:sz w:val="24"/>
          <w:szCs w:val="24"/>
        </w:rPr>
        <w:t>pomocniczości i suwerenności</w:t>
      </w:r>
      <w:r w:rsidR="00370332" w:rsidRPr="002315E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70332" w:rsidRPr="002315E2">
        <w:rPr>
          <w:rFonts w:ascii="Times New Roman" w:hAnsi="Times New Roman" w:cs="Times New Roman"/>
          <w:sz w:val="24"/>
          <w:szCs w:val="24"/>
        </w:rPr>
        <w:t>stron oznacza, że g</w:t>
      </w:r>
      <w:r w:rsidR="0036531C" w:rsidRPr="002315E2">
        <w:rPr>
          <w:rFonts w:ascii="Times New Roman" w:hAnsi="Times New Roman" w:cs="Times New Roman"/>
          <w:sz w:val="24"/>
          <w:szCs w:val="24"/>
        </w:rPr>
        <w:t xml:space="preserve">mina </w:t>
      </w:r>
      <w:r w:rsidR="00370332" w:rsidRPr="002315E2">
        <w:rPr>
          <w:rFonts w:ascii="Times New Roman" w:hAnsi="Times New Roman" w:cs="Times New Roman"/>
          <w:sz w:val="24"/>
          <w:szCs w:val="24"/>
        </w:rPr>
        <w:t xml:space="preserve"> </w:t>
      </w:r>
      <w:r w:rsidR="0036531C" w:rsidRPr="002315E2">
        <w:rPr>
          <w:rFonts w:ascii="Times New Roman" w:hAnsi="Times New Roman" w:cs="Times New Roman"/>
          <w:sz w:val="24"/>
          <w:szCs w:val="24"/>
        </w:rPr>
        <w:t>respektując odrębność</w:t>
      </w:r>
      <w:r w:rsidR="00F0125D" w:rsidRPr="002315E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6531C" w:rsidRPr="002315E2">
        <w:rPr>
          <w:rFonts w:ascii="Times New Roman" w:hAnsi="Times New Roman" w:cs="Times New Roman"/>
          <w:sz w:val="24"/>
          <w:szCs w:val="24"/>
        </w:rPr>
        <w:t xml:space="preserve"> i suwerenność organizacji pozarządowych, uznaje ich prawo do samodzielnego definiowania </w:t>
      </w:r>
      <w:r w:rsidR="00F0125D" w:rsidRPr="002315E2">
        <w:rPr>
          <w:rFonts w:ascii="Times New Roman" w:hAnsi="Times New Roman" w:cs="Times New Roman"/>
          <w:sz w:val="24"/>
          <w:szCs w:val="24"/>
        </w:rPr>
        <w:t xml:space="preserve">     </w:t>
      </w:r>
      <w:r w:rsidR="0036531C" w:rsidRPr="002315E2">
        <w:rPr>
          <w:rFonts w:ascii="Times New Roman" w:hAnsi="Times New Roman" w:cs="Times New Roman"/>
          <w:sz w:val="24"/>
          <w:szCs w:val="24"/>
        </w:rPr>
        <w:t>i rozwiązywania problemów społecznych, w tym należących do</w:t>
      </w:r>
      <w:r w:rsidR="00370332" w:rsidRPr="002315E2">
        <w:rPr>
          <w:rFonts w:ascii="Times New Roman" w:hAnsi="Times New Roman" w:cs="Times New Roman"/>
          <w:sz w:val="24"/>
          <w:szCs w:val="24"/>
        </w:rPr>
        <w:t xml:space="preserve"> </w:t>
      </w:r>
      <w:r w:rsidR="0036531C" w:rsidRPr="002315E2">
        <w:rPr>
          <w:rFonts w:ascii="Times New Roman" w:hAnsi="Times New Roman" w:cs="Times New Roman"/>
          <w:sz w:val="24"/>
          <w:szCs w:val="24"/>
        </w:rPr>
        <w:t>sfery zadań publicznych</w:t>
      </w:r>
      <w:r w:rsidR="00F0125D" w:rsidRPr="002315E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6531C" w:rsidRPr="002315E2">
        <w:rPr>
          <w:rFonts w:ascii="Times New Roman" w:hAnsi="Times New Roman" w:cs="Times New Roman"/>
          <w:sz w:val="24"/>
          <w:szCs w:val="24"/>
        </w:rPr>
        <w:t xml:space="preserve"> i w takim zakresie współpracuje z tymi organizacjami, a także wspiera ich działalność oraz umożliwia realizację zadań publicznych na zasadach i w formie określonej w ustawie</w:t>
      </w:r>
      <w:r w:rsidR="00161819" w:rsidRPr="002315E2">
        <w:rPr>
          <w:rFonts w:ascii="Times New Roman" w:hAnsi="Times New Roman" w:cs="Times New Roman"/>
          <w:sz w:val="24"/>
          <w:szCs w:val="24"/>
        </w:rPr>
        <w:t>.</w:t>
      </w:r>
    </w:p>
    <w:p w14:paraId="53AF3F9C" w14:textId="29871761" w:rsidR="00926B77" w:rsidRPr="002315E2" w:rsidRDefault="003F015A" w:rsidP="002315E2">
      <w:pPr>
        <w:tabs>
          <w:tab w:val="left" w:pos="4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15E2">
        <w:rPr>
          <w:rFonts w:ascii="Times New Roman" w:hAnsi="Times New Roman" w:cs="Times New Roman"/>
          <w:sz w:val="24"/>
          <w:szCs w:val="24"/>
        </w:rPr>
        <w:t>3</w:t>
      </w:r>
      <w:r w:rsidR="00161819" w:rsidRPr="002315E2">
        <w:rPr>
          <w:rFonts w:ascii="Times New Roman" w:hAnsi="Times New Roman" w:cs="Times New Roman"/>
          <w:sz w:val="24"/>
          <w:szCs w:val="24"/>
        </w:rPr>
        <w:t xml:space="preserve">. Zasada </w:t>
      </w:r>
      <w:r w:rsidR="00161819" w:rsidRPr="002315E2">
        <w:rPr>
          <w:rFonts w:ascii="Times New Roman" w:hAnsi="Times New Roman" w:cs="Times New Roman"/>
          <w:b/>
          <w:i/>
          <w:sz w:val="24"/>
          <w:szCs w:val="24"/>
        </w:rPr>
        <w:t>partnerstwa</w:t>
      </w:r>
      <w:r w:rsidR="00370332" w:rsidRPr="002315E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61819" w:rsidRPr="002315E2">
        <w:rPr>
          <w:rFonts w:ascii="Times New Roman" w:hAnsi="Times New Roman" w:cs="Times New Roman"/>
          <w:sz w:val="24"/>
          <w:szCs w:val="24"/>
        </w:rPr>
        <w:t>oznacza</w:t>
      </w:r>
      <w:r w:rsidR="005D5E7D">
        <w:rPr>
          <w:rFonts w:ascii="Times New Roman" w:hAnsi="Times New Roman" w:cs="Times New Roman"/>
          <w:sz w:val="24"/>
          <w:szCs w:val="24"/>
        </w:rPr>
        <w:t>,</w:t>
      </w:r>
      <w:r w:rsidR="00161819" w:rsidRPr="002315E2">
        <w:rPr>
          <w:rFonts w:ascii="Times New Roman" w:hAnsi="Times New Roman" w:cs="Times New Roman"/>
          <w:sz w:val="24"/>
          <w:szCs w:val="24"/>
        </w:rPr>
        <w:t xml:space="preserve"> że organizacje pozarządowe – na zasadach i w formie określonej w ustawie oraz wg trybu wynikającego z odrębnych przepisów</w:t>
      </w:r>
      <w:r w:rsidR="00370332" w:rsidRPr="002315E2">
        <w:rPr>
          <w:rFonts w:ascii="Times New Roman" w:hAnsi="Times New Roman" w:cs="Times New Roman"/>
          <w:sz w:val="24"/>
          <w:szCs w:val="24"/>
        </w:rPr>
        <w:t xml:space="preserve"> </w:t>
      </w:r>
      <w:r w:rsidR="00161819" w:rsidRPr="002315E2">
        <w:rPr>
          <w:rFonts w:ascii="Times New Roman" w:hAnsi="Times New Roman" w:cs="Times New Roman"/>
          <w:sz w:val="24"/>
          <w:szCs w:val="24"/>
        </w:rPr>
        <w:t xml:space="preserve">uczestniczą </w:t>
      </w:r>
      <w:r w:rsidR="00F0125D" w:rsidRPr="002315E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61819" w:rsidRPr="002315E2">
        <w:rPr>
          <w:rFonts w:ascii="Times New Roman" w:hAnsi="Times New Roman" w:cs="Times New Roman"/>
          <w:sz w:val="24"/>
          <w:szCs w:val="24"/>
        </w:rPr>
        <w:t>w  identyfikowaniu i definiowaniu problemów społecznych, wypracowaniu sposobów ich rozwiązania</w:t>
      </w:r>
      <w:r w:rsidR="00370332" w:rsidRPr="002315E2">
        <w:rPr>
          <w:rFonts w:ascii="Times New Roman" w:hAnsi="Times New Roman" w:cs="Times New Roman"/>
          <w:sz w:val="24"/>
          <w:szCs w:val="24"/>
        </w:rPr>
        <w:t xml:space="preserve"> </w:t>
      </w:r>
      <w:r w:rsidR="00926B77" w:rsidRPr="002315E2">
        <w:rPr>
          <w:rFonts w:ascii="Times New Roman" w:hAnsi="Times New Roman" w:cs="Times New Roman"/>
          <w:sz w:val="24"/>
          <w:szCs w:val="24"/>
        </w:rPr>
        <w:t>oraz wykonywaniu zadań publicznych.</w:t>
      </w:r>
    </w:p>
    <w:p w14:paraId="53AF3F9D" w14:textId="77777777" w:rsidR="00495494" w:rsidRPr="002315E2" w:rsidRDefault="003F015A" w:rsidP="002315E2">
      <w:pPr>
        <w:tabs>
          <w:tab w:val="left" w:pos="4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15E2">
        <w:rPr>
          <w:rFonts w:ascii="Times New Roman" w:hAnsi="Times New Roman" w:cs="Times New Roman"/>
          <w:sz w:val="24"/>
          <w:szCs w:val="24"/>
        </w:rPr>
        <w:t>4</w:t>
      </w:r>
      <w:r w:rsidR="00926B77" w:rsidRPr="002315E2">
        <w:rPr>
          <w:rFonts w:ascii="Times New Roman" w:hAnsi="Times New Roman" w:cs="Times New Roman"/>
          <w:sz w:val="24"/>
          <w:szCs w:val="24"/>
        </w:rPr>
        <w:t xml:space="preserve">. Zasada </w:t>
      </w:r>
      <w:r w:rsidR="00926B77" w:rsidRPr="002315E2">
        <w:rPr>
          <w:rFonts w:ascii="Times New Roman" w:hAnsi="Times New Roman" w:cs="Times New Roman"/>
          <w:b/>
          <w:i/>
          <w:sz w:val="24"/>
          <w:szCs w:val="24"/>
        </w:rPr>
        <w:t xml:space="preserve">efektywności </w:t>
      </w:r>
      <w:r w:rsidR="00370332" w:rsidRPr="002315E2">
        <w:rPr>
          <w:rFonts w:ascii="Times New Roman" w:hAnsi="Times New Roman" w:cs="Times New Roman"/>
          <w:sz w:val="24"/>
          <w:szCs w:val="24"/>
        </w:rPr>
        <w:t>oznacza, że g</w:t>
      </w:r>
      <w:r w:rsidR="00926B77" w:rsidRPr="002315E2">
        <w:rPr>
          <w:rFonts w:ascii="Times New Roman" w:hAnsi="Times New Roman" w:cs="Times New Roman"/>
          <w:sz w:val="24"/>
          <w:szCs w:val="24"/>
        </w:rPr>
        <w:t xml:space="preserve">mina  przy zleceniu organizacjom pozarządowym zadań publicznych dokonuje wyboru najefektywniejszego sposobu wykorzystania środków  publicznych, przestrzegając </w:t>
      </w:r>
      <w:r w:rsidR="00926B77" w:rsidRPr="002315E2">
        <w:rPr>
          <w:rFonts w:ascii="Times New Roman" w:hAnsi="Times New Roman" w:cs="Times New Roman"/>
          <w:b/>
          <w:i/>
          <w:sz w:val="24"/>
          <w:szCs w:val="24"/>
        </w:rPr>
        <w:t>zasad</w:t>
      </w:r>
      <w:r w:rsidRPr="002315E2">
        <w:rPr>
          <w:rFonts w:ascii="Times New Roman" w:hAnsi="Times New Roman" w:cs="Times New Roman"/>
          <w:b/>
          <w:i/>
          <w:sz w:val="24"/>
          <w:szCs w:val="24"/>
        </w:rPr>
        <w:t>y</w:t>
      </w:r>
      <w:r w:rsidR="00926B77" w:rsidRPr="002315E2">
        <w:rPr>
          <w:rFonts w:ascii="Times New Roman" w:hAnsi="Times New Roman" w:cs="Times New Roman"/>
          <w:b/>
          <w:i/>
          <w:sz w:val="24"/>
          <w:szCs w:val="24"/>
        </w:rPr>
        <w:t xml:space="preserve"> uczciwej konkurencji</w:t>
      </w:r>
      <w:r w:rsidR="00926B77" w:rsidRPr="002315E2">
        <w:rPr>
          <w:rFonts w:ascii="Times New Roman" w:hAnsi="Times New Roman" w:cs="Times New Roman"/>
          <w:sz w:val="24"/>
          <w:szCs w:val="24"/>
        </w:rPr>
        <w:t xml:space="preserve"> z zachowaniem wymogów określonych w przepisach ustawy o finansach publicznych.</w:t>
      </w:r>
    </w:p>
    <w:p w14:paraId="53AF3F9E" w14:textId="77777777" w:rsidR="00495494" w:rsidRPr="002315E2" w:rsidRDefault="003F015A" w:rsidP="002315E2">
      <w:pPr>
        <w:tabs>
          <w:tab w:val="left" w:pos="4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15E2">
        <w:rPr>
          <w:rFonts w:ascii="Times New Roman" w:hAnsi="Times New Roman" w:cs="Times New Roman"/>
          <w:sz w:val="24"/>
          <w:szCs w:val="24"/>
        </w:rPr>
        <w:t>5</w:t>
      </w:r>
      <w:r w:rsidR="00926B77" w:rsidRPr="002315E2">
        <w:rPr>
          <w:rFonts w:ascii="Times New Roman" w:hAnsi="Times New Roman" w:cs="Times New Roman"/>
          <w:sz w:val="24"/>
          <w:szCs w:val="24"/>
        </w:rPr>
        <w:t xml:space="preserve">. Zasada </w:t>
      </w:r>
      <w:r w:rsidR="00926B77" w:rsidRPr="002315E2">
        <w:rPr>
          <w:rFonts w:ascii="Times New Roman" w:hAnsi="Times New Roman" w:cs="Times New Roman"/>
          <w:b/>
          <w:i/>
          <w:sz w:val="24"/>
          <w:szCs w:val="24"/>
        </w:rPr>
        <w:t>jawności</w:t>
      </w:r>
      <w:r w:rsidR="00926B77" w:rsidRPr="002315E2">
        <w:rPr>
          <w:rFonts w:ascii="Times New Roman" w:hAnsi="Times New Roman" w:cs="Times New Roman"/>
          <w:sz w:val="24"/>
          <w:szCs w:val="24"/>
        </w:rPr>
        <w:t xml:space="preserve"> oznacza , że wszystkie możliwości współpracy Gminy z organizacjami</w:t>
      </w:r>
      <w:r w:rsidR="00F0125D" w:rsidRPr="002315E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26B77" w:rsidRPr="002315E2">
        <w:rPr>
          <w:rFonts w:ascii="Times New Roman" w:hAnsi="Times New Roman" w:cs="Times New Roman"/>
          <w:sz w:val="24"/>
          <w:szCs w:val="24"/>
        </w:rPr>
        <w:t xml:space="preserve"> są powszechnie wiadome i dostępne oraz jasne i zrozumiałe w zakresie stosownych procedur</w:t>
      </w:r>
      <w:r w:rsidR="00F0125D" w:rsidRPr="002315E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26B77" w:rsidRPr="002315E2">
        <w:rPr>
          <w:rFonts w:ascii="Times New Roman" w:hAnsi="Times New Roman" w:cs="Times New Roman"/>
          <w:sz w:val="24"/>
          <w:szCs w:val="24"/>
        </w:rPr>
        <w:t xml:space="preserve"> i kryter</w:t>
      </w:r>
      <w:r w:rsidR="006408D4" w:rsidRPr="002315E2">
        <w:rPr>
          <w:rFonts w:ascii="Times New Roman" w:hAnsi="Times New Roman" w:cs="Times New Roman"/>
          <w:sz w:val="24"/>
          <w:szCs w:val="24"/>
        </w:rPr>
        <w:t xml:space="preserve">iów podejmowania decyzji. </w:t>
      </w:r>
    </w:p>
    <w:p w14:paraId="53AF3F9F" w14:textId="77777777" w:rsidR="00B279A0" w:rsidRPr="002315E2" w:rsidRDefault="00B279A0" w:rsidP="002315E2">
      <w:pPr>
        <w:tabs>
          <w:tab w:val="left" w:pos="42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AF3FA0" w14:textId="77777777" w:rsidR="006408D4" w:rsidRPr="002315E2" w:rsidRDefault="006408D4" w:rsidP="002315E2">
      <w:pPr>
        <w:tabs>
          <w:tab w:val="left" w:pos="42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5E2">
        <w:rPr>
          <w:rFonts w:ascii="Times New Roman" w:hAnsi="Times New Roman" w:cs="Times New Roman"/>
          <w:b/>
          <w:sz w:val="24"/>
          <w:szCs w:val="24"/>
        </w:rPr>
        <w:t>Rozdział 4</w:t>
      </w:r>
    </w:p>
    <w:p w14:paraId="53AF3FA1" w14:textId="77777777" w:rsidR="006408D4" w:rsidRPr="002315E2" w:rsidRDefault="006408D4" w:rsidP="002315E2">
      <w:pPr>
        <w:tabs>
          <w:tab w:val="left" w:pos="42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5E2">
        <w:rPr>
          <w:rFonts w:ascii="Times New Roman" w:hAnsi="Times New Roman" w:cs="Times New Roman"/>
          <w:b/>
          <w:sz w:val="24"/>
          <w:szCs w:val="24"/>
        </w:rPr>
        <w:t>Zakres przedmiotowy</w:t>
      </w:r>
    </w:p>
    <w:p w14:paraId="53AF3FA2" w14:textId="77777777" w:rsidR="00495494" w:rsidRPr="002315E2" w:rsidRDefault="00370332" w:rsidP="002315E2">
      <w:pPr>
        <w:tabs>
          <w:tab w:val="left" w:pos="4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15E2">
        <w:rPr>
          <w:rFonts w:ascii="Times New Roman" w:hAnsi="Times New Roman" w:cs="Times New Roman"/>
          <w:sz w:val="24"/>
          <w:szCs w:val="24"/>
        </w:rPr>
        <w:t>Współpraca g</w:t>
      </w:r>
      <w:r w:rsidR="006408D4" w:rsidRPr="002315E2">
        <w:rPr>
          <w:rFonts w:ascii="Times New Roman" w:hAnsi="Times New Roman" w:cs="Times New Roman"/>
          <w:sz w:val="24"/>
          <w:szCs w:val="24"/>
        </w:rPr>
        <w:t>miny z organizacjami pozarządowymi</w:t>
      </w:r>
      <w:r w:rsidR="0022312F" w:rsidRPr="002315E2">
        <w:rPr>
          <w:rFonts w:ascii="Times New Roman" w:hAnsi="Times New Roman" w:cs="Times New Roman"/>
          <w:sz w:val="24"/>
          <w:szCs w:val="24"/>
        </w:rPr>
        <w:t xml:space="preserve"> oraz podmiotami wymienionymi w art. 3 ust. 3 ustawy o działalności pożytku publicznego i o wolontariacie</w:t>
      </w:r>
      <w:r w:rsidR="006408D4" w:rsidRPr="002315E2">
        <w:rPr>
          <w:rFonts w:ascii="Times New Roman" w:hAnsi="Times New Roman" w:cs="Times New Roman"/>
          <w:sz w:val="24"/>
          <w:szCs w:val="24"/>
        </w:rPr>
        <w:t xml:space="preserve"> dotyczy realizacji zadań publicznych określonych w art. 4 ustawy o działalności pożytku publicznego i o wolontariacie, w zakresi</w:t>
      </w:r>
      <w:r w:rsidR="009547DA" w:rsidRPr="002315E2">
        <w:rPr>
          <w:rFonts w:ascii="Times New Roman" w:hAnsi="Times New Roman" w:cs="Times New Roman"/>
          <w:sz w:val="24"/>
          <w:szCs w:val="24"/>
        </w:rPr>
        <w:t xml:space="preserve">e odpowiadającym zadaniom gminy, w tym </w:t>
      </w:r>
      <w:r w:rsidRPr="002315E2">
        <w:rPr>
          <w:rFonts w:ascii="Times New Roman" w:hAnsi="Times New Roman" w:cs="Times New Roman"/>
          <w:sz w:val="24"/>
          <w:szCs w:val="24"/>
        </w:rPr>
        <w:t>w zakresie wspierania</w:t>
      </w:r>
      <w:r w:rsidR="009547DA" w:rsidRPr="002315E2">
        <w:rPr>
          <w:rFonts w:ascii="Times New Roman" w:hAnsi="Times New Roman" w:cs="Times New Roman"/>
          <w:sz w:val="24"/>
          <w:szCs w:val="24"/>
        </w:rPr>
        <w:t xml:space="preserve"> kultury, lokalnych wydarzeń kulturalnych i ochrony dziedzictwa kulturalnego oraz wspie</w:t>
      </w:r>
      <w:r w:rsidRPr="002315E2">
        <w:rPr>
          <w:rFonts w:ascii="Times New Roman" w:hAnsi="Times New Roman" w:cs="Times New Roman"/>
          <w:sz w:val="24"/>
          <w:szCs w:val="24"/>
        </w:rPr>
        <w:t>rania i upowszechniania</w:t>
      </w:r>
      <w:r w:rsidR="009547DA" w:rsidRPr="002315E2">
        <w:rPr>
          <w:rFonts w:ascii="Times New Roman" w:hAnsi="Times New Roman" w:cs="Times New Roman"/>
          <w:sz w:val="24"/>
          <w:szCs w:val="24"/>
        </w:rPr>
        <w:t xml:space="preserve"> kultury fizycznej i sportu wśród mieszkańców gminy.</w:t>
      </w:r>
    </w:p>
    <w:p w14:paraId="53AF3FA3" w14:textId="77777777" w:rsidR="006408D4" w:rsidRPr="002315E2" w:rsidRDefault="00A566E8" w:rsidP="002315E2">
      <w:pPr>
        <w:tabs>
          <w:tab w:val="left" w:pos="50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15E2">
        <w:rPr>
          <w:rFonts w:ascii="Times New Roman" w:hAnsi="Times New Roman" w:cs="Times New Roman"/>
          <w:sz w:val="24"/>
          <w:szCs w:val="24"/>
        </w:rPr>
        <w:tab/>
      </w:r>
    </w:p>
    <w:p w14:paraId="53AF3FA4" w14:textId="77777777" w:rsidR="007E4A40" w:rsidRPr="002315E2" w:rsidRDefault="007E4A40" w:rsidP="002315E2">
      <w:pPr>
        <w:tabs>
          <w:tab w:val="left" w:pos="508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3AF3FA5" w14:textId="77777777" w:rsidR="004618C3" w:rsidRPr="002315E2" w:rsidRDefault="004618C3" w:rsidP="002315E2">
      <w:pPr>
        <w:tabs>
          <w:tab w:val="left" w:pos="42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AF3FA6" w14:textId="77777777" w:rsidR="006408D4" w:rsidRPr="002315E2" w:rsidRDefault="006408D4" w:rsidP="002315E2">
      <w:pPr>
        <w:tabs>
          <w:tab w:val="left" w:pos="42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5E2">
        <w:rPr>
          <w:rFonts w:ascii="Times New Roman" w:hAnsi="Times New Roman" w:cs="Times New Roman"/>
          <w:b/>
          <w:sz w:val="24"/>
          <w:szCs w:val="24"/>
        </w:rPr>
        <w:t>Rozdział 5</w:t>
      </w:r>
    </w:p>
    <w:p w14:paraId="53AF3FA7" w14:textId="77777777" w:rsidR="006408D4" w:rsidRPr="002315E2" w:rsidRDefault="006408D4" w:rsidP="002315E2">
      <w:pPr>
        <w:tabs>
          <w:tab w:val="left" w:pos="42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5E2">
        <w:rPr>
          <w:rFonts w:ascii="Times New Roman" w:hAnsi="Times New Roman" w:cs="Times New Roman"/>
          <w:b/>
          <w:sz w:val="24"/>
          <w:szCs w:val="24"/>
        </w:rPr>
        <w:t>Formy współpracy z organizacjami pozarządowymi</w:t>
      </w:r>
    </w:p>
    <w:p w14:paraId="53AF3FA8" w14:textId="77777777" w:rsidR="00495494" w:rsidRPr="002315E2" w:rsidRDefault="00031ED2" w:rsidP="002315E2">
      <w:pPr>
        <w:pStyle w:val="Akapitzlist"/>
        <w:numPr>
          <w:ilvl w:val="0"/>
          <w:numId w:val="11"/>
        </w:numPr>
        <w:tabs>
          <w:tab w:val="left" w:pos="4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15E2">
        <w:rPr>
          <w:rFonts w:ascii="Times New Roman" w:hAnsi="Times New Roman" w:cs="Times New Roman"/>
          <w:sz w:val="24"/>
          <w:szCs w:val="24"/>
        </w:rPr>
        <w:t xml:space="preserve">Współpraca Gminy </w:t>
      </w:r>
      <w:r w:rsidR="00495494" w:rsidRPr="002315E2">
        <w:rPr>
          <w:rFonts w:ascii="Times New Roman" w:hAnsi="Times New Roman" w:cs="Times New Roman"/>
          <w:sz w:val="24"/>
          <w:szCs w:val="24"/>
        </w:rPr>
        <w:t xml:space="preserve">z organizacjami pozarządowymi </w:t>
      </w:r>
      <w:r w:rsidR="00082319" w:rsidRPr="002315E2">
        <w:rPr>
          <w:rFonts w:ascii="Times New Roman" w:hAnsi="Times New Roman" w:cs="Times New Roman"/>
          <w:sz w:val="24"/>
          <w:szCs w:val="24"/>
        </w:rPr>
        <w:t>oraz z podmiotami wymienionymi</w:t>
      </w:r>
      <w:r w:rsidR="00214B11" w:rsidRPr="002315E2">
        <w:rPr>
          <w:rFonts w:ascii="Times New Roman" w:hAnsi="Times New Roman" w:cs="Times New Roman"/>
          <w:sz w:val="24"/>
          <w:szCs w:val="24"/>
        </w:rPr>
        <w:t xml:space="preserve"> w art. 3 ust. 3 ustawy o  działalności pożytku publicznego i o wolontariacie </w:t>
      </w:r>
      <w:r w:rsidRPr="002315E2">
        <w:rPr>
          <w:rFonts w:ascii="Times New Roman" w:hAnsi="Times New Roman" w:cs="Times New Roman"/>
          <w:sz w:val="24"/>
          <w:szCs w:val="24"/>
        </w:rPr>
        <w:t>ma charakter finansowy i pozafinansowy.</w:t>
      </w:r>
    </w:p>
    <w:p w14:paraId="53AF3FA9" w14:textId="77777777" w:rsidR="004C7C95" w:rsidRPr="002315E2" w:rsidRDefault="006968D3" w:rsidP="002315E2">
      <w:pPr>
        <w:pStyle w:val="Akapitzlist"/>
        <w:numPr>
          <w:ilvl w:val="0"/>
          <w:numId w:val="8"/>
        </w:numPr>
        <w:tabs>
          <w:tab w:val="left" w:pos="4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15E2">
        <w:rPr>
          <w:rFonts w:ascii="Times New Roman" w:hAnsi="Times New Roman" w:cs="Times New Roman"/>
          <w:sz w:val="24"/>
          <w:szCs w:val="24"/>
        </w:rPr>
        <w:t>Współpraca o charakterze finansowym może odbywać się w formach:</w:t>
      </w:r>
    </w:p>
    <w:p w14:paraId="53AF3FAA" w14:textId="77777777" w:rsidR="00495494" w:rsidRPr="002315E2" w:rsidRDefault="00495494" w:rsidP="002315E2">
      <w:pPr>
        <w:pStyle w:val="Akapitzlist"/>
        <w:numPr>
          <w:ilvl w:val="0"/>
          <w:numId w:val="9"/>
        </w:numPr>
        <w:tabs>
          <w:tab w:val="left" w:pos="4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15E2">
        <w:rPr>
          <w:rFonts w:ascii="Times New Roman" w:hAnsi="Times New Roman" w:cs="Times New Roman"/>
          <w:sz w:val="24"/>
          <w:szCs w:val="24"/>
        </w:rPr>
        <w:t xml:space="preserve">powierzenia </w:t>
      </w:r>
      <w:r w:rsidR="000D2C42" w:rsidRPr="002315E2">
        <w:rPr>
          <w:rFonts w:ascii="Times New Roman" w:hAnsi="Times New Roman" w:cs="Times New Roman"/>
          <w:sz w:val="24"/>
          <w:szCs w:val="24"/>
        </w:rPr>
        <w:t xml:space="preserve"> wykonania zadania publicznego wraz z udzieleniem dotacji</w:t>
      </w:r>
      <w:r w:rsidR="00F0125D" w:rsidRPr="002315E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D2C42" w:rsidRPr="002315E2">
        <w:rPr>
          <w:rFonts w:ascii="Times New Roman" w:hAnsi="Times New Roman" w:cs="Times New Roman"/>
          <w:sz w:val="24"/>
          <w:szCs w:val="24"/>
        </w:rPr>
        <w:t xml:space="preserve"> na </w:t>
      </w:r>
      <w:r w:rsidR="00F0125D" w:rsidRPr="002315E2">
        <w:rPr>
          <w:rFonts w:ascii="Times New Roman" w:hAnsi="Times New Roman" w:cs="Times New Roman"/>
          <w:sz w:val="24"/>
          <w:szCs w:val="24"/>
        </w:rPr>
        <w:t xml:space="preserve"> </w:t>
      </w:r>
      <w:r w:rsidR="000D2C42" w:rsidRPr="002315E2">
        <w:rPr>
          <w:rFonts w:ascii="Times New Roman" w:hAnsi="Times New Roman" w:cs="Times New Roman"/>
          <w:sz w:val="24"/>
          <w:szCs w:val="24"/>
        </w:rPr>
        <w:t>sfinansowanie jego realizacji</w:t>
      </w:r>
      <w:r w:rsidR="00B256D2" w:rsidRPr="002315E2">
        <w:rPr>
          <w:rFonts w:ascii="Times New Roman" w:hAnsi="Times New Roman" w:cs="Times New Roman"/>
          <w:sz w:val="24"/>
          <w:szCs w:val="24"/>
        </w:rPr>
        <w:t>;</w:t>
      </w:r>
    </w:p>
    <w:p w14:paraId="53AF3FAB" w14:textId="77777777" w:rsidR="007E4A40" w:rsidRPr="002315E2" w:rsidRDefault="00B256D2" w:rsidP="002315E2">
      <w:pPr>
        <w:pStyle w:val="Akapitzlist"/>
        <w:numPr>
          <w:ilvl w:val="0"/>
          <w:numId w:val="9"/>
        </w:numPr>
        <w:tabs>
          <w:tab w:val="left" w:pos="4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15E2">
        <w:rPr>
          <w:rFonts w:ascii="Times New Roman" w:hAnsi="Times New Roman" w:cs="Times New Roman"/>
          <w:sz w:val="24"/>
          <w:szCs w:val="24"/>
        </w:rPr>
        <w:t>wspieranie wykonania zadania publicznego wraz z udzieleniem dotacji na                     dofinansowanie</w:t>
      </w:r>
      <w:r w:rsidR="000D2C42" w:rsidRPr="002315E2">
        <w:rPr>
          <w:rFonts w:ascii="Times New Roman" w:hAnsi="Times New Roman" w:cs="Times New Roman"/>
          <w:sz w:val="24"/>
          <w:szCs w:val="24"/>
        </w:rPr>
        <w:t xml:space="preserve"> </w:t>
      </w:r>
      <w:r w:rsidRPr="002315E2">
        <w:rPr>
          <w:rFonts w:ascii="Times New Roman" w:hAnsi="Times New Roman" w:cs="Times New Roman"/>
          <w:sz w:val="24"/>
          <w:szCs w:val="24"/>
        </w:rPr>
        <w:t>jego realizacji;</w:t>
      </w:r>
    </w:p>
    <w:p w14:paraId="53AF3FAC" w14:textId="77777777" w:rsidR="00EC5E42" w:rsidRPr="002315E2" w:rsidRDefault="00EC5E42" w:rsidP="002315E2">
      <w:pPr>
        <w:pStyle w:val="Akapitzlist"/>
        <w:numPr>
          <w:ilvl w:val="0"/>
          <w:numId w:val="9"/>
        </w:numPr>
        <w:tabs>
          <w:tab w:val="left" w:pos="4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15E2">
        <w:rPr>
          <w:rFonts w:ascii="Times New Roman" w:hAnsi="Times New Roman" w:cs="Times New Roman"/>
          <w:sz w:val="24"/>
          <w:szCs w:val="24"/>
        </w:rPr>
        <w:t>udzielenie w trybie i na zasadach określonych w art.</w:t>
      </w:r>
      <w:r w:rsidR="00214B11" w:rsidRPr="002315E2">
        <w:rPr>
          <w:rFonts w:ascii="Times New Roman" w:hAnsi="Times New Roman" w:cs="Times New Roman"/>
          <w:sz w:val="24"/>
          <w:szCs w:val="24"/>
        </w:rPr>
        <w:t xml:space="preserve"> </w:t>
      </w:r>
      <w:r w:rsidRPr="002315E2">
        <w:rPr>
          <w:rFonts w:ascii="Times New Roman" w:hAnsi="Times New Roman" w:cs="Times New Roman"/>
          <w:sz w:val="24"/>
          <w:szCs w:val="24"/>
        </w:rPr>
        <w:t>19a ustawy tzw. małych dotacji na realizację zadań publicznych z pominięciem otwartego konkursu ofert.</w:t>
      </w:r>
    </w:p>
    <w:p w14:paraId="53AF3FAD" w14:textId="77777777" w:rsidR="00DD174E" w:rsidRPr="002315E2" w:rsidRDefault="00F13C3F" w:rsidP="002315E2">
      <w:pPr>
        <w:pStyle w:val="Akapitzlist"/>
        <w:numPr>
          <w:ilvl w:val="0"/>
          <w:numId w:val="11"/>
        </w:numPr>
        <w:tabs>
          <w:tab w:val="left" w:pos="4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15E2">
        <w:rPr>
          <w:rFonts w:ascii="Times New Roman" w:hAnsi="Times New Roman" w:cs="Times New Roman"/>
          <w:sz w:val="24"/>
          <w:szCs w:val="24"/>
        </w:rPr>
        <w:t>Współpraca pozafinansowa Gminy z organizacjami pozarządowymi</w:t>
      </w:r>
      <w:r w:rsidR="00214B11" w:rsidRPr="002315E2">
        <w:rPr>
          <w:rFonts w:ascii="Times New Roman" w:hAnsi="Times New Roman" w:cs="Times New Roman"/>
          <w:sz w:val="24"/>
          <w:szCs w:val="24"/>
        </w:rPr>
        <w:t xml:space="preserve"> o</w:t>
      </w:r>
      <w:r w:rsidR="003E1CE5" w:rsidRPr="002315E2">
        <w:rPr>
          <w:rFonts w:ascii="Times New Roman" w:hAnsi="Times New Roman" w:cs="Times New Roman"/>
          <w:sz w:val="24"/>
          <w:szCs w:val="24"/>
        </w:rPr>
        <w:t>raz z podmiotami wymienionymi</w:t>
      </w:r>
      <w:r w:rsidR="00214B11" w:rsidRPr="002315E2">
        <w:rPr>
          <w:rFonts w:ascii="Times New Roman" w:hAnsi="Times New Roman" w:cs="Times New Roman"/>
          <w:sz w:val="24"/>
          <w:szCs w:val="24"/>
        </w:rPr>
        <w:t xml:space="preserve"> w art. 3 ust. 3 ustawy o  działalności pożytku publicznego i o wolontariacie</w:t>
      </w:r>
      <w:r w:rsidRPr="002315E2">
        <w:rPr>
          <w:rFonts w:ascii="Times New Roman" w:hAnsi="Times New Roman" w:cs="Times New Roman"/>
          <w:sz w:val="24"/>
          <w:szCs w:val="24"/>
        </w:rPr>
        <w:t xml:space="preserve"> w szczególności polega na:</w:t>
      </w:r>
    </w:p>
    <w:p w14:paraId="53AF3FAE" w14:textId="525DA5CA" w:rsidR="00495494" w:rsidRPr="002315E2" w:rsidRDefault="00301391" w:rsidP="002315E2">
      <w:pPr>
        <w:pStyle w:val="Akapitzlist"/>
        <w:numPr>
          <w:ilvl w:val="0"/>
          <w:numId w:val="10"/>
        </w:numPr>
        <w:tabs>
          <w:tab w:val="left" w:pos="4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15E2">
        <w:rPr>
          <w:rFonts w:ascii="Times New Roman" w:hAnsi="Times New Roman" w:cs="Times New Roman"/>
          <w:sz w:val="24"/>
          <w:szCs w:val="24"/>
        </w:rPr>
        <w:t>wzajemnym informowaniu</w:t>
      </w:r>
      <w:r w:rsidR="00495494" w:rsidRPr="002315E2">
        <w:rPr>
          <w:rFonts w:ascii="Times New Roman" w:hAnsi="Times New Roman" w:cs="Times New Roman"/>
          <w:sz w:val="24"/>
          <w:szCs w:val="24"/>
        </w:rPr>
        <w:t xml:space="preserve"> o planowanych kierunkach działalności w celu </w:t>
      </w:r>
      <w:r w:rsidR="00F0125D" w:rsidRPr="002315E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95494" w:rsidRPr="002315E2">
        <w:rPr>
          <w:rFonts w:ascii="Times New Roman" w:hAnsi="Times New Roman" w:cs="Times New Roman"/>
          <w:sz w:val="24"/>
          <w:szCs w:val="24"/>
        </w:rPr>
        <w:t>ich zharmonizowa</w:t>
      </w:r>
      <w:r w:rsidR="00D923FB" w:rsidRPr="002315E2">
        <w:rPr>
          <w:rFonts w:ascii="Times New Roman" w:hAnsi="Times New Roman" w:cs="Times New Roman"/>
          <w:sz w:val="24"/>
          <w:szCs w:val="24"/>
        </w:rPr>
        <w:t>nia</w:t>
      </w:r>
      <w:r w:rsidR="00495494" w:rsidRPr="002315E2">
        <w:rPr>
          <w:rFonts w:ascii="Times New Roman" w:hAnsi="Times New Roman" w:cs="Times New Roman"/>
          <w:sz w:val="24"/>
          <w:szCs w:val="24"/>
        </w:rPr>
        <w:t xml:space="preserve">, poprzez: publikowanie ważnych informacji na stronach internetowych gminy, na tablicy </w:t>
      </w:r>
      <w:r w:rsidR="00214B11" w:rsidRPr="002315E2">
        <w:rPr>
          <w:rFonts w:ascii="Times New Roman" w:hAnsi="Times New Roman" w:cs="Times New Roman"/>
          <w:sz w:val="24"/>
          <w:szCs w:val="24"/>
        </w:rPr>
        <w:t>ogłoszeń</w:t>
      </w:r>
      <w:r w:rsidRPr="002315E2">
        <w:rPr>
          <w:rFonts w:ascii="Times New Roman" w:hAnsi="Times New Roman" w:cs="Times New Roman"/>
          <w:sz w:val="24"/>
          <w:szCs w:val="24"/>
        </w:rPr>
        <w:t xml:space="preserve"> i </w:t>
      </w:r>
      <w:r w:rsidR="00495494" w:rsidRPr="002315E2">
        <w:rPr>
          <w:rFonts w:ascii="Times New Roman" w:hAnsi="Times New Roman" w:cs="Times New Roman"/>
          <w:sz w:val="24"/>
          <w:szCs w:val="24"/>
        </w:rPr>
        <w:t xml:space="preserve"> innych dostępnych</w:t>
      </w:r>
      <w:r w:rsidRPr="002315E2">
        <w:rPr>
          <w:rFonts w:ascii="Times New Roman" w:hAnsi="Times New Roman" w:cs="Times New Roman"/>
          <w:sz w:val="24"/>
          <w:szCs w:val="24"/>
        </w:rPr>
        <w:t xml:space="preserve"> w</w:t>
      </w:r>
      <w:r w:rsidR="00495494" w:rsidRPr="002315E2">
        <w:rPr>
          <w:rFonts w:ascii="Times New Roman" w:hAnsi="Times New Roman" w:cs="Times New Roman"/>
          <w:sz w:val="24"/>
          <w:szCs w:val="24"/>
        </w:rPr>
        <w:t xml:space="preserve"> gminie mediach oraz poprzez wspólne konsultacje zadań</w:t>
      </w:r>
      <w:r w:rsidR="00E3099F" w:rsidRPr="002315E2">
        <w:rPr>
          <w:rFonts w:ascii="Times New Roman" w:hAnsi="Times New Roman" w:cs="Times New Roman"/>
          <w:sz w:val="24"/>
          <w:szCs w:val="24"/>
        </w:rPr>
        <w:t xml:space="preserve"> priorytetowych na kolejne lata</w:t>
      </w:r>
      <w:r w:rsidR="00495494" w:rsidRPr="002315E2">
        <w:rPr>
          <w:rFonts w:ascii="Times New Roman" w:hAnsi="Times New Roman" w:cs="Times New Roman"/>
          <w:sz w:val="24"/>
          <w:szCs w:val="24"/>
        </w:rPr>
        <w:t>;</w:t>
      </w:r>
    </w:p>
    <w:p w14:paraId="53AF3FAF" w14:textId="77777777" w:rsidR="00A21680" w:rsidRPr="002315E2" w:rsidRDefault="00495494" w:rsidP="002315E2">
      <w:pPr>
        <w:pStyle w:val="Akapitzlist"/>
        <w:numPr>
          <w:ilvl w:val="0"/>
          <w:numId w:val="10"/>
        </w:numPr>
        <w:tabs>
          <w:tab w:val="left" w:pos="4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15E2">
        <w:rPr>
          <w:rFonts w:ascii="Times New Roman" w:hAnsi="Times New Roman" w:cs="Times New Roman"/>
          <w:sz w:val="24"/>
          <w:szCs w:val="24"/>
        </w:rPr>
        <w:t xml:space="preserve"> </w:t>
      </w:r>
      <w:r w:rsidR="00021757" w:rsidRPr="002315E2">
        <w:rPr>
          <w:rFonts w:ascii="Times New Roman" w:hAnsi="Times New Roman" w:cs="Times New Roman"/>
          <w:sz w:val="24"/>
          <w:szCs w:val="24"/>
        </w:rPr>
        <w:t xml:space="preserve">konsultowanie </w:t>
      </w:r>
      <w:r w:rsidR="00301391" w:rsidRPr="002315E2">
        <w:rPr>
          <w:rFonts w:ascii="Times New Roman" w:hAnsi="Times New Roman" w:cs="Times New Roman"/>
          <w:sz w:val="24"/>
          <w:szCs w:val="24"/>
        </w:rPr>
        <w:t>projektów uchwał</w:t>
      </w:r>
      <w:r w:rsidR="00F13C3F" w:rsidRPr="002315E2">
        <w:rPr>
          <w:rFonts w:ascii="Times New Roman" w:hAnsi="Times New Roman" w:cs="Times New Roman"/>
          <w:sz w:val="24"/>
          <w:szCs w:val="24"/>
        </w:rPr>
        <w:t xml:space="preserve"> </w:t>
      </w:r>
      <w:r w:rsidR="00301391" w:rsidRPr="002315E2">
        <w:rPr>
          <w:rFonts w:ascii="Times New Roman" w:hAnsi="Times New Roman" w:cs="Times New Roman"/>
          <w:sz w:val="24"/>
          <w:szCs w:val="24"/>
        </w:rPr>
        <w:t xml:space="preserve"> i innych rozwiązań mających wpływ na działanie organizacji pozarządowych</w:t>
      </w:r>
      <w:r w:rsidR="0022312F" w:rsidRPr="002315E2">
        <w:rPr>
          <w:rFonts w:ascii="Times New Roman" w:hAnsi="Times New Roman" w:cs="Times New Roman"/>
          <w:sz w:val="24"/>
          <w:szCs w:val="24"/>
        </w:rPr>
        <w:t xml:space="preserve"> oraz podmiotów wymienionych w art. 3 ust. 3 ustawy o działalności pożytku publicznego i o wolontariacie</w:t>
      </w:r>
      <w:r w:rsidR="00301391" w:rsidRPr="002315E2">
        <w:rPr>
          <w:rFonts w:ascii="Times New Roman" w:hAnsi="Times New Roman" w:cs="Times New Roman"/>
          <w:sz w:val="24"/>
          <w:szCs w:val="24"/>
        </w:rPr>
        <w:t>, na zasadach określonych w przepisach prawa miejscowego;</w:t>
      </w:r>
    </w:p>
    <w:p w14:paraId="53AF3FB0" w14:textId="77777777" w:rsidR="00495494" w:rsidRPr="002315E2" w:rsidRDefault="00495494" w:rsidP="002315E2">
      <w:pPr>
        <w:pStyle w:val="Akapitzlist"/>
        <w:numPr>
          <w:ilvl w:val="0"/>
          <w:numId w:val="10"/>
        </w:numPr>
        <w:tabs>
          <w:tab w:val="left" w:pos="4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15E2">
        <w:rPr>
          <w:rFonts w:ascii="Times New Roman" w:hAnsi="Times New Roman" w:cs="Times New Roman"/>
          <w:sz w:val="24"/>
          <w:szCs w:val="24"/>
        </w:rPr>
        <w:t>tworzenie wspólnych zespołów o charakterze doradczym i inicjatywnym;</w:t>
      </w:r>
    </w:p>
    <w:p w14:paraId="53AF3FB1" w14:textId="77777777" w:rsidR="00495494" w:rsidRPr="002315E2" w:rsidRDefault="00021757" w:rsidP="002315E2">
      <w:pPr>
        <w:pStyle w:val="Akapitzlist"/>
        <w:numPr>
          <w:ilvl w:val="0"/>
          <w:numId w:val="10"/>
        </w:numPr>
        <w:tabs>
          <w:tab w:val="left" w:pos="4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15E2">
        <w:rPr>
          <w:rFonts w:ascii="Times New Roman" w:hAnsi="Times New Roman" w:cs="Times New Roman"/>
          <w:sz w:val="24"/>
          <w:szCs w:val="24"/>
        </w:rPr>
        <w:t>doradztwo i współpraca</w:t>
      </w:r>
      <w:r w:rsidR="00495494" w:rsidRPr="002315E2">
        <w:rPr>
          <w:rFonts w:ascii="Times New Roman" w:hAnsi="Times New Roman" w:cs="Times New Roman"/>
          <w:sz w:val="24"/>
          <w:szCs w:val="24"/>
        </w:rPr>
        <w:t xml:space="preserve"> przy pozyskiwaniu środków finansowych z innych źródeł, w tym funduszy europejskich;</w:t>
      </w:r>
    </w:p>
    <w:p w14:paraId="53AF3FB2" w14:textId="77777777" w:rsidR="004C7B2F" w:rsidRPr="002315E2" w:rsidRDefault="00495494" w:rsidP="002315E2">
      <w:pPr>
        <w:pStyle w:val="Akapitzlist"/>
        <w:numPr>
          <w:ilvl w:val="0"/>
          <w:numId w:val="10"/>
        </w:numPr>
        <w:tabs>
          <w:tab w:val="left" w:pos="4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15E2">
        <w:rPr>
          <w:rFonts w:ascii="Times New Roman" w:hAnsi="Times New Roman" w:cs="Times New Roman"/>
          <w:sz w:val="24"/>
          <w:szCs w:val="24"/>
        </w:rPr>
        <w:t xml:space="preserve"> </w:t>
      </w:r>
      <w:r w:rsidR="0022312F" w:rsidRPr="002315E2">
        <w:rPr>
          <w:rFonts w:ascii="Times New Roman" w:hAnsi="Times New Roman" w:cs="Times New Roman"/>
          <w:sz w:val="24"/>
          <w:szCs w:val="24"/>
        </w:rPr>
        <w:t xml:space="preserve">udzielenie </w:t>
      </w:r>
      <w:r w:rsidR="00021757" w:rsidRPr="002315E2">
        <w:rPr>
          <w:rFonts w:ascii="Times New Roman" w:hAnsi="Times New Roman" w:cs="Times New Roman"/>
          <w:sz w:val="24"/>
          <w:szCs w:val="24"/>
        </w:rPr>
        <w:t>wsparcia przez n</w:t>
      </w:r>
      <w:r w:rsidR="000D703F" w:rsidRPr="002315E2">
        <w:rPr>
          <w:rFonts w:ascii="Times New Roman" w:hAnsi="Times New Roman" w:cs="Times New Roman"/>
          <w:sz w:val="24"/>
          <w:szCs w:val="24"/>
        </w:rPr>
        <w:t xml:space="preserve">ieodpłatne użyczenie sprzętu oraz </w:t>
      </w:r>
      <w:r w:rsidR="00021757" w:rsidRPr="002315E2">
        <w:rPr>
          <w:rFonts w:ascii="Times New Roman" w:hAnsi="Times New Roman" w:cs="Times New Roman"/>
          <w:sz w:val="24"/>
          <w:szCs w:val="24"/>
        </w:rPr>
        <w:t>użyczenie pomi</w:t>
      </w:r>
      <w:r w:rsidR="0022312F" w:rsidRPr="002315E2">
        <w:rPr>
          <w:rFonts w:ascii="Times New Roman" w:hAnsi="Times New Roman" w:cs="Times New Roman"/>
          <w:sz w:val="24"/>
          <w:szCs w:val="24"/>
        </w:rPr>
        <w:t>eszczeń na potrzeby organizacji pozarządowych oraz podmiotów wymienionych w art. 3 ust. 3 ustawy o działalności pożytku publicznego i o wolontariacie.</w:t>
      </w:r>
    </w:p>
    <w:p w14:paraId="53AF3FB3" w14:textId="5627D9E5" w:rsidR="004C7B2F" w:rsidRPr="002315E2" w:rsidRDefault="00B279A0" w:rsidP="002315E2">
      <w:pPr>
        <w:pStyle w:val="Akapitzlist"/>
        <w:numPr>
          <w:ilvl w:val="0"/>
          <w:numId w:val="11"/>
        </w:numPr>
        <w:tabs>
          <w:tab w:val="left" w:pos="4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15E2">
        <w:rPr>
          <w:rFonts w:ascii="Times New Roman" w:hAnsi="Times New Roman" w:cs="Times New Roman"/>
          <w:sz w:val="24"/>
          <w:szCs w:val="24"/>
        </w:rPr>
        <w:t>Współ</w:t>
      </w:r>
      <w:r w:rsidR="004C7B2F" w:rsidRPr="002315E2">
        <w:rPr>
          <w:rFonts w:ascii="Times New Roman" w:hAnsi="Times New Roman" w:cs="Times New Roman"/>
          <w:sz w:val="24"/>
          <w:szCs w:val="24"/>
        </w:rPr>
        <w:t>praca finansowa z organizacjami pozarządowymi będzie odbywać się także w ramach „Gminnego Programu Profilaktyki Rozwiązywania Problemów Alkoholowych                                          i Przeciw</w:t>
      </w:r>
      <w:r w:rsidR="00101FF2" w:rsidRPr="002315E2">
        <w:rPr>
          <w:rFonts w:ascii="Times New Roman" w:hAnsi="Times New Roman" w:cs="Times New Roman"/>
          <w:sz w:val="24"/>
          <w:szCs w:val="24"/>
        </w:rPr>
        <w:t>działania Narkomanii na rok</w:t>
      </w:r>
      <w:r w:rsidR="001012C6" w:rsidRPr="002315E2">
        <w:rPr>
          <w:rFonts w:ascii="Times New Roman" w:hAnsi="Times New Roman" w:cs="Times New Roman"/>
          <w:sz w:val="24"/>
          <w:szCs w:val="24"/>
        </w:rPr>
        <w:t xml:space="preserve"> 2021</w:t>
      </w:r>
      <w:r w:rsidR="004C7B2F" w:rsidRPr="002315E2">
        <w:rPr>
          <w:rFonts w:ascii="Times New Roman" w:hAnsi="Times New Roman" w:cs="Times New Roman"/>
          <w:sz w:val="24"/>
          <w:szCs w:val="24"/>
        </w:rPr>
        <w:t>” na podstawie art.</w:t>
      </w:r>
      <w:r w:rsidR="0032004A">
        <w:rPr>
          <w:rFonts w:ascii="Times New Roman" w:hAnsi="Times New Roman" w:cs="Times New Roman"/>
          <w:sz w:val="24"/>
          <w:szCs w:val="24"/>
        </w:rPr>
        <w:t xml:space="preserve"> </w:t>
      </w:r>
      <w:r w:rsidR="004C7B2F" w:rsidRPr="002315E2">
        <w:rPr>
          <w:rFonts w:ascii="Times New Roman" w:hAnsi="Times New Roman" w:cs="Times New Roman"/>
          <w:sz w:val="24"/>
          <w:szCs w:val="24"/>
        </w:rPr>
        <w:t>14 ust. 1 ustawy z dnia 11 września 2015 r. o zdrowiu publicznym (Dz.U.</w:t>
      </w:r>
      <w:r w:rsidR="004170A4" w:rsidRPr="002315E2">
        <w:rPr>
          <w:rFonts w:ascii="Times New Roman" w:hAnsi="Times New Roman" w:cs="Times New Roman"/>
          <w:sz w:val="24"/>
          <w:szCs w:val="24"/>
        </w:rPr>
        <w:t xml:space="preserve"> z </w:t>
      </w:r>
      <w:r w:rsidR="001012C6" w:rsidRPr="002315E2">
        <w:rPr>
          <w:rFonts w:ascii="Times New Roman" w:hAnsi="Times New Roman" w:cs="Times New Roman"/>
          <w:sz w:val="24"/>
          <w:szCs w:val="24"/>
        </w:rPr>
        <w:t xml:space="preserve">2019 </w:t>
      </w:r>
      <w:r w:rsidR="0032004A">
        <w:rPr>
          <w:rFonts w:ascii="Times New Roman" w:hAnsi="Times New Roman" w:cs="Times New Roman"/>
          <w:sz w:val="24"/>
          <w:szCs w:val="24"/>
        </w:rPr>
        <w:t xml:space="preserve">r. </w:t>
      </w:r>
      <w:r w:rsidR="001012C6" w:rsidRPr="002315E2">
        <w:rPr>
          <w:rFonts w:ascii="Times New Roman" w:hAnsi="Times New Roman" w:cs="Times New Roman"/>
          <w:sz w:val="24"/>
          <w:szCs w:val="24"/>
        </w:rPr>
        <w:t xml:space="preserve">poz. 2365 z </w:t>
      </w:r>
      <w:proofErr w:type="spellStart"/>
      <w:r w:rsidR="001012C6" w:rsidRPr="002315E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1012C6" w:rsidRPr="002315E2">
        <w:rPr>
          <w:rFonts w:ascii="Times New Roman" w:hAnsi="Times New Roman" w:cs="Times New Roman"/>
          <w:sz w:val="24"/>
          <w:szCs w:val="24"/>
        </w:rPr>
        <w:t>.</w:t>
      </w:r>
      <w:r w:rsidR="004C7B2F" w:rsidRPr="002315E2">
        <w:rPr>
          <w:rFonts w:ascii="Times New Roman" w:hAnsi="Times New Roman" w:cs="Times New Roman"/>
          <w:sz w:val="24"/>
          <w:szCs w:val="24"/>
        </w:rPr>
        <w:t xml:space="preserve"> zm.)</w:t>
      </w:r>
    </w:p>
    <w:p w14:paraId="53AF3FB4" w14:textId="77777777" w:rsidR="009E664A" w:rsidRPr="002315E2" w:rsidRDefault="00B279A0" w:rsidP="002315E2">
      <w:pPr>
        <w:tabs>
          <w:tab w:val="left" w:pos="42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5E2">
        <w:rPr>
          <w:rFonts w:ascii="Times New Roman" w:hAnsi="Times New Roman" w:cs="Times New Roman"/>
          <w:sz w:val="24"/>
          <w:szCs w:val="24"/>
        </w:rPr>
        <w:tab/>
      </w:r>
      <w:r w:rsidR="009E664A" w:rsidRPr="002315E2">
        <w:rPr>
          <w:rFonts w:ascii="Times New Roman" w:hAnsi="Times New Roman" w:cs="Times New Roman"/>
          <w:b/>
          <w:sz w:val="24"/>
          <w:szCs w:val="24"/>
        </w:rPr>
        <w:t>Rozdział 6</w:t>
      </w:r>
    </w:p>
    <w:p w14:paraId="53AF3FB5" w14:textId="77777777" w:rsidR="00A566E8" w:rsidRPr="002315E2" w:rsidRDefault="009E664A" w:rsidP="002315E2">
      <w:pPr>
        <w:tabs>
          <w:tab w:val="left" w:pos="42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5E2">
        <w:rPr>
          <w:rFonts w:ascii="Times New Roman" w:hAnsi="Times New Roman" w:cs="Times New Roman"/>
          <w:b/>
          <w:sz w:val="24"/>
          <w:szCs w:val="24"/>
        </w:rPr>
        <w:t>Priorytetowe zadania publiczne</w:t>
      </w:r>
    </w:p>
    <w:p w14:paraId="53AF3FB6" w14:textId="77777777" w:rsidR="009E664A" w:rsidRPr="002315E2" w:rsidRDefault="005A0C6D" w:rsidP="002315E2">
      <w:pPr>
        <w:tabs>
          <w:tab w:val="left" w:pos="4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15E2">
        <w:rPr>
          <w:rFonts w:ascii="Times New Roman" w:hAnsi="Times New Roman" w:cs="Times New Roman"/>
          <w:sz w:val="24"/>
          <w:szCs w:val="24"/>
        </w:rPr>
        <w:t xml:space="preserve">1. </w:t>
      </w:r>
      <w:r w:rsidR="00370332" w:rsidRPr="002315E2">
        <w:rPr>
          <w:rFonts w:ascii="Times New Roman" w:hAnsi="Times New Roman" w:cs="Times New Roman"/>
          <w:sz w:val="24"/>
          <w:szCs w:val="24"/>
        </w:rPr>
        <w:t xml:space="preserve">Za priorytetowe zadania gminy </w:t>
      </w:r>
      <w:r w:rsidR="001012C6" w:rsidRPr="002315E2">
        <w:rPr>
          <w:rFonts w:ascii="Times New Roman" w:hAnsi="Times New Roman" w:cs="Times New Roman"/>
          <w:sz w:val="24"/>
          <w:szCs w:val="24"/>
        </w:rPr>
        <w:t>do realizacji w roku 2021</w:t>
      </w:r>
      <w:r w:rsidR="009E664A" w:rsidRPr="002315E2">
        <w:rPr>
          <w:rFonts w:ascii="Times New Roman" w:hAnsi="Times New Roman" w:cs="Times New Roman"/>
          <w:sz w:val="24"/>
          <w:szCs w:val="24"/>
        </w:rPr>
        <w:t xml:space="preserve"> w współpracy z organizacjami pozarządowymi </w:t>
      </w:r>
      <w:r w:rsidRPr="002315E2">
        <w:rPr>
          <w:rFonts w:ascii="Times New Roman" w:hAnsi="Times New Roman" w:cs="Times New Roman"/>
          <w:sz w:val="24"/>
          <w:szCs w:val="24"/>
        </w:rPr>
        <w:t>o</w:t>
      </w:r>
      <w:r w:rsidR="003E1CE5" w:rsidRPr="002315E2">
        <w:rPr>
          <w:rFonts w:ascii="Times New Roman" w:hAnsi="Times New Roman" w:cs="Times New Roman"/>
          <w:sz w:val="24"/>
          <w:szCs w:val="24"/>
        </w:rPr>
        <w:t>raz z podmiotami wymienionymi</w:t>
      </w:r>
      <w:r w:rsidRPr="002315E2">
        <w:rPr>
          <w:rFonts w:ascii="Times New Roman" w:hAnsi="Times New Roman" w:cs="Times New Roman"/>
          <w:sz w:val="24"/>
          <w:szCs w:val="24"/>
        </w:rPr>
        <w:t xml:space="preserve"> w art. 3 ust. 3 ustawy o  działalności pożytku publicznego i o wolontariacie </w:t>
      </w:r>
      <w:r w:rsidR="009E664A" w:rsidRPr="002315E2">
        <w:rPr>
          <w:rFonts w:ascii="Times New Roman" w:hAnsi="Times New Roman" w:cs="Times New Roman"/>
          <w:sz w:val="24"/>
          <w:szCs w:val="24"/>
        </w:rPr>
        <w:t>przyjmuje się następując</w:t>
      </w:r>
      <w:r w:rsidR="00370332" w:rsidRPr="002315E2">
        <w:rPr>
          <w:rFonts w:ascii="Times New Roman" w:hAnsi="Times New Roman" w:cs="Times New Roman"/>
          <w:sz w:val="24"/>
          <w:szCs w:val="24"/>
        </w:rPr>
        <w:t>e zadania</w:t>
      </w:r>
      <w:r w:rsidR="009E664A" w:rsidRPr="002315E2">
        <w:rPr>
          <w:rFonts w:ascii="Times New Roman" w:hAnsi="Times New Roman" w:cs="Times New Roman"/>
          <w:sz w:val="24"/>
          <w:szCs w:val="24"/>
        </w:rPr>
        <w:t>:</w:t>
      </w:r>
    </w:p>
    <w:p w14:paraId="53AF3FB7" w14:textId="77777777" w:rsidR="005A0C6D" w:rsidRPr="002315E2" w:rsidRDefault="005A0C6D" w:rsidP="002315E2">
      <w:pPr>
        <w:tabs>
          <w:tab w:val="left" w:pos="42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3AF3FB9" w14:textId="09900056" w:rsidR="007E4A40" w:rsidRPr="001F24B5" w:rsidRDefault="009E664A" w:rsidP="001F24B5">
      <w:pPr>
        <w:pStyle w:val="Akapitzlist"/>
        <w:numPr>
          <w:ilvl w:val="0"/>
          <w:numId w:val="3"/>
        </w:numPr>
        <w:tabs>
          <w:tab w:val="left" w:pos="4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15E2">
        <w:rPr>
          <w:rFonts w:ascii="Times New Roman" w:hAnsi="Times New Roman" w:cs="Times New Roman"/>
          <w:b/>
          <w:i/>
          <w:sz w:val="24"/>
          <w:szCs w:val="24"/>
        </w:rPr>
        <w:t>Zadania z zakresu kultury, sztuki , ochrony dóbr kultury i tradycji</w:t>
      </w:r>
      <w:r w:rsidRPr="002315E2">
        <w:rPr>
          <w:rFonts w:ascii="Times New Roman" w:hAnsi="Times New Roman" w:cs="Times New Roman"/>
          <w:sz w:val="24"/>
          <w:szCs w:val="24"/>
        </w:rPr>
        <w:t>;</w:t>
      </w:r>
    </w:p>
    <w:p w14:paraId="53AF3FBA" w14:textId="77777777" w:rsidR="009E664A" w:rsidRPr="002315E2" w:rsidRDefault="009E664A" w:rsidP="002315E2">
      <w:pPr>
        <w:pStyle w:val="Akapitzlist"/>
        <w:numPr>
          <w:ilvl w:val="0"/>
          <w:numId w:val="12"/>
        </w:numPr>
        <w:tabs>
          <w:tab w:val="left" w:pos="4260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315E2">
        <w:rPr>
          <w:rFonts w:ascii="Times New Roman" w:hAnsi="Times New Roman" w:cs="Times New Roman"/>
          <w:sz w:val="24"/>
          <w:szCs w:val="24"/>
        </w:rPr>
        <w:t>wspieranie lokalnych inicjatyw kulturalnych i artystycznych wzbogacających ofertę kulturalną w formie konkursów, przeglądów, wystaw i innych form służących rozwojowi działalności kulturalnej i artystycznej oraz poświęconych ukazywaniu tradycji, obyczajów, promocji gminy;</w:t>
      </w:r>
    </w:p>
    <w:p w14:paraId="53AF3FBB" w14:textId="77777777" w:rsidR="009E664A" w:rsidRPr="002315E2" w:rsidRDefault="009E664A" w:rsidP="002315E2">
      <w:pPr>
        <w:pStyle w:val="Akapitzlist"/>
        <w:numPr>
          <w:ilvl w:val="0"/>
          <w:numId w:val="12"/>
        </w:numPr>
        <w:tabs>
          <w:tab w:val="left" w:pos="4260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315E2">
        <w:rPr>
          <w:rFonts w:ascii="Times New Roman" w:hAnsi="Times New Roman" w:cs="Times New Roman"/>
          <w:sz w:val="24"/>
          <w:szCs w:val="24"/>
        </w:rPr>
        <w:t xml:space="preserve">wspieranie twórczości literackiej w zakresie wydawania książek i innych wydawnictw o charakterze niekomercyjnym, promujących walory, dorobek </w:t>
      </w:r>
      <w:r w:rsidR="00F0125D" w:rsidRPr="002315E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315E2">
        <w:rPr>
          <w:rFonts w:ascii="Times New Roman" w:hAnsi="Times New Roman" w:cs="Times New Roman"/>
          <w:sz w:val="24"/>
          <w:szCs w:val="24"/>
        </w:rPr>
        <w:t xml:space="preserve">i osiągnięcia Gminy Wąwolnica, </w:t>
      </w:r>
    </w:p>
    <w:p w14:paraId="53AF3FBD" w14:textId="3E7292DE" w:rsidR="004C7C4F" w:rsidRPr="001F24B5" w:rsidRDefault="009E664A" w:rsidP="001F24B5">
      <w:pPr>
        <w:pStyle w:val="Akapitzlist"/>
        <w:numPr>
          <w:ilvl w:val="0"/>
          <w:numId w:val="12"/>
        </w:numPr>
        <w:tabs>
          <w:tab w:val="left" w:pos="4260"/>
        </w:tabs>
        <w:ind w:left="11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315E2">
        <w:rPr>
          <w:rFonts w:ascii="Times New Roman" w:hAnsi="Times New Roman" w:cs="Times New Roman"/>
          <w:sz w:val="24"/>
          <w:szCs w:val="24"/>
        </w:rPr>
        <w:t>organizowanie przedsięwzięć artystycznych o zasięgu gminnym i ponad gminnym.</w:t>
      </w:r>
    </w:p>
    <w:p w14:paraId="53AF3FBE" w14:textId="77777777" w:rsidR="009E664A" w:rsidRPr="002315E2" w:rsidRDefault="009E664A" w:rsidP="002315E2">
      <w:pPr>
        <w:pStyle w:val="Akapitzlist"/>
        <w:numPr>
          <w:ilvl w:val="0"/>
          <w:numId w:val="3"/>
        </w:numPr>
        <w:tabs>
          <w:tab w:val="left" w:pos="426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15E2">
        <w:rPr>
          <w:rFonts w:ascii="Times New Roman" w:hAnsi="Times New Roman" w:cs="Times New Roman"/>
          <w:b/>
          <w:i/>
          <w:sz w:val="24"/>
          <w:szCs w:val="24"/>
        </w:rPr>
        <w:t>Zadania z zakresu upowszechniania kultury fizycznej i sportu;</w:t>
      </w:r>
    </w:p>
    <w:p w14:paraId="53AF3FBF" w14:textId="7835165A" w:rsidR="009E664A" w:rsidRPr="002315E2" w:rsidRDefault="009E664A" w:rsidP="002315E2">
      <w:pPr>
        <w:pStyle w:val="Akapitzlist"/>
        <w:numPr>
          <w:ilvl w:val="0"/>
          <w:numId w:val="4"/>
        </w:numPr>
        <w:tabs>
          <w:tab w:val="left" w:pos="4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15E2">
        <w:rPr>
          <w:rFonts w:ascii="Times New Roman" w:hAnsi="Times New Roman" w:cs="Times New Roman"/>
          <w:sz w:val="24"/>
          <w:szCs w:val="24"/>
        </w:rPr>
        <w:t xml:space="preserve">organizacja szkolenia, udział w zawodach w ramach  współzawodnictwa sportowego – </w:t>
      </w:r>
      <w:r w:rsidR="00B46F87">
        <w:rPr>
          <w:rFonts w:ascii="Times New Roman" w:hAnsi="Times New Roman" w:cs="Times New Roman"/>
          <w:sz w:val="24"/>
          <w:szCs w:val="24"/>
        </w:rPr>
        <w:t xml:space="preserve"> rozgrywki ligowe</w:t>
      </w:r>
      <w:bookmarkStart w:id="0" w:name="_GoBack"/>
      <w:bookmarkEnd w:id="0"/>
      <w:r w:rsidR="00B46F87" w:rsidRPr="00B46F87">
        <w:rPr>
          <w:rFonts w:ascii="Times New Roman" w:hAnsi="Times New Roman" w:cs="Times New Roman"/>
          <w:sz w:val="24"/>
          <w:szCs w:val="24"/>
        </w:rPr>
        <w:t xml:space="preserve"> </w:t>
      </w:r>
      <w:r w:rsidR="00B46F87">
        <w:rPr>
          <w:rFonts w:ascii="Times New Roman" w:hAnsi="Times New Roman" w:cs="Times New Roman"/>
          <w:sz w:val="24"/>
          <w:szCs w:val="24"/>
        </w:rPr>
        <w:t>piłki nożnej</w:t>
      </w:r>
      <w:r w:rsidR="00B46F87">
        <w:rPr>
          <w:rFonts w:ascii="Times New Roman" w:hAnsi="Times New Roman" w:cs="Times New Roman"/>
          <w:sz w:val="24"/>
          <w:szCs w:val="24"/>
        </w:rPr>
        <w:t xml:space="preserve"> </w:t>
      </w:r>
      <w:r w:rsidRPr="002315E2">
        <w:rPr>
          <w:rFonts w:ascii="Times New Roman" w:hAnsi="Times New Roman" w:cs="Times New Roman"/>
          <w:sz w:val="24"/>
          <w:szCs w:val="24"/>
        </w:rPr>
        <w:t>poza gminą;</w:t>
      </w:r>
    </w:p>
    <w:p w14:paraId="53AF3FC0" w14:textId="77777777" w:rsidR="009E664A" w:rsidRPr="002315E2" w:rsidRDefault="009E664A" w:rsidP="002315E2">
      <w:pPr>
        <w:pStyle w:val="Akapitzlist"/>
        <w:numPr>
          <w:ilvl w:val="0"/>
          <w:numId w:val="4"/>
        </w:numPr>
        <w:tabs>
          <w:tab w:val="left" w:pos="4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15E2">
        <w:rPr>
          <w:rFonts w:ascii="Times New Roman" w:hAnsi="Times New Roman" w:cs="Times New Roman"/>
          <w:sz w:val="24"/>
          <w:szCs w:val="24"/>
        </w:rPr>
        <w:t>propagowanie różnych form aktywnego wypoczynku dzieci i młodzieży;</w:t>
      </w:r>
    </w:p>
    <w:p w14:paraId="53AF3FC1" w14:textId="77777777" w:rsidR="009E664A" w:rsidRPr="002315E2" w:rsidRDefault="009E664A" w:rsidP="002315E2">
      <w:pPr>
        <w:pStyle w:val="Akapitzlist"/>
        <w:numPr>
          <w:ilvl w:val="0"/>
          <w:numId w:val="4"/>
        </w:numPr>
        <w:tabs>
          <w:tab w:val="left" w:pos="4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15E2">
        <w:rPr>
          <w:rFonts w:ascii="Times New Roman" w:hAnsi="Times New Roman" w:cs="Times New Roman"/>
          <w:sz w:val="24"/>
          <w:szCs w:val="24"/>
        </w:rPr>
        <w:t>organizacja zawodów i turniejów sportowych;</w:t>
      </w:r>
    </w:p>
    <w:p w14:paraId="53AF3FC2" w14:textId="77777777" w:rsidR="009E664A" w:rsidRPr="002315E2" w:rsidRDefault="009E664A" w:rsidP="002315E2">
      <w:pPr>
        <w:pStyle w:val="Akapitzlist"/>
        <w:numPr>
          <w:ilvl w:val="0"/>
          <w:numId w:val="4"/>
        </w:numPr>
        <w:tabs>
          <w:tab w:val="left" w:pos="4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15E2">
        <w:rPr>
          <w:rFonts w:ascii="Times New Roman" w:hAnsi="Times New Roman" w:cs="Times New Roman"/>
          <w:sz w:val="24"/>
          <w:szCs w:val="24"/>
        </w:rPr>
        <w:t>integracja osób niepełnosprawnych poprzez zajęcia sportowe;</w:t>
      </w:r>
    </w:p>
    <w:p w14:paraId="53AF3FC3" w14:textId="77777777" w:rsidR="009E664A" w:rsidRPr="002315E2" w:rsidRDefault="009E664A" w:rsidP="001F24B5">
      <w:pPr>
        <w:pStyle w:val="Akapitzlist"/>
        <w:numPr>
          <w:ilvl w:val="0"/>
          <w:numId w:val="4"/>
        </w:numPr>
        <w:tabs>
          <w:tab w:val="left" w:pos="4260"/>
        </w:tabs>
        <w:ind w:left="107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315E2">
        <w:rPr>
          <w:rFonts w:ascii="Times New Roman" w:hAnsi="Times New Roman" w:cs="Times New Roman"/>
          <w:sz w:val="24"/>
          <w:szCs w:val="24"/>
        </w:rPr>
        <w:t>organizacja i koordynacja przedsięwzięć sportu szkolnego.</w:t>
      </w:r>
    </w:p>
    <w:p w14:paraId="53AF3FC4" w14:textId="77777777" w:rsidR="009E664A" w:rsidRPr="002315E2" w:rsidRDefault="009E664A" w:rsidP="002315E2">
      <w:pPr>
        <w:pStyle w:val="Akapitzlist"/>
        <w:numPr>
          <w:ilvl w:val="0"/>
          <w:numId w:val="3"/>
        </w:numPr>
        <w:tabs>
          <w:tab w:val="left" w:pos="426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15E2">
        <w:rPr>
          <w:rFonts w:ascii="Times New Roman" w:hAnsi="Times New Roman" w:cs="Times New Roman"/>
          <w:b/>
          <w:i/>
          <w:sz w:val="24"/>
          <w:szCs w:val="24"/>
        </w:rPr>
        <w:t>Zadania z zakresu ochrony  i promocji zdrowia;</w:t>
      </w:r>
    </w:p>
    <w:p w14:paraId="53AF3FC5" w14:textId="77777777" w:rsidR="009E664A" w:rsidRPr="002315E2" w:rsidRDefault="009E664A" w:rsidP="002315E2">
      <w:pPr>
        <w:pStyle w:val="Akapitzlist"/>
        <w:numPr>
          <w:ilvl w:val="0"/>
          <w:numId w:val="5"/>
        </w:numPr>
        <w:tabs>
          <w:tab w:val="left" w:pos="4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15E2">
        <w:rPr>
          <w:rFonts w:ascii="Times New Roman" w:hAnsi="Times New Roman" w:cs="Times New Roman"/>
          <w:sz w:val="24"/>
          <w:szCs w:val="24"/>
        </w:rPr>
        <w:t>organizacja imprez integracyjnych , sportowo-rekreacyjnych o zasięgu gminnym promujących zdrowy styl życia;</w:t>
      </w:r>
    </w:p>
    <w:p w14:paraId="53AF3FC6" w14:textId="77777777" w:rsidR="009E664A" w:rsidRPr="002315E2" w:rsidRDefault="009E664A" w:rsidP="001F24B5">
      <w:pPr>
        <w:pStyle w:val="Akapitzlist"/>
        <w:numPr>
          <w:ilvl w:val="0"/>
          <w:numId w:val="5"/>
        </w:numPr>
        <w:tabs>
          <w:tab w:val="left" w:pos="4260"/>
        </w:tabs>
        <w:ind w:left="107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315E2">
        <w:rPr>
          <w:rFonts w:ascii="Times New Roman" w:hAnsi="Times New Roman" w:cs="Times New Roman"/>
          <w:sz w:val="24"/>
          <w:szCs w:val="24"/>
        </w:rPr>
        <w:t xml:space="preserve">zwiększenie skuteczności edukacji zdrowotnej społeczeństwa oraz działań </w:t>
      </w:r>
      <w:r w:rsidR="00F0125D" w:rsidRPr="002315E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315E2">
        <w:rPr>
          <w:rFonts w:ascii="Times New Roman" w:hAnsi="Times New Roman" w:cs="Times New Roman"/>
          <w:sz w:val="24"/>
          <w:szCs w:val="24"/>
        </w:rPr>
        <w:t>w zakresie promocji zdrowia;</w:t>
      </w:r>
    </w:p>
    <w:p w14:paraId="53AF3FC7" w14:textId="77777777" w:rsidR="009E664A" w:rsidRPr="002315E2" w:rsidRDefault="009E664A" w:rsidP="002315E2">
      <w:pPr>
        <w:pStyle w:val="Akapitzlist"/>
        <w:numPr>
          <w:ilvl w:val="0"/>
          <w:numId w:val="3"/>
        </w:numPr>
        <w:tabs>
          <w:tab w:val="left" w:pos="426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15E2">
        <w:rPr>
          <w:rFonts w:ascii="Times New Roman" w:hAnsi="Times New Roman" w:cs="Times New Roman"/>
          <w:b/>
          <w:i/>
          <w:sz w:val="24"/>
          <w:szCs w:val="24"/>
        </w:rPr>
        <w:t>Zadania z zakresu bezpieczeństwa i porządku publicznego;</w:t>
      </w:r>
    </w:p>
    <w:p w14:paraId="53AF3FC8" w14:textId="77777777" w:rsidR="009E664A" w:rsidRPr="002315E2" w:rsidRDefault="009E664A" w:rsidP="002315E2">
      <w:pPr>
        <w:pStyle w:val="Akapitzlist"/>
        <w:numPr>
          <w:ilvl w:val="0"/>
          <w:numId w:val="6"/>
        </w:numPr>
        <w:tabs>
          <w:tab w:val="left" w:pos="4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15E2">
        <w:rPr>
          <w:rFonts w:ascii="Times New Roman" w:hAnsi="Times New Roman" w:cs="Times New Roman"/>
          <w:sz w:val="24"/>
          <w:szCs w:val="24"/>
        </w:rPr>
        <w:t>ratownictwo i ochrona ludności,</w:t>
      </w:r>
    </w:p>
    <w:p w14:paraId="53AF3FC9" w14:textId="77777777" w:rsidR="009E664A" w:rsidRPr="002315E2" w:rsidRDefault="009E664A" w:rsidP="002315E2">
      <w:pPr>
        <w:pStyle w:val="Akapitzlist"/>
        <w:numPr>
          <w:ilvl w:val="0"/>
          <w:numId w:val="6"/>
        </w:numPr>
        <w:tabs>
          <w:tab w:val="left" w:pos="4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15E2">
        <w:rPr>
          <w:rFonts w:ascii="Times New Roman" w:hAnsi="Times New Roman" w:cs="Times New Roman"/>
          <w:sz w:val="24"/>
          <w:szCs w:val="24"/>
        </w:rPr>
        <w:t>wspieranie inicjatyw i koordynowanie działań w zakresie popularyzacji zagadnień bezpieczeństwa,</w:t>
      </w:r>
    </w:p>
    <w:p w14:paraId="53AF3FCA" w14:textId="77777777" w:rsidR="009E664A" w:rsidRPr="002315E2" w:rsidRDefault="009E664A" w:rsidP="002315E2">
      <w:pPr>
        <w:pStyle w:val="Akapitzlist"/>
        <w:numPr>
          <w:ilvl w:val="0"/>
          <w:numId w:val="6"/>
        </w:numPr>
        <w:tabs>
          <w:tab w:val="left" w:pos="4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15E2">
        <w:rPr>
          <w:rFonts w:ascii="Times New Roman" w:hAnsi="Times New Roman" w:cs="Times New Roman"/>
          <w:sz w:val="24"/>
          <w:szCs w:val="24"/>
        </w:rPr>
        <w:t>ochrona przeciwpożarowa,</w:t>
      </w:r>
    </w:p>
    <w:p w14:paraId="53AF3FCB" w14:textId="77777777" w:rsidR="009E664A" w:rsidRPr="002315E2" w:rsidRDefault="009E664A" w:rsidP="002315E2">
      <w:pPr>
        <w:pStyle w:val="Akapitzlist"/>
        <w:numPr>
          <w:ilvl w:val="0"/>
          <w:numId w:val="6"/>
        </w:numPr>
        <w:tabs>
          <w:tab w:val="left" w:pos="4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15E2">
        <w:rPr>
          <w:rFonts w:ascii="Times New Roman" w:hAnsi="Times New Roman" w:cs="Times New Roman"/>
          <w:sz w:val="24"/>
          <w:szCs w:val="24"/>
        </w:rPr>
        <w:t>pomoc ofiarom klęsk  żywiołowych i katastrof.</w:t>
      </w:r>
    </w:p>
    <w:p w14:paraId="53AF3FCC" w14:textId="77777777" w:rsidR="009E664A" w:rsidRPr="002315E2" w:rsidRDefault="009E664A" w:rsidP="002315E2">
      <w:pPr>
        <w:tabs>
          <w:tab w:val="left" w:pos="780"/>
          <w:tab w:val="left" w:pos="4260"/>
        </w:tabs>
        <w:ind w:left="-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5E2">
        <w:rPr>
          <w:rFonts w:ascii="Times New Roman" w:hAnsi="Times New Roman" w:cs="Times New Roman"/>
          <w:b/>
          <w:sz w:val="24"/>
          <w:szCs w:val="24"/>
        </w:rPr>
        <w:t>Rozdział  7</w:t>
      </w:r>
    </w:p>
    <w:p w14:paraId="53AF3FCD" w14:textId="77777777" w:rsidR="009E664A" w:rsidRPr="002315E2" w:rsidRDefault="009E664A" w:rsidP="002315E2">
      <w:pPr>
        <w:tabs>
          <w:tab w:val="left" w:pos="780"/>
          <w:tab w:val="left" w:pos="4260"/>
        </w:tabs>
        <w:ind w:left="-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5E2">
        <w:rPr>
          <w:rFonts w:ascii="Times New Roman" w:hAnsi="Times New Roman" w:cs="Times New Roman"/>
          <w:b/>
          <w:sz w:val="24"/>
          <w:szCs w:val="24"/>
        </w:rPr>
        <w:t>Okres realizacji programu</w:t>
      </w:r>
    </w:p>
    <w:p w14:paraId="53AF3FCE" w14:textId="77777777" w:rsidR="009E664A" w:rsidRPr="002315E2" w:rsidRDefault="009E664A" w:rsidP="002315E2">
      <w:pPr>
        <w:tabs>
          <w:tab w:val="left" w:pos="4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15E2">
        <w:rPr>
          <w:rFonts w:ascii="Times New Roman" w:hAnsi="Times New Roman" w:cs="Times New Roman"/>
          <w:sz w:val="24"/>
          <w:szCs w:val="24"/>
        </w:rPr>
        <w:t>Program realizowany będ</w:t>
      </w:r>
      <w:r w:rsidR="001012C6" w:rsidRPr="002315E2">
        <w:rPr>
          <w:rFonts w:ascii="Times New Roman" w:hAnsi="Times New Roman" w:cs="Times New Roman"/>
          <w:sz w:val="24"/>
          <w:szCs w:val="24"/>
        </w:rPr>
        <w:t>zie w okresie od 1 stycznia 2021 r. do 31 grudnia 2021</w:t>
      </w:r>
      <w:r w:rsidRPr="002315E2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3AF3FCF" w14:textId="77777777" w:rsidR="0024152E" w:rsidRPr="002315E2" w:rsidRDefault="009E664A" w:rsidP="002315E2">
      <w:pPr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5E2">
        <w:rPr>
          <w:rFonts w:ascii="Times New Roman" w:hAnsi="Times New Roman" w:cs="Times New Roman"/>
          <w:b/>
          <w:sz w:val="24"/>
          <w:szCs w:val="24"/>
        </w:rPr>
        <w:t>Rozdział  8</w:t>
      </w:r>
    </w:p>
    <w:p w14:paraId="53AF3FD0" w14:textId="77777777" w:rsidR="0095786C" w:rsidRPr="002315E2" w:rsidRDefault="006C53BE" w:rsidP="002315E2">
      <w:pPr>
        <w:tabs>
          <w:tab w:val="left" w:pos="42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5E2">
        <w:rPr>
          <w:rFonts w:ascii="Times New Roman" w:hAnsi="Times New Roman" w:cs="Times New Roman"/>
          <w:b/>
          <w:sz w:val="24"/>
          <w:szCs w:val="24"/>
        </w:rPr>
        <w:t>Sposób realizacji programu</w:t>
      </w:r>
    </w:p>
    <w:p w14:paraId="53AF3FD1" w14:textId="3450D3D8" w:rsidR="00FC3109" w:rsidRPr="002315E2" w:rsidRDefault="00FC3109" w:rsidP="001F24B5">
      <w:pPr>
        <w:spacing w:before="120" w:after="120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Wójt Gminy dokona oceny realizacji programu i przedłoży sprawozdanie Radzie Gminy  </w:t>
      </w:r>
      <w:r w:rsidR="00EC7A66" w:rsidRPr="002315E2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do dnia 31 maja</w:t>
      </w:r>
      <w:r w:rsidR="001012C6" w:rsidRPr="00231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</w:t>
      </w:r>
      <w:r w:rsidRPr="00231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53AF3FD2" w14:textId="77777777" w:rsidR="00FC3109" w:rsidRPr="002315E2" w:rsidRDefault="00FC3109" w:rsidP="002315E2">
      <w:pPr>
        <w:spacing w:before="120" w:after="120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5E2">
        <w:rPr>
          <w:rFonts w:ascii="Times New Roman" w:eastAsia="Times New Roman" w:hAnsi="Times New Roman" w:cs="Times New Roman"/>
          <w:sz w:val="24"/>
          <w:szCs w:val="24"/>
          <w:lang w:eastAsia="pl-PL"/>
        </w:rPr>
        <w:t>2. Realizacja programu współpracy jest poddana ewaluacji rozumianej jako planowe działanie mające na celu ocenę realizacji programu.</w:t>
      </w:r>
    </w:p>
    <w:p w14:paraId="53AF3FD3" w14:textId="77777777" w:rsidR="00FC3109" w:rsidRPr="002315E2" w:rsidRDefault="00FC3109" w:rsidP="002315E2">
      <w:pPr>
        <w:spacing w:before="120" w:after="120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5E2">
        <w:rPr>
          <w:rFonts w:ascii="Times New Roman" w:eastAsia="Times New Roman" w:hAnsi="Times New Roman" w:cs="Times New Roman"/>
          <w:sz w:val="24"/>
          <w:szCs w:val="24"/>
          <w:lang w:eastAsia="pl-PL"/>
        </w:rPr>
        <w:t>3. Wskaźniki efektywności programu oparte są na informacjach dotyczą</w:t>
      </w:r>
      <w:r w:rsidR="00AC51DB" w:rsidRPr="002315E2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1012C6" w:rsidRPr="002315E2">
        <w:rPr>
          <w:rFonts w:ascii="Times New Roman" w:eastAsia="Times New Roman" w:hAnsi="Times New Roman" w:cs="Times New Roman"/>
          <w:sz w:val="24"/>
          <w:szCs w:val="24"/>
          <w:lang w:eastAsia="pl-PL"/>
        </w:rPr>
        <w:t>ych jego realizacji w ciągu 2021</w:t>
      </w:r>
      <w:r w:rsidRPr="00231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53AF3FD4" w14:textId="77777777" w:rsidR="00FC3109" w:rsidRPr="002315E2" w:rsidRDefault="00FC3109" w:rsidP="002315E2">
      <w:pPr>
        <w:spacing w:before="120" w:after="120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5E2">
        <w:rPr>
          <w:rFonts w:ascii="Times New Roman" w:eastAsia="Times New Roman" w:hAnsi="Times New Roman" w:cs="Times New Roman"/>
          <w:sz w:val="24"/>
          <w:szCs w:val="24"/>
          <w:lang w:eastAsia="pl-PL"/>
        </w:rPr>
        <w:t>4. Miernikami oceny i efektywności programu będą:</w:t>
      </w:r>
    </w:p>
    <w:p w14:paraId="53AF3FD5" w14:textId="77777777" w:rsidR="00FC3109" w:rsidRPr="002315E2" w:rsidRDefault="00FC3109" w:rsidP="002315E2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5E2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0A0742" w:rsidRPr="002315E2">
        <w:rPr>
          <w:rFonts w:ascii="Times New Roman" w:eastAsia="Times New Roman" w:hAnsi="Times New Roman" w:cs="Times New Roman"/>
          <w:sz w:val="24"/>
          <w:szCs w:val="24"/>
          <w:lang w:eastAsia="pl-PL"/>
        </w:rPr>
        <w:t>iczba otwartych konkursów ofert</w:t>
      </w:r>
      <w:r w:rsidR="001012C6" w:rsidRPr="002315E2">
        <w:rPr>
          <w:rFonts w:ascii="Times New Roman" w:eastAsia="Times New Roman" w:hAnsi="Times New Roman" w:cs="Times New Roman"/>
          <w:sz w:val="24"/>
          <w:szCs w:val="24"/>
          <w:lang w:eastAsia="pl-PL"/>
        </w:rPr>
        <w:t>, ogłoszonych w 2021</w:t>
      </w:r>
      <w:r w:rsidRPr="00231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</w:t>
      </w:r>
    </w:p>
    <w:p w14:paraId="53AF3FD6" w14:textId="77777777" w:rsidR="00FC3109" w:rsidRPr="002315E2" w:rsidRDefault="00FC3109" w:rsidP="002315E2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5E2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ofert złożonych w otwartych konkursach,</w:t>
      </w:r>
    </w:p>
    <w:p w14:paraId="53AF3FD7" w14:textId="77777777" w:rsidR="00FC3109" w:rsidRPr="002315E2" w:rsidRDefault="00FC3109" w:rsidP="002315E2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5E2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umów zawartych na realizację zadania publicznego w formie wsparcia</w:t>
      </w:r>
      <w:r w:rsidR="00F0125D" w:rsidRPr="00231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</w:t>
      </w:r>
      <w:r w:rsidRPr="00231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 formie powierzenia,</w:t>
      </w:r>
    </w:p>
    <w:p w14:paraId="53AF3FD8" w14:textId="77777777" w:rsidR="00FC3109" w:rsidRPr="002315E2" w:rsidRDefault="00FC3109" w:rsidP="002315E2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5E2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umów, które nie zostały zrealizowane,</w:t>
      </w:r>
    </w:p>
    <w:p w14:paraId="53AF3FD9" w14:textId="77777777" w:rsidR="00FC3109" w:rsidRPr="002315E2" w:rsidRDefault="00FC3109" w:rsidP="002315E2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zadań, których realizację zlecono organizacjom pozarządowym w oparciu </w:t>
      </w:r>
      <w:r w:rsidR="00F0125D" w:rsidRPr="00231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="00101FF2" w:rsidRPr="00231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2315E2">
        <w:rPr>
          <w:rFonts w:ascii="Times New Roman" w:eastAsia="Times New Roman" w:hAnsi="Times New Roman" w:cs="Times New Roman"/>
          <w:sz w:val="24"/>
          <w:szCs w:val="24"/>
          <w:lang w:eastAsia="pl-PL"/>
        </w:rPr>
        <w:t>o środki budżetowe,</w:t>
      </w:r>
    </w:p>
    <w:p w14:paraId="53AF3FDA" w14:textId="77777777" w:rsidR="00FC3109" w:rsidRPr="002315E2" w:rsidRDefault="00FC3109" w:rsidP="002315E2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wysokość środków finansowych przekazanych Podmiotom Programu </w:t>
      </w:r>
      <w:r w:rsidR="00F0125D" w:rsidRPr="00231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</w:t>
      </w:r>
      <w:r w:rsidRPr="002315E2">
        <w:rPr>
          <w:rFonts w:ascii="Times New Roman" w:eastAsia="Times New Roman" w:hAnsi="Times New Roman" w:cs="Times New Roman"/>
          <w:sz w:val="24"/>
          <w:szCs w:val="24"/>
          <w:lang w:eastAsia="pl-PL"/>
        </w:rPr>
        <w:t>w poszczególnych obszarach</w:t>
      </w:r>
      <w:r w:rsidR="003F01E0" w:rsidRPr="00231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15E2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zadaniowych,</w:t>
      </w:r>
    </w:p>
    <w:p w14:paraId="53AF3FDB" w14:textId="77777777" w:rsidR="00FC3109" w:rsidRPr="002315E2" w:rsidRDefault="00FC3109" w:rsidP="002315E2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5E2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</w:t>
      </w:r>
      <w:r w:rsidR="001932BF" w:rsidRPr="00231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beneficjentów korzystających z</w:t>
      </w:r>
      <w:r w:rsidRPr="00231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realizowanych zadań,</w:t>
      </w:r>
    </w:p>
    <w:p w14:paraId="53AF3FDC" w14:textId="77777777" w:rsidR="00FC3109" w:rsidRPr="002315E2" w:rsidRDefault="00FC3109" w:rsidP="002315E2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5E2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Podmiotów Programu realizujących zadania publiczne w oparciu o środki budżetowe,</w:t>
      </w:r>
    </w:p>
    <w:p w14:paraId="53AF3FDD" w14:textId="77777777" w:rsidR="00FC3109" w:rsidRPr="002315E2" w:rsidRDefault="00FC3109" w:rsidP="002315E2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5E2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projektów aktów prawa miejscowego konsultowanych z Podmiotami Programu.</w:t>
      </w:r>
    </w:p>
    <w:p w14:paraId="53AF3FDE" w14:textId="77777777" w:rsidR="003F01E0" w:rsidRPr="002315E2" w:rsidRDefault="003F01E0" w:rsidP="002315E2">
      <w:pPr>
        <w:spacing w:before="120" w:after="120"/>
        <w:ind w:left="114" w:hanging="1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AF3FDF" w14:textId="77777777" w:rsidR="00EF14D4" w:rsidRPr="002315E2" w:rsidRDefault="00EF14D4" w:rsidP="002315E2">
      <w:pPr>
        <w:tabs>
          <w:tab w:val="left" w:pos="27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5E2">
        <w:rPr>
          <w:rFonts w:ascii="Times New Roman" w:hAnsi="Times New Roman" w:cs="Times New Roman"/>
          <w:b/>
          <w:sz w:val="24"/>
          <w:szCs w:val="24"/>
        </w:rPr>
        <w:t>Rozdział  9</w:t>
      </w:r>
    </w:p>
    <w:p w14:paraId="53AF3FE0" w14:textId="77777777" w:rsidR="00EF14D4" w:rsidRPr="002315E2" w:rsidRDefault="00EF14D4" w:rsidP="002315E2">
      <w:pPr>
        <w:tabs>
          <w:tab w:val="left" w:pos="27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315E2">
        <w:rPr>
          <w:rFonts w:ascii="Times New Roman" w:hAnsi="Times New Roman" w:cs="Times New Roman"/>
          <w:b/>
          <w:sz w:val="24"/>
          <w:szCs w:val="24"/>
        </w:rPr>
        <w:t>Sposób oceny realizacji programu</w:t>
      </w:r>
      <w:r w:rsidRPr="002315E2">
        <w:rPr>
          <w:rFonts w:ascii="Times New Roman" w:hAnsi="Times New Roman" w:cs="Times New Roman"/>
          <w:sz w:val="24"/>
          <w:szCs w:val="24"/>
        </w:rPr>
        <w:t>.</w:t>
      </w:r>
    </w:p>
    <w:p w14:paraId="53AF3FE1" w14:textId="77777777" w:rsidR="00A21680" w:rsidRPr="002315E2" w:rsidRDefault="00FC3109" w:rsidP="002315E2">
      <w:pPr>
        <w:pStyle w:val="Akapitzlist"/>
        <w:numPr>
          <w:ilvl w:val="0"/>
          <w:numId w:val="7"/>
        </w:num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Roczny program będzie realizowany poprzez współpracę Gminy z organizacjami </w:t>
      </w:r>
      <w:r w:rsidR="00A21680" w:rsidRPr="00231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</w:p>
    <w:p w14:paraId="53AF3FE2" w14:textId="77777777" w:rsidR="00FC3109" w:rsidRPr="002315E2" w:rsidRDefault="00FC3109" w:rsidP="002315E2">
      <w:pPr>
        <w:pStyle w:val="Akapitzlist"/>
        <w:spacing w:before="120" w:after="120"/>
        <w:ind w:left="7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5E2">
        <w:rPr>
          <w:rFonts w:ascii="Times New Roman" w:eastAsia="Times New Roman" w:hAnsi="Times New Roman" w:cs="Times New Roman"/>
          <w:sz w:val="24"/>
          <w:szCs w:val="24"/>
          <w:lang w:eastAsia="pl-PL"/>
        </w:rPr>
        <w:t>pozarządowymi</w:t>
      </w:r>
      <w:r w:rsidR="001932BF" w:rsidRPr="002315E2">
        <w:rPr>
          <w:rFonts w:ascii="Times New Roman" w:hAnsi="Times New Roman" w:cs="Times New Roman"/>
          <w:sz w:val="24"/>
          <w:szCs w:val="24"/>
        </w:rPr>
        <w:t xml:space="preserve"> </w:t>
      </w:r>
      <w:r w:rsidR="00B72C6A" w:rsidRPr="002315E2">
        <w:rPr>
          <w:rFonts w:ascii="Times New Roman" w:hAnsi="Times New Roman" w:cs="Times New Roman"/>
          <w:sz w:val="24"/>
          <w:szCs w:val="24"/>
        </w:rPr>
        <w:t>oraz z podmiotami wymienionymi</w:t>
      </w:r>
      <w:r w:rsidR="001932BF" w:rsidRPr="002315E2">
        <w:rPr>
          <w:rFonts w:ascii="Times New Roman" w:hAnsi="Times New Roman" w:cs="Times New Roman"/>
          <w:sz w:val="24"/>
          <w:szCs w:val="24"/>
        </w:rPr>
        <w:t xml:space="preserve"> w art. 3 ust. 3 ustawy </w:t>
      </w:r>
      <w:r w:rsidR="001012C6" w:rsidRPr="002315E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932BF" w:rsidRPr="002315E2">
        <w:rPr>
          <w:rFonts w:ascii="Times New Roman" w:hAnsi="Times New Roman" w:cs="Times New Roman"/>
          <w:sz w:val="24"/>
          <w:szCs w:val="24"/>
        </w:rPr>
        <w:t>o  działalności pożytku publicznego i o wolontariacie</w:t>
      </w:r>
      <w:r w:rsidRPr="002315E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3AF3FE3" w14:textId="29FFB989" w:rsidR="00FC3109" w:rsidRPr="002315E2" w:rsidRDefault="00FC3109" w:rsidP="002315E2">
      <w:pPr>
        <w:spacing w:before="120" w:after="120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5E2">
        <w:rPr>
          <w:rFonts w:ascii="Times New Roman" w:eastAsia="Times New Roman" w:hAnsi="Times New Roman" w:cs="Times New Roman"/>
          <w:sz w:val="24"/>
          <w:szCs w:val="24"/>
          <w:lang w:eastAsia="pl-PL"/>
        </w:rPr>
        <w:t>2. Realizacja</w:t>
      </w:r>
      <w:r w:rsidR="003F01E0" w:rsidRPr="002315E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31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ust.</w:t>
      </w:r>
      <w:r w:rsidR="00864D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15E2">
        <w:rPr>
          <w:rFonts w:ascii="Times New Roman" w:eastAsia="Times New Roman" w:hAnsi="Times New Roman" w:cs="Times New Roman"/>
          <w:sz w:val="24"/>
          <w:szCs w:val="24"/>
          <w:lang w:eastAsia="pl-PL"/>
        </w:rPr>
        <w:t>1 będzie polegała na:</w:t>
      </w:r>
    </w:p>
    <w:p w14:paraId="53AF3FE4" w14:textId="77777777" w:rsidR="00FC3109" w:rsidRPr="002315E2" w:rsidRDefault="003F01E0" w:rsidP="002315E2">
      <w:pPr>
        <w:spacing w:before="120" w:after="120"/>
        <w:ind w:left="993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="00FC3109" w:rsidRPr="002315E2">
        <w:rPr>
          <w:rFonts w:ascii="Times New Roman" w:eastAsia="Times New Roman" w:hAnsi="Times New Roman" w:cs="Times New Roman"/>
          <w:sz w:val="24"/>
          <w:szCs w:val="24"/>
          <w:lang w:eastAsia="pl-PL"/>
        </w:rPr>
        <w:t>zlecaniu realizacji zadań publicznych po przeprowadzeniu otwartego konkursu ofert,</w:t>
      </w:r>
    </w:p>
    <w:p w14:paraId="53AF3FE5" w14:textId="77777777" w:rsidR="00FC3109" w:rsidRPr="002315E2" w:rsidRDefault="003F01E0" w:rsidP="002315E2">
      <w:pPr>
        <w:spacing w:before="120" w:after="120"/>
        <w:ind w:left="993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5E2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FC3109" w:rsidRPr="00231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zlecaniu realizacji zadań publicznych z pominięciem otwartego konkursu ofert,</w:t>
      </w:r>
    </w:p>
    <w:p w14:paraId="53AF3FE6" w14:textId="349ACC47" w:rsidR="00FC3109" w:rsidRPr="002315E2" w:rsidRDefault="003F01E0" w:rsidP="002315E2">
      <w:pPr>
        <w:spacing w:before="120" w:after="120"/>
        <w:ind w:left="993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5E2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="00F0125D" w:rsidRPr="00231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3109" w:rsidRPr="002315E2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podejmowaniu i prowadzeniu bieżącej współpracy z orga</w:t>
      </w:r>
      <w:r w:rsidR="001932BF" w:rsidRPr="00231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nizacjami pozarządowymi </w:t>
      </w:r>
      <w:r w:rsidR="00FC3109" w:rsidRPr="00231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32BF" w:rsidRPr="002315E2">
        <w:rPr>
          <w:rFonts w:ascii="Times New Roman" w:hAnsi="Times New Roman" w:cs="Times New Roman"/>
          <w:sz w:val="24"/>
          <w:szCs w:val="24"/>
        </w:rPr>
        <w:t>i innymi</w:t>
      </w:r>
      <w:r w:rsidR="00412924" w:rsidRPr="002315E2">
        <w:rPr>
          <w:rFonts w:ascii="Times New Roman" w:hAnsi="Times New Roman" w:cs="Times New Roman"/>
          <w:sz w:val="24"/>
          <w:szCs w:val="24"/>
        </w:rPr>
        <w:t xml:space="preserve"> podmiotami wymienionymi</w:t>
      </w:r>
      <w:r w:rsidR="001932BF" w:rsidRPr="002315E2">
        <w:rPr>
          <w:rFonts w:ascii="Times New Roman" w:hAnsi="Times New Roman" w:cs="Times New Roman"/>
          <w:sz w:val="24"/>
          <w:szCs w:val="24"/>
        </w:rPr>
        <w:t xml:space="preserve"> w art. 3 ust. 3 ustawy o  działalności pożytku publicznego i o wolontariacie</w:t>
      </w:r>
      <w:r w:rsidR="00864DF2">
        <w:rPr>
          <w:rFonts w:ascii="Times New Roman" w:hAnsi="Times New Roman" w:cs="Times New Roman"/>
          <w:sz w:val="24"/>
          <w:szCs w:val="24"/>
        </w:rPr>
        <w:t>,</w:t>
      </w:r>
    </w:p>
    <w:p w14:paraId="53AF3FE7" w14:textId="319BA0FA" w:rsidR="00FC3109" w:rsidRPr="002315E2" w:rsidRDefault="001932BF" w:rsidP="002315E2">
      <w:pPr>
        <w:spacing w:before="120" w:after="120"/>
        <w:ind w:left="993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5E2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2315E2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l-PL"/>
        </w:rPr>
        <w:t>.</w:t>
      </w:r>
      <w:r w:rsidR="00FC3109" w:rsidRPr="002315E2">
        <w:rPr>
          <w:rFonts w:ascii="Times New Roman" w:eastAsia="Times New Roman" w:hAnsi="Times New Roman" w:cs="Times New Roman"/>
          <w:sz w:val="24"/>
          <w:szCs w:val="24"/>
          <w:lang w:eastAsia="pl-PL"/>
        </w:rPr>
        <w:t>udziale w spotkaniach i szkoleniach</w:t>
      </w:r>
      <w:r w:rsidR="00864DF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C3109" w:rsidRPr="00231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który</w:t>
      </w:r>
      <w:r w:rsidR="003F01E0" w:rsidRPr="00231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 tematem będzie współpraca </w:t>
      </w:r>
      <w:r w:rsidR="00F0125D" w:rsidRPr="00231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  <w:r w:rsidR="003F01E0" w:rsidRPr="00231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FC3109" w:rsidRPr="00231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organizacjami pozarządowymi i innymi </w:t>
      </w:r>
      <w:r w:rsidR="00C57154" w:rsidRPr="002315E2">
        <w:rPr>
          <w:rFonts w:ascii="Times New Roman" w:hAnsi="Times New Roman" w:cs="Times New Roman"/>
          <w:sz w:val="24"/>
          <w:szCs w:val="24"/>
        </w:rPr>
        <w:t>podmiotami wymienionymi</w:t>
      </w:r>
      <w:r w:rsidRPr="002315E2">
        <w:rPr>
          <w:rFonts w:ascii="Times New Roman" w:hAnsi="Times New Roman" w:cs="Times New Roman"/>
          <w:sz w:val="24"/>
          <w:szCs w:val="24"/>
        </w:rPr>
        <w:t xml:space="preserve"> w art. 3 ust. 3 ustawy o  działalności pożytku publicznego i o wolontariacie</w:t>
      </w:r>
      <w:r w:rsidR="00864DF2">
        <w:rPr>
          <w:rFonts w:ascii="Times New Roman" w:hAnsi="Times New Roman" w:cs="Times New Roman"/>
          <w:sz w:val="24"/>
          <w:szCs w:val="24"/>
        </w:rPr>
        <w:t>,</w:t>
      </w:r>
    </w:p>
    <w:p w14:paraId="53AF3FE8" w14:textId="77777777" w:rsidR="00FC3109" w:rsidRPr="002315E2" w:rsidRDefault="001932BF" w:rsidP="002315E2">
      <w:pPr>
        <w:spacing w:before="120" w:after="120"/>
        <w:ind w:left="993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5E2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Pr="002315E2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l-PL"/>
        </w:rPr>
        <w:t>.</w:t>
      </w:r>
      <w:r w:rsidR="00FC3109" w:rsidRPr="002315E2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pomocy merytorycznej organizacjom</w:t>
      </w:r>
      <w:r w:rsidRPr="00231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pozarządowym i innym podmiotom</w:t>
      </w:r>
      <w:r w:rsidR="001261F5" w:rsidRPr="002315E2">
        <w:rPr>
          <w:rFonts w:ascii="Times New Roman" w:hAnsi="Times New Roman" w:cs="Times New Roman"/>
          <w:sz w:val="24"/>
          <w:szCs w:val="24"/>
        </w:rPr>
        <w:t xml:space="preserve"> wymienionymi</w:t>
      </w:r>
      <w:r w:rsidRPr="002315E2">
        <w:rPr>
          <w:rFonts w:ascii="Times New Roman" w:hAnsi="Times New Roman" w:cs="Times New Roman"/>
          <w:sz w:val="24"/>
          <w:szCs w:val="24"/>
        </w:rPr>
        <w:t xml:space="preserve"> w art. 3 ust. 3 ustawy o  działalności pożytku publicznego i o wolontariacie.</w:t>
      </w:r>
    </w:p>
    <w:p w14:paraId="53AF3FE9" w14:textId="77777777" w:rsidR="00FC3109" w:rsidRPr="002315E2" w:rsidRDefault="00FC3109" w:rsidP="002315E2">
      <w:pPr>
        <w:spacing w:before="120" w:after="120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5E2">
        <w:rPr>
          <w:rFonts w:ascii="Times New Roman" w:eastAsia="Times New Roman" w:hAnsi="Times New Roman" w:cs="Times New Roman"/>
          <w:sz w:val="24"/>
          <w:szCs w:val="24"/>
          <w:lang w:eastAsia="pl-PL"/>
        </w:rPr>
        <w:t>3. Ze strony Gminy program realizują:</w:t>
      </w:r>
    </w:p>
    <w:p w14:paraId="53AF3FEA" w14:textId="77777777" w:rsidR="00FC3109" w:rsidRPr="002315E2" w:rsidRDefault="003F01E0" w:rsidP="002315E2">
      <w:pPr>
        <w:spacing w:before="120" w:after="120"/>
        <w:ind w:left="993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5E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FC3109" w:rsidRPr="002315E2">
        <w:rPr>
          <w:rFonts w:ascii="Times New Roman" w:eastAsia="Times New Roman" w:hAnsi="Times New Roman" w:cs="Times New Roman"/>
          <w:sz w:val="24"/>
          <w:szCs w:val="24"/>
          <w:lang w:eastAsia="pl-PL"/>
        </w:rPr>
        <w:t>) Rada Gminy w zakresie wytyczania polityki społecznej i finansowej Gminy,</w:t>
      </w:r>
    </w:p>
    <w:p w14:paraId="53AF3FEB" w14:textId="77777777" w:rsidR="00FC3109" w:rsidRPr="002315E2" w:rsidRDefault="003F01E0" w:rsidP="002315E2">
      <w:pPr>
        <w:spacing w:before="120" w:after="120"/>
        <w:ind w:left="993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5E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FC3109" w:rsidRPr="002315E2">
        <w:rPr>
          <w:rFonts w:ascii="Times New Roman" w:eastAsia="Times New Roman" w:hAnsi="Times New Roman" w:cs="Times New Roman"/>
          <w:sz w:val="24"/>
          <w:szCs w:val="24"/>
          <w:lang w:eastAsia="pl-PL"/>
        </w:rPr>
        <w:t>) Wójt Gminy w zakresie dysponowania środkami finansowymi oraz udzielania innych form pomocy tym organizacjom.</w:t>
      </w:r>
    </w:p>
    <w:p w14:paraId="53AF3FEE" w14:textId="77777777" w:rsidR="00EC7A66" w:rsidRPr="002315E2" w:rsidRDefault="00EC7A66" w:rsidP="00864DF2">
      <w:pPr>
        <w:widowControl w:val="0"/>
        <w:tabs>
          <w:tab w:val="left" w:pos="7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3AF3FEF" w14:textId="77777777" w:rsidR="00EF14D4" w:rsidRPr="002315E2" w:rsidRDefault="00EF14D4" w:rsidP="002315E2">
      <w:pPr>
        <w:widowControl w:val="0"/>
        <w:tabs>
          <w:tab w:val="left" w:pos="78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5E2">
        <w:rPr>
          <w:rFonts w:ascii="Times New Roman" w:hAnsi="Times New Roman" w:cs="Times New Roman"/>
          <w:b/>
          <w:sz w:val="24"/>
          <w:szCs w:val="24"/>
        </w:rPr>
        <w:t>Rozdział 10</w:t>
      </w:r>
    </w:p>
    <w:p w14:paraId="53AF3FF0" w14:textId="77777777" w:rsidR="009547DA" w:rsidRPr="002315E2" w:rsidRDefault="009547DA" w:rsidP="002315E2">
      <w:pPr>
        <w:widowControl w:val="0"/>
        <w:tabs>
          <w:tab w:val="left" w:pos="78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5E2">
        <w:rPr>
          <w:rFonts w:ascii="Times New Roman" w:hAnsi="Times New Roman" w:cs="Times New Roman"/>
          <w:b/>
          <w:sz w:val="24"/>
          <w:szCs w:val="24"/>
        </w:rPr>
        <w:t>Wysokość środków przeznaczona na realizację programu.</w:t>
      </w:r>
    </w:p>
    <w:p w14:paraId="53AF3FF1" w14:textId="77777777" w:rsidR="003F01E0" w:rsidRPr="002315E2" w:rsidRDefault="003F01E0" w:rsidP="002315E2">
      <w:pPr>
        <w:widowControl w:val="0"/>
        <w:tabs>
          <w:tab w:val="left" w:pos="78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AF3FF2" w14:textId="42A4FD85" w:rsidR="009547DA" w:rsidRPr="002315E2" w:rsidRDefault="009547DA" w:rsidP="002315E2">
      <w:pPr>
        <w:tabs>
          <w:tab w:val="left" w:pos="4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15E2">
        <w:rPr>
          <w:rFonts w:ascii="Times New Roman" w:hAnsi="Times New Roman" w:cs="Times New Roman"/>
          <w:sz w:val="24"/>
          <w:szCs w:val="24"/>
        </w:rPr>
        <w:t>Wysokość środków finansowych przeznaczonych na realizację zadań publicznych objętych niniejszym pr</w:t>
      </w:r>
      <w:r w:rsidR="001012C6" w:rsidRPr="002315E2">
        <w:rPr>
          <w:rFonts w:ascii="Times New Roman" w:hAnsi="Times New Roman" w:cs="Times New Roman"/>
          <w:sz w:val="24"/>
          <w:szCs w:val="24"/>
        </w:rPr>
        <w:t>ogramem w roku 2021</w:t>
      </w:r>
      <w:r w:rsidR="00101FF2" w:rsidRPr="002315E2">
        <w:rPr>
          <w:rFonts w:ascii="Times New Roman" w:hAnsi="Times New Roman" w:cs="Times New Roman"/>
          <w:sz w:val="24"/>
          <w:szCs w:val="24"/>
        </w:rPr>
        <w:t xml:space="preserve"> </w:t>
      </w:r>
      <w:r w:rsidR="00237483" w:rsidRPr="002315E2">
        <w:rPr>
          <w:rFonts w:ascii="Times New Roman" w:hAnsi="Times New Roman" w:cs="Times New Roman"/>
          <w:sz w:val="24"/>
          <w:szCs w:val="24"/>
        </w:rPr>
        <w:t>wyni</w:t>
      </w:r>
      <w:r w:rsidR="001434C5">
        <w:rPr>
          <w:rFonts w:ascii="Times New Roman" w:hAnsi="Times New Roman" w:cs="Times New Roman"/>
          <w:sz w:val="24"/>
          <w:szCs w:val="24"/>
        </w:rPr>
        <w:t>esie 50 000,00</w:t>
      </w:r>
      <w:r w:rsidRPr="002315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4DF2">
        <w:rPr>
          <w:rFonts w:ascii="Times New Roman" w:hAnsi="Times New Roman" w:cs="Times New Roman"/>
          <w:bCs/>
          <w:sz w:val="24"/>
          <w:szCs w:val="24"/>
        </w:rPr>
        <w:t>zł</w:t>
      </w:r>
      <w:r w:rsidRPr="002315E2">
        <w:rPr>
          <w:rFonts w:ascii="Times New Roman" w:hAnsi="Times New Roman" w:cs="Times New Roman"/>
          <w:sz w:val="24"/>
          <w:szCs w:val="24"/>
        </w:rPr>
        <w:t xml:space="preserve"> (</w:t>
      </w:r>
      <w:r w:rsidR="00EB45F7" w:rsidRPr="002315E2">
        <w:rPr>
          <w:rFonts w:ascii="Times New Roman" w:hAnsi="Times New Roman" w:cs="Times New Roman"/>
          <w:sz w:val="24"/>
          <w:szCs w:val="24"/>
        </w:rPr>
        <w:t>słownie:</w:t>
      </w:r>
      <w:r w:rsidR="001434C5">
        <w:rPr>
          <w:rFonts w:ascii="Times New Roman" w:hAnsi="Times New Roman" w:cs="Times New Roman"/>
          <w:sz w:val="24"/>
          <w:szCs w:val="24"/>
        </w:rPr>
        <w:t xml:space="preserve"> pięćdziesiąt tysięcy</w:t>
      </w:r>
      <w:r w:rsidR="00EB45F7" w:rsidRPr="002315E2">
        <w:rPr>
          <w:rFonts w:ascii="Times New Roman" w:hAnsi="Times New Roman" w:cs="Times New Roman"/>
          <w:sz w:val="24"/>
          <w:szCs w:val="24"/>
        </w:rPr>
        <w:t xml:space="preserve"> </w:t>
      </w:r>
      <w:r w:rsidRPr="002315E2">
        <w:rPr>
          <w:rFonts w:ascii="Times New Roman" w:hAnsi="Times New Roman" w:cs="Times New Roman"/>
          <w:sz w:val="24"/>
          <w:szCs w:val="24"/>
        </w:rPr>
        <w:t>złotych</w:t>
      </w:r>
      <w:r w:rsidR="00AD4A51" w:rsidRPr="002315E2">
        <w:rPr>
          <w:rFonts w:ascii="Times New Roman" w:hAnsi="Times New Roman" w:cs="Times New Roman"/>
          <w:sz w:val="24"/>
          <w:szCs w:val="24"/>
        </w:rPr>
        <w:t xml:space="preserve"> 00/100</w:t>
      </w:r>
      <w:r w:rsidRPr="002315E2">
        <w:rPr>
          <w:rFonts w:ascii="Times New Roman" w:hAnsi="Times New Roman" w:cs="Times New Roman"/>
          <w:sz w:val="24"/>
          <w:szCs w:val="24"/>
        </w:rPr>
        <w:t>).</w:t>
      </w:r>
    </w:p>
    <w:p w14:paraId="53AF3FF3" w14:textId="77777777" w:rsidR="007E4A40" w:rsidRPr="002315E2" w:rsidRDefault="007E4A40" w:rsidP="002315E2">
      <w:pPr>
        <w:tabs>
          <w:tab w:val="left" w:pos="360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AF3FF4" w14:textId="77777777" w:rsidR="00495494" w:rsidRPr="002315E2" w:rsidRDefault="002D2B89" w:rsidP="002315E2">
      <w:pPr>
        <w:tabs>
          <w:tab w:val="left" w:pos="36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5E2">
        <w:rPr>
          <w:rFonts w:ascii="Times New Roman" w:hAnsi="Times New Roman" w:cs="Times New Roman"/>
          <w:b/>
          <w:sz w:val="24"/>
          <w:szCs w:val="24"/>
        </w:rPr>
        <w:t>Rozdział</w:t>
      </w:r>
      <w:r w:rsidR="003F01E0" w:rsidRPr="002315E2">
        <w:rPr>
          <w:rFonts w:ascii="Times New Roman" w:hAnsi="Times New Roman" w:cs="Times New Roman"/>
          <w:b/>
          <w:sz w:val="24"/>
          <w:szCs w:val="24"/>
        </w:rPr>
        <w:t xml:space="preserve"> 11</w:t>
      </w:r>
    </w:p>
    <w:p w14:paraId="53AF3FF5" w14:textId="77777777" w:rsidR="00AB413D" w:rsidRPr="002315E2" w:rsidRDefault="00AB413D" w:rsidP="002315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5E2">
        <w:rPr>
          <w:rFonts w:ascii="Times New Roman" w:hAnsi="Times New Roman" w:cs="Times New Roman"/>
          <w:b/>
          <w:sz w:val="24"/>
          <w:szCs w:val="24"/>
        </w:rPr>
        <w:t>Tryb powoływania i zasady działania komisji konkursowych do opiniowania ofert w otwartych konkursach</w:t>
      </w:r>
    </w:p>
    <w:p w14:paraId="53AF3FF6" w14:textId="77777777" w:rsidR="003F01E0" w:rsidRPr="002315E2" w:rsidRDefault="003F01E0" w:rsidP="002315E2">
      <w:pPr>
        <w:spacing w:before="120" w:after="120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5E2">
        <w:rPr>
          <w:rFonts w:ascii="Times New Roman" w:eastAsia="Times New Roman" w:hAnsi="Times New Roman" w:cs="Times New Roman"/>
          <w:sz w:val="24"/>
          <w:szCs w:val="24"/>
          <w:lang w:eastAsia="pl-PL"/>
        </w:rPr>
        <w:t>1. Każdorazowo, w związku z ogłoszonym konkursem na wykonanie zadań publicznych, wynikającym z rocznego programu współpracy Gminy  z organizacjami pozarządowymi oraz podmiotami, o których mowa w art. 3 ust. 3 ustawy z dnia 24 kwietnia 2003 r. o działalności pożytku publicznego i o wolontariacie, w celu opiniowania ofert składanych w otwartych konkursach ofert, Wójt Gminy powołuje komisję konkursową w drodze zarządzenia.</w:t>
      </w:r>
    </w:p>
    <w:p w14:paraId="53AF3FF7" w14:textId="77777777" w:rsidR="003F01E0" w:rsidRPr="002315E2" w:rsidRDefault="003F01E0" w:rsidP="002315E2">
      <w:pPr>
        <w:spacing w:before="120" w:after="120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Do obowiązków pracownika merytorycznie odpowiedzialnego za prowadzenie otwartych konkursów ofert na wykonanie zadań publicznych w obszarach wskazanych </w:t>
      </w:r>
      <w:r w:rsidR="00F0125D" w:rsidRPr="00231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2315E2">
        <w:rPr>
          <w:rFonts w:ascii="Times New Roman" w:eastAsia="Times New Roman" w:hAnsi="Times New Roman" w:cs="Times New Roman"/>
          <w:sz w:val="24"/>
          <w:szCs w:val="24"/>
          <w:lang w:eastAsia="pl-PL"/>
        </w:rPr>
        <w:t>w programie, należy prowadzenie spraw związanych z powołaniem i pracą komisji.</w:t>
      </w:r>
    </w:p>
    <w:p w14:paraId="53AF3FF8" w14:textId="77777777" w:rsidR="003F01E0" w:rsidRPr="002315E2" w:rsidRDefault="003F01E0" w:rsidP="002315E2">
      <w:pPr>
        <w:spacing w:before="120" w:after="120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5E2">
        <w:rPr>
          <w:rFonts w:ascii="Times New Roman" w:eastAsia="Times New Roman" w:hAnsi="Times New Roman" w:cs="Times New Roman"/>
          <w:sz w:val="24"/>
          <w:szCs w:val="24"/>
          <w:lang w:eastAsia="pl-PL"/>
        </w:rPr>
        <w:t>3. Do zadań komisji należy :</w:t>
      </w:r>
    </w:p>
    <w:p w14:paraId="53AF3FF9" w14:textId="77777777" w:rsidR="003F01E0" w:rsidRPr="002315E2" w:rsidRDefault="003F01E0" w:rsidP="002315E2">
      <w:pPr>
        <w:spacing w:before="120" w:after="120"/>
        <w:ind w:left="851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5E2">
        <w:rPr>
          <w:rFonts w:ascii="Times New Roman" w:eastAsia="Times New Roman" w:hAnsi="Times New Roman" w:cs="Times New Roman"/>
          <w:sz w:val="24"/>
          <w:szCs w:val="24"/>
          <w:lang w:eastAsia="pl-PL"/>
        </w:rPr>
        <w:t>1)  stwierdzenie prawidłowości ogłoszenia konkursu oraz liczby złożonych ofert,</w:t>
      </w:r>
    </w:p>
    <w:p w14:paraId="53AF3FFA" w14:textId="77777777" w:rsidR="003F01E0" w:rsidRPr="002315E2" w:rsidRDefault="003F01E0" w:rsidP="002315E2">
      <w:pPr>
        <w:spacing w:before="120" w:after="120"/>
        <w:ind w:left="851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5E2">
        <w:rPr>
          <w:rFonts w:ascii="Times New Roman" w:eastAsia="Times New Roman" w:hAnsi="Times New Roman" w:cs="Times New Roman"/>
          <w:sz w:val="24"/>
          <w:szCs w:val="24"/>
          <w:lang w:eastAsia="pl-PL"/>
        </w:rPr>
        <w:t>2)  otwarcie kopert z ofertami i ich numeracja,</w:t>
      </w:r>
    </w:p>
    <w:p w14:paraId="53AF3FFB" w14:textId="77777777" w:rsidR="003F01E0" w:rsidRPr="002315E2" w:rsidRDefault="003F01E0" w:rsidP="002315E2">
      <w:pPr>
        <w:spacing w:before="120" w:after="120"/>
        <w:ind w:left="851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5E2">
        <w:rPr>
          <w:rFonts w:ascii="Times New Roman" w:eastAsia="Times New Roman" w:hAnsi="Times New Roman" w:cs="Times New Roman"/>
          <w:sz w:val="24"/>
          <w:szCs w:val="24"/>
          <w:lang w:eastAsia="pl-PL"/>
        </w:rPr>
        <w:t>3)  sporządzenie protokołu z prac komisji,</w:t>
      </w:r>
    </w:p>
    <w:p w14:paraId="53AF3FFC" w14:textId="77777777" w:rsidR="003F01E0" w:rsidRPr="002315E2" w:rsidRDefault="003F01E0" w:rsidP="002315E2">
      <w:pPr>
        <w:spacing w:before="120" w:after="120"/>
        <w:ind w:left="851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przedstawienie Wójtowi Gminy propozycji wyboru oferty najkorzystniejszej wraz </w:t>
      </w:r>
      <w:r w:rsidR="00F0125D" w:rsidRPr="00231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2315E2">
        <w:rPr>
          <w:rFonts w:ascii="Times New Roman" w:eastAsia="Times New Roman" w:hAnsi="Times New Roman" w:cs="Times New Roman"/>
          <w:sz w:val="24"/>
          <w:szCs w:val="24"/>
          <w:lang w:eastAsia="pl-PL"/>
        </w:rPr>
        <w:t>z określeniem wysokości dotacji.</w:t>
      </w:r>
    </w:p>
    <w:p w14:paraId="53AF3FFD" w14:textId="77777777" w:rsidR="00A566E8" w:rsidRPr="002315E2" w:rsidRDefault="003F01E0" w:rsidP="002315E2">
      <w:pPr>
        <w:spacing w:before="120" w:after="120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5E2">
        <w:rPr>
          <w:rFonts w:ascii="Times New Roman" w:eastAsia="Times New Roman" w:hAnsi="Times New Roman" w:cs="Times New Roman"/>
          <w:sz w:val="24"/>
          <w:szCs w:val="24"/>
          <w:lang w:eastAsia="pl-PL"/>
        </w:rPr>
        <w:t>4. Kryteria oceny ofert zostaną każdorazowo określone w ogłoszeniu o konkursie.</w:t>
      </w:r>
    </w:p>
    <w:p w14:paraId="53AF3FFE" w14:textId="77777777" w:rsidR="00E56D62" w:rsidRPr="002315E2" w:rsidRDefault="00B279A0" w:rsidP="002315E2">
      <w:pPr>
        <w:tabs>
          <w:tab w:val="left" w:pos="384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5E2">
        <w:rPr>
          <w:rFonts w:ascii="Times New Roman" w:hAnsi="Times New Roman" w:cs="Times New Roman"/>
          <w:b/>
          <w:sz w:val="24"/>
          <w:szCs w:val="24"/>
        </w:rPr>
        <w:tab/>
      </w:r>
    </w:p>
    <w:p w14:paraId="53AF3FFF" w14:textId="77777777" w:rsidR="003F01E0" w:rsidRPr="002315E2" w:rsidRDefault="003F01E0" w:rsidP="002315E2">
      <w:pPr>
        <w:tabs>
          <w:tab w:val="left" w:pos="384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5E2">
        <w:rPr>
          <w:rFonts w:ascii="Times New Roman" w:hAnsi="Times New Roman" w:cs="Times New Roman"/>
          <w:b/>
          <w:sz w:val="24"/>
          <w:szCs w:val="24"/>
        </w:rPr>
        <w:t>Rozdzia</w:t>
      </w:r>
      <w:r w:rsidR="00A21680" w:rsidRPr="002315E2">
        <w:rPr>
          <w:rFonts w:ascii="Times New Roman" w:hAnsi="Times New Roman" w:cs="Times New Roman"/>
          <w:b/>
          <w:sz w:val="24"/>
          <w:szCs w:val="24"/>
        </w:rPr>
        <w:t>ł 12</w:t>
      </w:r>
    </w:p>
    <w:p w14:paraId="53AF4000" w14:textId="77777777" w:rsidR="003F01E0" w:rsidRPr="002315E2" w:rsidRDefault="003F01E0" w:rsidP="002315E2">
      <w:pPr>
        <w:widowControl w:val="0"/>
        <w:tabs>
          <w:tab w:val="left" w:pos="78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5E2">
        <w:rPr>
          <w:rFonts w:ascii="Times New Roman" w:hAnsi="Times New Roman" w:cs="Times New Roman"/>
          <w:b/>
          <w:sz w:val="24"/>
          <w:szCs w:val="24"/>
        </w:rPr>
        <w:t>Informacje o sposobie tworzenia Programu oraz przebiegu konsultacji.</w:t>
      </w:r>
    </w:p>
    <w:p w14:paraId="53AF4001" w14:textId="77777777" w:rsidR="003F01E0" w:rsidRPr="002315E2" w:rsidRDefault="003F01E0" w:rsidP="002315E2">
      <w:pPr>
        <w:spacing w:before="120" w:after="120"/>
        <w:ind w:left="284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 współpracy Gminy </w:t>
      </w:r>
      <w:r w:rsidR="00D923FB" w:rsidRPr="002315E2">
        <w:rPr>
          <w:rFonts w:ascii="Times New Roman" w:eastAsia="Times New Roman" w:hAnsi="Times New Roman" w:cs="Times New Roman"/>
          <w:sz w:val="24"/>
          <w:szCs w:val="24"/>
          <w:lang w:eastAsia="pl-PL"/>
        </w:rPr>
        <w:t>Wąwolnica</w:t>
      </w:r>
      <w:r w:rsidRPr="00231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organizacjami pozarządowymi </w:t>
      </w:r>
      <w:r w:rsidR="001932BF" w:rsidRPr="002315E2">
        <w:rPr>
          <w:rFonts w:ascii="Times New Roman" w:hAnsi="Times New Roman" w:cs="Times New Roman"/>
          <w:sz w:val="24"/>
          <w:szCs w:val="24"/>
        </w:rPr>
        <w:t>oraz innymi</w:t>
      </w:r>
      <w:r w:rsidR="00922360" w:rsidRPr="002315E2">
        <w:rPr>
          <w:rFonts w:ascii="Times New Roman" w:hAnsi="Times New Roman" w:cs="Times New Roman"/>
          <w:sz w:val="24"/>
          <w:szCs w:val="24"/>
        </w:rPr>
        <w:t xml:space="preserve"> podmiotami wymienionymi</w:t>
      </w:r>
      <w:r w:rsidR="001932BF" w:rsidRPr="002315E2">
        <w:rPr>
          <w:rFonts w:ascii="Times New Roman" w:hAnsi="Times New Roman" w:cs="Times New Roman"/>
          <w:sz w:val="24"/>
          <w:szCs w:val="24"/>
        </w:rPr>
        <w:t xml:space="preserve"> w art. 3 ust. 3 ustawy o  działalności pożytku publicznego i o wolontariacie</w:t>
      </w:r>
      <w:r w:rsidR="001932BF" w:rsidRPr="00231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12C6" w:rsidRPr="002315E2">
        <w:rPr>
          <w:rFonts w:ascii="Times New Roman" w:eastAsia="Times New Roman" w:hAnsi="Times New Roman" w:cs="Times New Roman"/>
          <w:sz w:val="24"/>
          <w:szCs w:val="24"/>
          <w:lang w:eastAsia="pl-PL"/>
        </w:rPr>
        <w:t>na rok 2021</w:t>
      </w:r>
      <w:r w:rsidRPr="00231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utworzony został na bazie projektu programu po konsultacjach przeprowadzonych w sposób określony Uchwałą XI/77/11 Rady Gminy Wąwolnica z dnia 22 grudnia 2011 r. w sprawie określenia sposobu konsult</w:t>
      </w:r>
      <w:r w:rsidR="00D923FB" w:rsidRPr="002315E2">
        <w:rPr>
          <w:rFonts w:ascii="Times New Roman" w:eastAsia="Times New Roman" w:hAnsi="Times New Roman" w:cs="Times New Roman"/>
          <w:sz w:val="24"/>
          <w:szCs w:val="24"/>
          <w:lang w:eastAsia="pl-PL"/>
        </w:rPr>
        <w:t>acji z radami działalności poż</w:t>
      </w:r>
      <w:r w:rsidR="00695A9F" w:rsidRPr="00231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ytku publicznego lub organizacjami </w:t>
      </w:r>
      <w:r w:rsidR="00D923FB" w:rsidRPr="002315E2">
        <w:rPr>
          <w:rFonts w:ascii="Times New Roman" w:eastAsia="Times New Roman" w:hAnsi="Times New Roman" w:cs="Times New Roman"/>
          <w:sz w:val="24"/>
          <w:szCs w:val="24"/>
          <w:lang w:eastAsia="pl-PL"/>
        </w:rPr>
        <w:t>pozarządowymi i</w:t>
      </w:r>
      <w:r w:rsidRPr="00231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podmiotami wymienionymi w art. 3 ust. 3 ustawy o działalności pożytku publicznego i o wolontariacie</w:t>
      </w:r>
      <w:r w:rsidR="00D923FB" w:rsidRPr="002315E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31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projektów aktów prawa miejscowego w dziedzinach dotyczących działalności statutowej tych organizacji.</w:t>
      </w:r>
    </w:p>
    <w:p w14:paraId="53AF4002" w14:textId="77777777" w:rsidR="003F01E0" w:rsidRPr="002315E2" w:rsidRDefault="003F01E0" w:rsidP="002315E2">
      <w:pPr>
        <w:spacing w:before="120" w:after="120"/>
        <w:ind w:left="284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5E2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programu oraz informacja o możliwości, sposobie i terminie konsultowania projektu programu współpracy z organizacjami pozarządowymi</w:t>
      </w:r>
      <w:r w:rsidR="001932BF" w:rsidRPr="00231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32BF" w:rsidRPr="002315E2">
        <w:rPr>
          <w:rFonts w:ascii="Times New Roman" w:hAnsi="Times New Roman" w:cs="Times New Roman"/>
          <w:sz w:val="24"/>
          <w:szCs w:val="24"/>
        </w:rPr>
        <w:t>oraz z podmiotami, o których mowa w art. 3 ust. 3 ustawy o  działalności pożytku publicznego i o wolontariacie</w:t>
      </w:r>
      <w:r w:rsidRPr="00231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</w:t>
      </w:r>
      <w:r w:rsidR="001012C6" w:rsidRPr="00231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 2021</w:t>
      </w:r>
      <w:r w:rsidRPr="00231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zostały zamieszczone na stronie internetowej Urzędu Gminy Wąwolnica pod adresem</w:t>
      </w:r>
      <w:r w:rsidR="00D923FB" w:rsidRPr="00231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hyperlink r:id="rId9" w:history="1">
        <w:r w:rsidR="005706D0" w:rsidRPr="00864DF2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l-PL"/>
          </w:rPr>
          <w:t>http://</w:t>
        </w:r>
        <w:r w:rsidR="005706D0" w:rsidRPr="00864DF2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www.wawolnica.pl</w:t>
        </w:r>
        <w:r w:rsidR="005706D0" w:rsidRPr="00864DF2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l-PL"/>
          </w:rPr>
          <w:t>/</w:t>
        </w:r>
      </w:hyperlink>
      <w:r w:rsidRPr="00864D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315E2">
        <w:rPr>
          <w:rFonts w:ascii="Times New Roman" w:eastAsia="Times New Roman" w:hAnsi="Times New Roman" w:cs="Times New Roman"/>
          <w:sz w:val="24"/>
          <w:szCs w:val="24"/>
          <w:lang w:eastAsia="pl-PL"/>
        </w:rPr>
        <w:t>w biuletynie informacji publicznej Urzędu Gminy</w:t>
      </w:r>
      <w:r w:rsidR="001932BF" w:rsidRPr="00231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Wąwolnica</w:t>
      </w:r>
      <w:r w:rsidRPr="00231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na tablicy ogłoszeń w Urzędzie Gminy</w:t>
      </w:r>
      <w:r w:rsidR="001932BF" w:rsidRPr="00231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Wąwolnica</w:t>
      </w:r>
      <w:r w:rsidRPr="002315E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3AF4003" w14:textId="77777777" w:rsidR="00A566E8" w:rsidRPr="002315E2" w:rsidRDefault="00A566E8" w:rsidP="002315E2">
      <w:pPr>
        <w:tabs>
          <w:tab w:val="left" w:pos="78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AF4004" w14:textId="77777777" w:rsidR="00870469" w:rsidRPr="002315E2" w:rsidRDefault="00870469" w:rsidP="002315E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70469" w:rsidRPr="002315E2" w:rsidSect="00701C64">
      <w:headerReference w:type="default" r:id="rId10"/>
      <w:pgSz w:w="11906" w:h="16838"/>
      <w:pgMar w:top="1417" w:right="1417" w:bottom="1417" w:left="1417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DB0C75" w14:textId="77777777" w:rsidR="00337EC1" w:rsidRDefault="00337EC1" w:rsidP="00315B4E">
      <w:pPr>
        <w:spacing w:after="0" w:line="240" w:lineRule="auto"/>
      </w:pPr>
      <w:r>
        <w:separator/>
      </w:r>
    </w:p>
  </w:endnote>
  <w:endnote w:type="continuationSeparator" w:id="0">
    <w:p w14:paraId="54DB8F66" w14:textId="77777777" w:rsidR="00337EC1" w:rsidRDefault="00337EC1" w:rsidP="00315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DA0375" w14:textId="77777777" w:rsidR="00337EC1" w:rsidRDefault="00337EC1" w:rsidP="00315B4E">
      <w:pPr>
        <w:spacing w:after="0" w:line="240" w:lineRule="auto"/>
      </w:pPr>
      <w:r>
        <w:separator/>
      </w:r>
    </w:p>
  </w:footnote>
  <w:footnote w:type="continuationSeparator" w:id="0">
    <w:p w14:paraId="4EC3284D" w14:textId="77777777" w:rsidR="00337EC1" w:rsidRDefault="00337EC1" w:rsidP="00315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F4009" w14:textId="77777777" w:rsidR="00F404AB" w:rsidRDefault="00F64967" w:rsidP="004A22AC">
    <w:pPr>
      <w:pStyle w:val="Nagwek"/>
      <w:tabs>
        <w:tab w:val="clear" w:pos="4536"/>
        <w:tab w:val="clear" w:pos="9072"/>
        <w:tab w:val="left" w:pos="8385"/>
      </w:tabs>
      <w:rPr>
        <w:rFonts w:ascii="Times New Roman" w:hAnsi="Times New Roman" w:cs="Times New Roman"/>
        <w:sz w:val="24"/>
        <w:szCs w:val="24"/>
      </w:rPr>
    </w:pPr>
    <w:r w:rsidRPr="006D5B2A"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                              </w:t>
    </w:r>
  </w:p>
  <w:p w14:paraId="53AF400A" w14:textId="77777777" w:rsidR="00F404AB" w:rsidRPr="00F404AB" w:rsidRDefault="00F64967" w:rsidP="00F404AB">
    <w:pPr>
      <w:pStyle w:val="Nagwek"/>
      <w:tabs>
        <w:tab w:val="clear" w:pos="4536"/>
        <w:tab w:val="clear" w:pos="9072"/>
        <w:tab w:val="left" w:pos="6973"/>
      </w:tabs>
      <w:rPr>
        <w:rFonts w:ascii="Times New Roman" w:hAnsi="Times New Roman" w:cs="Times New Roman"/>
      </w:rPr>
    </w:pPr>
    <w:r w:rsidRPr="006D5B2A">
      <w:rPr>
        <w:rFonts w:ascii="Times New Roman" w:hAnsi="Times New Roman" w:cs="Times New Roman"/>
        <w:sz w:val="28"/>
        <w:szCs w:val="28"/>
      </w:rPr>
      <w:t xml:space="preserve">                     </w:t>
    </w:r>
    <w:r w:rsidR="00A21680">
      <w:rPr>
        <w:rFonts w:ascii="Times New Roman" w:hAnsi="Times New Roman" w:cs="Times New Roman"/>
        <w:sz w:val="28"/>
        <w:szCs w:val="28"/>
      </w:rPr>
      <w:t xml:space="preserve">                       </w:t>
    </w:r>
    <w:r w:rsidR="00F404AB">
      <w:rPr>
        <w:rFonts w:ascii="Times New Roman" w:hAnsi="Times New Roman" w:cs="Times New Roman"/>
        <w:sz w:val="28"/>
        <w:szCs w:val="28"/>
      </w:rP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02C20"/>
    <w:multiLevelType w:val="hybridMultilevel"/>
    <w:tmpl w:val="0646E842"/>
    <w:lvl w:ilvl="0" w:tplc="ABCAFA32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1021F2"/>
    <w:multiLevelType w:val="hybridMultilevel"/>
    <w:tmpl w:val="07545A44"/>
    <w:lvl w:ilvl="0" w:tplc="F37200D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6C22D4A"/>
    <w:multiLevelType w:val="hybridMultilevel"/>
    <w:tmpl w:val="7730E194"/>
    <w:lvl w:ilvl="0" w:tplc="A3F435F4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1D5BBC"/>
    <w:multiLevelType w:val="hybridMultilevel"/>
    <w:tmpl w:val="FE162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B088C"/>
    <w:multiLevelType w:val="hybridMultilevel"/>
    <w:tmpl w:val="9286BB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902968"/>
    <w:multiLevelType w:val="hybridMultilevel"/>
    <w:tmpl w:val="8924B5B2"/>
    <w:lvl w:ilvl="0" w:tplc="5362282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4C89642D"/>
    <w:multiLevelType w:val="hybridMultilevel"/>
    <w:tmpl w:val="BF08072A"/>
    <w:lvl w:ilvl="0" w:tplc="07CEC5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7434D9"/>
    <w:multiLevelType w:val="hybridMultilevel"/>
    <w:tmpl w:val="CB32B4E8"/>
    <w:lvl w:ilvl="0" w:tplc="BFE2D9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A122D0B"/>
    <w:multiLevelType w:val="hybridMultilevel"/>
    <w:tmpl w:val="F960A368"/>
    <w:lvl w:ilvl="0" w:tplc="506000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F0D4E51"/>
    <w:multiLevelType w:val="hybridMultilevel"/>
    <w:tmpl w:val="5B728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33D97"/>
    <w:multiLevelType w:val="hybridMultilevel"/>
    <w:tmpl w:val="0EF4E1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3B34F5"/>
    <w:multiLevelType w:val="hybridMultilevel"/>
    <w:tmpl w:val="64B6F9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CB45A0"/>
    <w:multiLevelType w:val="hybridMultilevel"/>
    <w:tmpl w:val="C8CA98E8"/>
    <w:lvl w:ilvl="0" w:tplc="9794788A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0"/>
  </w:num>
  <w:num w:numId="5">
    <w:abstractNumId w:val="2"/>
  </w:num>
  <w:num w:numId="6">
    <w:abstractNumId w:val="12"/>
  </w:num>
  <w:num w:numId="7">
    <w:abstractNumId w:val="5"/>
  </w:num>
  <w:num w:numId="8">
    <w:abstractNumId w:val="11"/>
  </w:num>
  <w:num w:numId="9">
    <w:abstractNumId w:val="7"/>
  </w:num>
  <w:num w:numId="10">
    <w:abstractNumId w:val="4"/>
  </w:num>
  <w:num w:numId="11">
    <w:abstractNumId w:val="9"/>
  </w:num>
  <w:num w:numId="12">
    <w:abstractNumId w:val="1"/>
  </w:num>
  <w:num w:numId="1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36E"/>
    <w:rsid w:val="00004AE6"/>
    <w:rsid w:val="00021757"/>
    <w:rsid w:val="00024DBC"/>
    <w:rsid w:val="00031ED2"/>
    <w:rsid w:val="00047663"/>
    <w:rsid w:val="00050CEB"/>
    <w:rsid w:val="00080AFC"/>
    <w:rsid w:val="00082319"/>
    <w:rsid w:val="00087313"/>
    <w:rsid w:val="00087AB2"/>
    <w:rsid w:val="00094685"/>
    <w:rsid w:val="000A0742"/>
    <w:rsid w:val="000B3600"/>
    <w:rsid w:val="000D0DD7"/>
    <w:rsid w:val="000D2C42"/>
    <w:rsid w:val="000D30D6"/>
    <w:rsid w:val="000D703F"/>
    <w:rsid w:val="000E21B2"/>
    <w:rsid w:val="001012C6"/>
    <w:rsid w:val="00101FF2"/>
    <w:rsid w:val="001026E1"/>
    <w:rsid w:val="001261F5"/>
    <w:rsid w:val="001344DA"/>
    <w:rsid w:val="00135B48"/>
    <w:rsid w:val="001400BD"/>
    <w:rsid w:val="001434C5"/>
    <w:rsid w:val="00145FA4"/>
    <w:rsid w:val="00146398"/>
    <w:rsid w:val="00147A45"/>
    <w:rsid w:val="00153AFF"/>
    <w:rsid w:val="001612C6"/>
    <w:rsid w:val="00161819"/>
    <w:rsid w:val="001633DB"/>
    <w:rsid w:val="0017617B"/>
    <w:rsid w:val="001932BF"/>
    <w:rsid w:val="00195D2D"/>
    <w:rsid w:val="001B09EC"/>
    <w:rsid w:val="001C1E69"/>
    <w:rsid w:val="001C35A7"/>
    <w:rsid w:val="001C4F22"/>
    <w:rsid w:val="001E0A51"/>
    <w:rsid w:val="001E2991"/>
    <w:rsid w:val="001F0FD6"/>
    <w:rsid w:val="001F190B"/>
    <w:rsid w:val="001F24B5"/>
    <w:rsid w:val="001F7257"/>
    <w:rsid w:val="00210515"/>
    <w:rsid w:val="00214B11"/>
    <w:rsid w:val="0022312F"/>
    <w:rsid w:val="002315E2"/>
    <w:rsid w:val="00237483"/>
    <w:rsid w:val="0024152E"/>
    <w:rsid w:val="00260982"/>
    <w:rsid w:val="00274BBC"/>
    <w:rsid w:val="002A1EEA"/>
    <w:rsid w:val="002A4737"/>
    <w:rsid w:val="002C38B0"/>
    <w:rsid w:val="002C607D"/>
    <w:rsid w:val="002D053E"/>
    <w:rsid w:val="002D2B89"/>
    <w:rsid w:val="002E3180"/>
    <w:rsid w:val="002F60AA"/>
    <w:rsid w:val="002F7D3F"/>
    <w:rsid w:val="00301391"/>
    <w:rsid w:val="00303145"/>
    <w:rsid w:val="00303E55"/>
    <w:rsid w:val="003116B4"/>
    <w:rsid w:val="00315B4E"/>
    <w:rsid w:val="0032004A"/>
    <w:rsid w:val="00330F98"/>
    <w:rsid w:val="00332AE4"/>
    <w:rsid w:val="00337EC1"/>
    <w:rsid w:val="003434E6"/>
    <w:rsid w:val="00346C5D"/>
    <w:rsid w:val="0036531C"/>
    <w:rsid w:val="00370332"/>
    <w:rsid w:val="003846C0"/>
    <w:rsid w:val="00386E39"/>
    <w:rsid w:val="003B2070"/>
    <w:rsid w:val="003E1CE5"/>
    <w:rsid w:val="003F015A"/>
    <w:rsid w:val="003F01E0"/>
    <w:rsid w:val="003F5FAD"/>
    <w:rsid w:val="00412924"/>
    <w:rsid w:val="004170A4"/>
    <w:rsid w:val="00440622"/>
    <w:rsid w:val="00445AEE"/>
    <w:rsid w:val="0045759B"/>
    <w:rsid w:val="004618C3"/>
    <w:rsid w:val="0046288F"/>
    <w:rsid w:val="004635C7"/>
    <w:rsid w:val="00495494"/>
    <w:rsid w:val="00496DC4"/>
    <w:rsid w:val="00497F09"/>
    <w:rsid w:val="004A0BD3"/>
    <w:rsid w:val="004A22AC"/>
    <w:rsid w:val="004A531B"/>
    <w:rsid w:val="004B1ECB"/>
    <w:rsid w:val="004B7210"/>
    <w:rsid w:val="004C1C03"/>
    <w:rsid w:val="004C2E52"/>
    <w:rsid w:val="004C7B2F"/>
    <w:rsid w:val="004C7C4F"/>
    <w:rsid w:val="004C7C95"/>
    <w:rsid w:val="004E3EFE"/>
    <w:rsid w:val="004E5EE6"/>
    <w:rsid w:val="004E69CC"/>
    <w:rsid w:val="00523F99"/>
    <w:rsid w:val="005372D9"/>
    <w:rsid w:val="00553BEC"/>
    <w:rsid w:val="005555AF"/>
    <w:rsid w:val="005706D0"/>
    <w:rsid w:val="00571D44"/>
    <w:rsid w:val="005852E1"/>
    <w:rsid w:val="005A0C6D"/>
    <w:rsid w:val="005B0179"/>
    <w:rsid w:val="005B05F3"/>
    <w:rsid w:val="005C145A"/>
    <w:rsid w:val="005C5A64"/>
    <w:rsid w:val="005D03FD"/>
    <w:rsid w:val="005D11BA"/>
    <w:rsid w:val="005D3601"/>
    <w:rsid w:val="005D5E7D"/>
    <w:rsid w:val="005E2F28"/>
    <w:rsid w:val="005F0775"/>
    <w:rsid w:val="00610C67"/>
    <w:rsid w:val="0061761F"/>
    <w:rsid w:val="00623AB1"/>
    <w:rsid w:val="006277E8"/>
    <w:rsid w:val="006408D4"/>
    <w:rsid w:val="0065218C"/>
    <w:rsid w:val="00663C7E"/>
    <w:rsid w:val="006778C5"/>
    <w:rsid w:val="00695A9F"/>
    <w:rsid w:val="006968D3"/>
    <w:rsid w:val="006A036E"/>
    <w:rsid w:val="006A6EE4"/>
    <w:rsid w:val="006B47C1"/>
    <w:rsid w:val="006C1A7D"/>
    <w:rsid w:val="006C1B50"/>
    <w:rsid w:val="006C53BE"/>
    <w:rsid w:val="006D5B2A"/>
    <w:rsid w:val="00701C64"/>
    <w:rsid w:val="0071686C"/>
    <w:rsid w:val="0072030A"/>
    <w:rsid w:val="007204A4"/>
    <w:rsid w:val="00741657"/>
    <w:rsid w:val="00743A15"/>
    <w:rsid w:val="00785056"/>
    <w:rsid w:val="00785C33"/>
    <w:rsid w:val="00791FCE"/>
    <w:rsid w:val="00794352"/>
    <w:rsid w:val="007A7EF8"/>
    <w:rsid w:val="007B497A"/>
    <w:rsid w:val="007B7506"/>
    <w:rsid w:val="007D155C"/>
    <w:rsid w:val="007E33E9"/>
    <w:rsid w:val="007E4A40"/>
    <w:rsid w:val="007F2A48"/>
    <w:rsid w:val="0082499A"/>
    <w:rsid w:val="00833557"/>
    <w:rsid w:val="00837D16"/>
    <w:rsid w:val="00842430"/>
    <w:rsid w:val="00864DF2"/>
    <w:rsid w:val="00870469"/>
    <w:rsid w:val="00882276"/>
    <w:rsid w:val="008A5EFB"/>
    <w:rsid w:val="008C00BF"/>
    <w:rsid w:val="009106FC"/>
    <w:rsid w:val="00913994"/>
    <w:rsid w:val="00922360"/>
    <w:rsid w:val="00926B77"/>
    <w:rsid w:val="00930AEF"/>
    <w:rsid w:val="009547DA"/>
    <w:rsid w:val="0095786C"/>
    <w:rsid w:val="00975007"/>
    <w:rsid w:val="00976082"/>
    <w:rsid w:val="00986F50"/>
    <w:rsid w:val="009A5567"/>
    <w:rsid w:val="009C601E"/>
    <w:rsid w:val="009D37E3"/>
    <w:rsid w:val="009E38E7"/>
    <w:rsid w:val="009E664A"/>
    <w:rsid w:val="00A17689"/>
    <w:rsid w:val="00A21680"/>
    <w:rsid w:val="00A2352C"/>
    <w:rsid w:val="00A452B0"/>
    <w:rsid w:val="00A53689"/>
    <w:rsid w:val="00A566E8"/>
    <w:rsid w:val="00A75277"/>
    <w:rsid w:val="00A7648E"/>
    <w:rsid w:val="00A776B5"/>
    <w:rsid w:val="00A84377"/>
    <w:rsid w:val="00A925FF"/>
    <w:rsid w:val="00A945CE"/>
    <w:rsid w:val="00AA6F32"/>
    <w:rsid w:val="00AB413D"/>
    <w:rsid w:val="00AC51DB"/>
    <w:rsid w:val="00AD04F1"/>
    <w:rsid w:val="00AD4A51"/>
    <w:rsid w:val="00AE6206"/>
    <w:rsid w:val="00B256D2"/>
    <w:rsid w:val="00B279A0"/>
    <w:rsid w:val="00B30F07"/>
    <w:rsid w:val="00B41CDF"/>
    <w:rsid w:val="00B4613F"/>
    <w:rsid w:val="00B46F87"/>
    <w:rsid w:val="00B4706B"/>
    <w:rsid w:val="00B56654"/>
    <w:rsid w:val="00B568EE"/>
    <w:rsid w:val="00B71BEB"/>
    <w:rsid w:val="00B72C6A"/>
    <w:rsid w:val="00B74D71"/>
    <w:rsid w:val="00B77E14"/>
    <w:rsid w:val="00B8076B"/>
    <w:rsid w:val="00B8366F"/>
    <w:rsid w:val="00BA7E1A"/>
    <w:rsid w:val="00BB11E6"/>
    <w:rsid w:val="00BC2E8A"/>
    <w:rsid w:val="00C1599E"/>
    <w:rsid w:val="00C162CE"/>
    <w:rsid w:val="00C17868"/>
    <w:rsid w:val="00C2773C"/>
    <w:rsid w:val="00C31EFD"/>
    <w:rsid w:val="00C46017"/>
    <w:rsid w:val="00C53725"/>
    <w:rsid w:val="00C54A31"/>
    <w:rsid w:val="00C57154"/>
    <w:rsid w:val="00C66BE5"/>
    <w:rsid w:val="00C7069B"/>
    <w:rsid w:val="00C8351B"/>
    <w:rsid w:val="00C83DE0"/>
    <w:rsid w:val="00C923EA"/>
    <w:rsid w:val="00C948E2"/>
    <w:rsid w:val="00C94B6A"/>
    <w:rsid w:val="00CA0CC9"/>
    <w:rsid w:val="00CA42FD"/>
    <w:rsid w:val="00CB1395"/>
    <w:rsid w:val="00CB7AAA"/>
    <w:rsid w:val="00CC7D57"/>
    <w:rsid w:val="00CE55F9"/>
    <w:rsid w:val="00CE75DF"/>
    <w:rsid w:val="00CF6E4F"/>
    <w:rsid w:val="00D5203B"/>
    <w:rsid w:val="00D63FB1"/>
    <w:rsid w:val="00D70395"/>
    <w:rsid w:val="00D75343"/>
    <w:rsid w:val="00D77038"/>
    <w:rsid w:val="00D85FC4"/>
    <w:rsid w:val="00D872D1"/>
    <w:rsid w:val="00D923FB"/>
    <w:rsid w:val="00DA121B"/>
    <w:rsid w:val="00DB7104"/>
    <w:rsid w:val="00DD0C6A"/>
    <w:rsid w:val="00DD174E"/>
    <w:rsid w:val="00DE33BE"/>
    <w:rsid w:val="00DE3993"/>
    <w:rsid w:val="00E04758"/>
    <w:rsid w:val="00E16217"/>
    <w:rsid w:val="00E20401"/>
    <w:rsid w:val="00E3099F"/>
    <w:rsid w:val="00E312EA"/>
    <w:rsid w:val="00E32102"/>
    <w:rsid w:val="00E40D23"/>
    <w:rsid w:val="00E56D62"/>
    <w:rsid w:val="00E61E63"/>
    <w:rsid w:val="00E66B73"/>
    <w:rsid w:val="00E71C5A"/>
    <w:rsid w:val="00E74264"/>
    <w:rsid w:val="00E74A56"/>
    <w:rsid w:val="00E804BB"/>
    <w:rsid w:val="00E95361"/>
    <w:rsid w:val="00EA761A"/>
    <w:rsid w:val="00EB45F7"/>
    <w:rsid w:val="00EB67E2"/>
    <w:rsid w:val="00EC5E42"/>
    <w:rsid w:val="00EC7A66"/>
    <w:rsid w:val="00ED26DD"/>
    <w:rsid w:val="00ED684B"/>
    <w:rsid w:val="00EE2E6A"/>
    <w:rsid w:val="00EE2FB0"/>
    <w:rsid w:val="00EE7387"/>
    <w:rsid w:val="00EF14D4"/>
    <w:rsid w:val="00EF1A01"/>
    <w:rsid w:val="00F0125D"/>
    <w:rsid w:val="00F13C3F"/>
    <w:rsid w:val="00F1772B"/>
    <w:rsid w:val="00F312A0"/>
    <w:rsid w:val="00F3434E"/>
    <w:rsid w:val="00F3654D"/>
    <w:rsid w:val="00F404AB"/>
    <w:rsid w:val="00F64967"/>
    <w:rsid w:val="00FA075C"/>
    <w:rsid w:val="00FA21BE"/>
    <w:rsid w:val="00FA4FBB"/>
    <w:rsid w:val="00FC114C"/>
    <w:rsid w:val="00FC1E19"/>
    <w:rsid w:val="00FC3109"/>
    <w:rsid w:val="00FD2ECC"/>
    <w:rsid w:val="00FD6E76"/>
    <w:rsid w:val="00FE342B"/>
    <w:rsid w:val="00FF3293"/>
    <w:rsid w:val="00FF6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AF3F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12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1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5B4E"/>
  </w:style>
  <w:style w:type="paragraph" w:styleId="Stopka">
    <w:name w:val="footer"/>
    <w:basedOn w:val="Normalny"/>
    <w:link w:val="StopkaZnak"/>
    <w:uiPriority w:val="99"/>
    <w:unhideWhenUsed/>
    <w:rsid w:val="0031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5B4E"/>
  </w:style>
  <w:style w:type="table" w:styleId="Tabela-Siatka">
    <w:name w:val="Table Grid"/>
    <w:basedOn w:val="Standardowy"/>
    <w:uiPriority w:val="59"/>
    <w:rsid w:val="00DA1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5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56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E2991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36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36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36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36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360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12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1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5B4E"/>
  </w:style>
  <w:style w:type="paragraph" w:styleId="Stopka">
    <w:name w:val="footer"/>
    <w:basedOn w:val="Normalny"/>
    <w:link w:val="StopkaZnak"/>
    <w:uiPriority w:val="99"/>
    <w:unhideWhenUsed/>
    <w:rsid w:val="0031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5B4E"/>
  </w:style>
  <w:style w:type="table" w:styleId="Tabela-Siatka">
    <w:name w:val="Table Grid"/>
    <w:basedOn w:val="Standardowy"/>
    <w:uiPriority w:val="59"/>
    <w:rsid w:val="00DA1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5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56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E2991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36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36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36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36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36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wawolnic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38A84-AD0C-48E8-AE90-E2102557A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2226</Words>
  <Characters>13362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Kruk</dc:creator>
  <cp:lastModifiedBy>Barbara Kruk</cp:lastModifiedBy>
  <cp:revision>2</cp:revision>
  <cp:lastPrinted>2019-11-14T11:03:00Z</cp:lastPrinted>
  <dcterms:created xsi:type="dcterms:W3CDTF">2020-11-12T07:08:00Z</dcterms:created>
  <dcterms:modified xsi:type="dcterms:W3CDTF">2020-11-12T07:08:00Z</dcterms:modified>
</cp:coreProperties>
</file>