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1E" w:rsidRPr="001F2446" w:rsidRDefault="001F2446" w:rsidP="00A54A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Wąwolnica dn.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A54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A1E" w:rsidRDefault="00A54A1E" w:rsidP="001F24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2446" w:rsidRDefault="001F2446" w:rsidP="001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…………………….…………………….</w:t>
      </w:r>
    </w:p>
    <w:p w:rsidR="001F2446" w:rsidRDefault="001F2446" w:rsidP="001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…………………….…………………….</w:t>
      </w:r>
    </w:p>
    <w:p w:rsidR="001F2446" w:rsidRDefault="001F2446" w:rsidP="001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…………………….…………………….</w:t>
      </w:r>
    </w:p>
    <w:p w:rsidR="001F2446" w:rsidRPr="001F2446" w:rsidRDefault="001F2446" w:rsidP="001F24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(oznaczenie przedsiębiorcy)</w:t>
      </w:r>
    </w:p>
    <w:p w:rsidR="001F2446" w:rsidRDefault="001F2446" w:rsidP="001F24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2446" w:rsidRDefault="001F2446" w:rsidP="001F24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WĄWOLNICA</w:t>
      </w:r>
      <w:bookmarkStart w:id="0" w:name="_GoBack"/>
      <w:bookmarkEnd w:id="0"/>
    </w:p>
    <w:p w:rsidR="001F2446" w:rsidRDefault="003248A7" w:rsidP="001F24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F2446">
        <w:rPr>
          <w:rFonts w:ascii="Times New Roman" w:hAnsi="Times New Roman" w:cs="Times New Roman"/>
          <w:b/>
          <w:sz w:val="24"/>
          <w:szCs w:val="24"/>
        </w:rPr>
        <w:t>l. Lubelska 39, 24-160 Wąwolnica</w:t>
      </w:r>
    </w:p>
    <w:p w:rsidR="001F2446" w:rsidRDefault="001F2446" w:rsidP="001F2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1E" w:rsidRDefault="001F2446" w:rsidP="001F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ZAŚWIADCZENIA</w:t>
      </w:r>
    </w:p>
    <w:p w:rsidR="001F2446" w:rsidRDefault="001F2446" w:rsidP="001F2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446" w:rsidRDefault="001F2446" w:rsidP="0005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Proszę o wydanie zaświadczenia potwierdzającego dokonanie opłaty</w:t>
      </w:r>
      <w:r w:rsidR="000530DD">
        <w:rPr>
          <w:rFonts w:ascii="Times New Roman" w:hAnsi="Times New Roman" w:cs="Times New Roman"/>
          <w:sz w:val="24"/>
          <w:szCs w:val="24"/>
        </w:rPr>
        <w:t>:</w:t>
      </w:r>
    </w:p>
    <w:p w:rsidR="001F2446" w:rsidRDefault="005E19C5" w:rsidP="001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jednorazowo</w:t>
      </w:r>
      <w:r>
        <w:rPr>
          <w:rFonts w:ascii="Times New Roman" w:hAnsi="Times New Roman" w:cs="Times New Roman"/>
          <w:sz w:val="24"/>
          <w:szCs w:val="24"/>
        </w:rPr>
        <w:tab/>
        <w:t>□ I raty</w:t>
      </w:r>
      <w:r>
        <w:rPr>
          <w:rFonts w:ascii="Times New Roman" w:hAnsi="Times New Roman" w:cs="Times New Roman"/>
          <w:sz w:val="24"/>
          <w:szCs w:val="24"/>
        </w:rPr>
        <w:tab/>
      </w:r>
      <w:r w:rsidR="000530DD">
        <w:rPr>
          <w:rFonts w:ascii="Times New Roman" w:hAnsi="Times New Roman" w:cs="Times New Roman"/>
          <w:sz w:val="24"/>
          <w:szCs w:val="24"/>
        </w:rPr>
        <w:t>□ II raty</w:t>
      </w:r>
      <w:r w:rsidR="000530DD">
        <w:rPr>
          <w:rFonts w:ascii="Times New Roman" w:hAnsi="Times New Roman" w:cs="Times New Roman"/>
          <w:sz w:val="24"/>
          <w:szCs w:val="24"/>
        </w:rPr>
        <w:tab/>
        <w:t>□ III raty</w:t>
      </w:r>
      <w:r w:rsidR="00346B63">
        <w:rPr>
          <w:rFonts w:ascii="Times New Roman" w:hAnsi="Times New Roman" w:cs="Times New Roman"/>
          <w:sz w:val="24"/>
          <w:szCs w:val="24"/>
        </w:rPr>
        <w:tab/>
      </w:r>
      <w:r w:rsidR="000530DD">
        <w:rPr>
          <w:rFonts w:ascii="Times New Roman" w:hAnsi="Times New Roman" w:cs="Times New Roman"/>
          <w:sz w:val="24"/>
          <w:szCs w:val="24"/>
        </w:rPr>
        <w:tab/>
      </w:r>
    </w:p>
    <w:p w:rsidR="000530DD" w:rsidRDefault="001F2446" w:rsidP="001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DD" w:rsidRDefault="001F2446" w:rsidP="001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korzystanie z zezwoleń </w:t>
      </w:r>
      <w:r w:rsidR="00346B63">
        <w:rPr>
          <w:rFonts w:ascii="Times New Roman" w:hAnsi="Times New Roman" w:cs="Times New Roman"/>
          <w:sz w:val="24"/>
          <w:szCs w:val="24"/>
        </w:rPr>
        <w:t>na sprzedaż napojów alkoholowych w roku ……………                 o zawartości</w:t>
      </w:r>
      <w:r w:rsidR="000530DD">
        <w:rPr>
          <w:rFonts w:ascii="Times New Roman" w:hAnsi="Times New Roman" w:cs="Times New Roman"/>
          <w:sz w:val="24"/>
          <w:szCs w:val="24"/>
        </w:rPr>
        <w:t>:</w:t>
      </w:r>
    </w:p>
    <w:p w:rsidR="000530DD" w:rsidRDefault="000530DD" w:rsidP="001F2446">
      <w:pPr>
        <w:rPr>
          <w:rFonts w:ascii="Times New Roman" w:hAnsi="Times New Roman" w:cs="Times New Roman"/>
          <w:sz w:val="24"/>
          <w:szCs w:val="24"/>
        </w:rPr>
      </w:pPr>
    </w:p>
    <w:p w:rsidR="000530DD" w:rsidRDefault="000530DD" w:rsidP="001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do 4,5 % alkoholu oraz piwa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0DD" w:rsidRDefault="000530DD" w:rsidP="001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powyżej </w:t>
      </w:r>
      <w:r w:rsidR="00346B63">
        <w:rPr>
          <w:rFonts w:ascii="Times New Roman" w:hAnsi="Times New Roman" w:cs="Times New Roman"/>
          <w:sz w:val="24"/>
          <w:szCs w:val="24"/>
        </w:rPr>
        <w:t>4,5 % alkoholu do 18 % alkoholu (z wyjątkiem piwa)</w:t>
      </w:r>
    </w:p>
    <w:p w:rsidR="00346B63" w:rsidRDefault="00346B63" w:rsidP="001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powyżej 18 % alkoholu</w:t>
      </w:r>
    </w:p>
    <w:p w:rsidR="00346B63" w:rsidRDefault="00346B63" w:rsidP="001F2446">
      <w:pPr>
        <w:rPr>
          <w:rFonts w:ascii="Times New Roman" w:hAnsi="Times New Roman" w:cs="Times New Roman"/>
          <w:sz w:val="24"/>
          <w:szCs w:val="24"/>
        </w:rPr>
      </w:pPr>
    </w:p>
    <w:p w:rsidR="00346B63" w:rsidRDefault="00346B63" w:rsidP="001F2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 placówce gastronomicznej □ handlowej …………………………………………………...</w:t>
      </w:r>
    </w:p>
    <w:p w:rsidR="00346B63" w:rsidRDefault="00346B63" w:rsidP="001F2446">
      <w:pPr>
        <w:rPr>
          <w:rFonts w:ascii="Times New Roman" w:hAnsi="Times New Roman" w:cs="Times New Roman"/>
          <w:sz w:val="24"/>
          <w:szCs w:val="24"/>
        </w:rPr>
      </w:pPr>
    </w:p>
    <w:p w:rsidR="0022778B" w:rsidRDefault="0022778B" w:rsidP="00346B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3" w:rsidRDefault="00346B63" w:rsidP="00346B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346B63" w:rsidRDefault="00346B63" w:rsidP="00346B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</w:t>
      </w:r>
      <w:r w:rsidR="0022778B">
        <w:rPr>
          <w:rFonts w:ascii="Times New Roman" w:hAnsi="Times New Roman" w:cs="Times New Roman"/>
          <w:sz w:val="24"/>
          <w:szCs w:val="24"/>
        </w:rPr>
        <w:t>(y) przedsiębiorcy(ów) lub osoby upoważnionej</w:t>
      </w:r>
    </w:p>
    <w:p w:rsidR="00715FED" w:rsidRPr="00360FBC" w:rsidRDefault="00715FED" w:rsidP="00715FED">
      <w:pPr>
        <w:spacing w:after="120"/>
        <w:jc w:val="center"/>
        <w:rPr>
          <w:b/>
          <w:bCs/>
        </w:rPr>
      </w:pPr>
      <w:r w:rsidRPr="00360FBC">
        <w:rPr>
          <w:b/>
          <w:bCs/>
        </w:rPr>
        <w:lastRenderedPageBreak/>
        <w:t xml:space="preserve">OBOWIĄZEK INFORMACYJNY </w:t>
      </w:r>
    </w:p>
    <w:p w:rsidR="00715FED" w:rsidRPr="00360FBC" w:rsidRDefault="00715FED" w:rsidP="00715FED">
      <w:pPr>
        <w:pStyle w:val="Tekstpodstawowy"/>
        <w:spacing w:after="120"/>
      </w:pPr>
      <w:r w:rsidRPr="00360FBC">
        <w:t xml:space="preserve">Na podstawie art. 13 ust. 1 i 2 Rozporządzenia Parlamentu Europejskiego i Rady (UE) 2016/679 z 27 kwietnia 2016 r. w sprawie ochrony osób fizycznych w związku </w:t>
      </w:r>
      <w:r w:rsidRPr="00360FBC">
        <w:br/>
        <w:t>z przetwarzaniem danych osobowych i w sprawie swobodnego przepływu takich danych oraz uchylenia dyrektywy 95/46/WE (</w:t>
      </w:r>
      <w:proofErr w:type="spellStart"/>
      <w:r w:rsidRPr="00360FBC">
        <w:t>Dz.U.UE.L</w:t>
      </w:r>
      <w:proofErr w:type="spellEnd"/>
      <w:r w:rsidRPr="00360FBC">
        <w:t>. z 2016r. Nr 119, s.1 ze zm.) - dalej: „RODO” informuję, że:</w:t>
      </w:r>
    </w:p>
    <w:p w:rsidR="00715FED" w:rsidRPr="00612821" w:rsidRDefault="00715FED" w:rsidP="00715FED">
      <w:pPr>
        <w:pStyle w:val="Akapitzlist"/>
        <w:numPr>
          <w:ilvl w:val="1"/>
          <w:numId w:val="3"/>
        </w:numPr>
        <w:spacing w:after="120" w:line="240" w:lineRule="auto"/>
        <w:ind w:left="567"/>
        <w:jc w:val="both"/>
        <w:rPr>
          <w:color w:val="FF0000"/>
          <w:sz w:val="24"/>
          <w:szCs w:val="24"/>
        </w:rPr>
      </w:pPr>
      <w:r w:rsidRPr="00360FBC">
        <w:rPr>
          <w:sz w:val="24"/>
          <w:szCs w:val="24"/>
        </w:rPr>
        <w:t>Administratorem Państwa danych jest</w:t>
      </w:r>
      <w:r>
        <w:rPr>
          <w:sz w:val="24"/>
          <w:szCs w:val="24"/>
        </w:rPr>
        <w:t xml:space="preserve"> Gmina Wąwolnica, ul. Lubelska 39, 24-160 Wąwolnica</w:t>
      </w:r>
    </w:p>
    <w:p w:rsidR="00715FED" w:rsidRPr="00360FBC" w:rsidRDefault="00715FED" w:rsidP="00715FED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Pr="00360FBC">
        <w:rPr>
          <w:rFonts w:ascii="Times New Roman" w:hAnsi="Times New Roman"/>
          <w:sz w:val="24"/>
          <w:szCs w:val="24"/>
        </w:rPr>
        <w:br/>
        <w:t xml:space="preserve">za pośrednictwem adresu email: inspektor@cbi24.pl lub pisemnie na adres Administratora. </w:t>
      </w:r>
    </w:p>
    <w:p w:rsidR="00715FED" w:rsidRPr="00360FBC" w:rsidRDefault="00715FED" w:rsidP="00715FED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Pr="00360FBC">
        <w:rPr>
          <w:rFonts w:ascii="Times New Roman" w:hAnsi="Times New Roman"/>
          <w:b/>
          <w:sz w:val="24"/>
          <w:szCs w:val="24"/>
        </w:rPr>
        <w:t>wydani</w:t>
      </w:r>
      <w:r>
        <w:rPr>
          <w:rFonts w:ascii="Times New Roman" w:hAnsi="Times New Roman"/>
          <w:b/>
          <w:sz w:val="24"/>
          <w:szCs w:val="24"/>
        </w:rPr>
        <w:t>a zaświadczenia potwierdzającego dokonanie opłaty za korzystanie z zezwoleń na sprzedaż napojów alkoholowych</w:t>
      </w:r>
      <w:r w:rsidRPr="00360FBC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268865"/>
      <w:r w:rsidRPr="00360FBC">
        <w:rPr>
          <w:rFonts w:ascii="Times New Roman" w:hAnsi="Times New Roman"/>
          <w:sz w:val="24"/>
          <w:szCs w:val="24"/>
        </w:rPr>
        <w:t xml:space="preserve">jak również </w:t>
      </w:r>
      <w:r w:rsidRPr="00360FBC">
        <w:rPr>
          <w:rFonts w:ascii="Times New Roman" w:hAnsi="Times New Roman"/>
          <w:sz w:val="24"/>
          <w:szCs w:val="24"/>
        </w:rPr>
        <w:br/>
        <w:t>w celu realizacji praw oraz obowiązków wynikających z przepisów prawa (art. 6 ust. 1 lit. c RODO)</w:t>
      </w:r>
      <w:bookmarkStart w:id="2" w:name="_Hlk6857956"/>
      <w:r w:rsidRPr="00360FBC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360FBC">
        <w:rPr>
          <w:rFonts w:ascii="Times New Roman" w:hAnsi="Times New Roman"/>
          <w:sz w:val="24"/>
          <w:szCs w:val="24"/>
        </w:rPr>
        <w:t xml:space="preserve">oraz ustawy z dnia 14 czerwca 1960 r. Kodeks postępowania administracyjnego </w:t>
      </w:r>
      <w:r>
        <w:rPr>
          <w:rFonts w:ascii="Times New Roman" w:hAnsi="Times New Roman"/>
          <w:sz w:val="24"/>
          <w:szCs w:val="24"/>
        </w:rPr>
        <w:t>.</w:t>
      </w:r>
    </w:p>
    <w:p w:rsidR="00715FED" w:rsidRPr="00360FBC" w:rsidRDefault="00715FED" w:rsidP="00715FED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360FBC">
        <w:rPr>
          <w:rFonts w:ascii="Times New Roman" w:hAnsi="Times New Roman"/>
          <w:sz w:val="24"/>
          <w:szCs w:val="24"/>
        </w:rPr>
        <w:br/>
        <w:t>w tym przepisów archiwalnych.</w:t>
      </w:r>
    </w:p>
    <w:bookmarkEnd w:id="1"/>
    <w:p w:rsidR="00715FED" w:rsidRPr="00360FBC" w:rsidRDefault="00715FED" w:rsidP="00715FED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715FED" w:rsidRPr="00360FBC" w:rsidRDefault="00715FED" w:rsidP="00715FED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715FED" w:rsidRPr="00360FBC" w:rsidRDefault="00715FED" w:rsidP="00715FED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715FED" w:rsidRPr="00360FBC" w:rsidRDefault="00715FED" w:rsidP="00715FED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715FED" w:rsidRPr="00360FBC" w:rsidRDefault="00715FED" w:rsidP="00715FED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715FED" w:rsidRPr="00360FBC" w:rsidRDefault="00715FED" w:rsidP="00715FED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715FED" w:rsidRPr="00360FBC" w:rsidRDefault="00715FED" w:rsidP="00715FED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360FBC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15FED" w:rsidRPr="00360FBC" w:rsidRDefault="00715FED" w:rsidP="00715FED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FBC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715FED" w:rsidRPr="00360FBC" w:rsidRDefault="00715FED" w:rsidP="00715FED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lang w:eastAsia="pl-PL"/>
        </w:rPr>
      </w:pPr>
      <w:r w:rsidRPr="00360FBC">
        <w:rPr>
          <w:rFonts w:ascii="Times New Roman" w:hAnsi="Times New Roman"/>
          <w:sz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15FED" w:rsidRPr="00360FBC" w:rsidRDefault="00715FED" w:rsidP="00715FED">
      <w:pPr>
        <w:pStyle w:val="Akapitzlist1"/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lang w:eastAsia="pl-PL"/>
        </w:rPr>
      </w:pPr>
    </w:p>
    <w:p w:rsidR="00715FED" w:rsidRDefault="00715FED" w:rsidP="00346B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15F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58" w:rsidRDefault="00534158" w:rsidP="0022778B">
      <w:pPr>
        <w:spacing w:after="0" w:line="240" w:lineRule="auto"/>
      </w:pPr>
      <w:r>
        <w:separator/>
      </w:r>
    </w:p>
  </w:endnote>
  <w:endnote w:type="continuationSeparator" w:id="0">
    <w:p w:rsidR="00534158" w:rsidRDefault="00534158" w:rsidP="002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8B" w:rsidRPr="0022778B" w:rsidRDefault="0022778B">
    <w:pPr>
      <w:pStyle w:val="Stopka"/>
      <w:rPr>
        <w:sz w:val="20"/>
        <w:szCs w:val="20"/>
      </w:rPr>
    </w:pPr>
    <w:r w:rsidRPr="0022778B">
      <w:rPr>
        <w:sz w:val="20"/>
        <w:szCs w:val="20"/>
      </w:rPr>
      <w:t>Opłata skarbowa za zaświadczenie wynosi 17 zł  (słownie: siedemnaście 00/100)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58" w:rsidRDefault="00534158" w:rsidP="0022778B">
      <w:pPr>
        <w:spacing w:after="0" w:line="240" w:lineRule="auto"/>
      </w:pPr>
      <w:r>
        <w:separator/>
      </w:r>
    </w:p>
  </w:footnote>
  <w:footnote w:type="continuationSeparator" w:id="0">
    <w:p w:rsidR="00534158" w:rsidRDefault="00534158" w:rsidP="0022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40F57FC"/>
    <w:multiLevelType w:val="hybridMultilevel"/>
    <w:tmpl w:val="1A22CA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0A47A3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AD"/>
    <w:rsid w:val="000022AD"/>
    <w:rsid w:val="000530DD"/>
    <w:rsid w:val="001F2446"/>
    <w:rsid w:val="0022778B"/>
    <w:rsid w:val="002926AD"/>
    <w:rsid w:val="003248A7"/>
    <w:rsid w:val="00346B63"/>
    <w:rsid w:val="0039697B"/>
    <w:rsid w:val="00400227"/>
    <w:rsid w:val="0047754D"/>
    <w:rsid w:val="00534158"/>
    <w:rsid w:val="005E19C5"/>
    <w:rsid w:val="00715FED"/>
    <w:rsid w:val="00A54A1E"/>
    <w:rsid w:val="00A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2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78B"/>
  </w:style>
  <w:style w:type="paragraph" w:styleId="Stopka">
    <w:name w:val="footer"/>
    <w:basedOn w:val="Normalny"/>
    <w:link w:val="StopkaZnak"/>
    <w:uiPriority w:val="99"/>
    <w:unhideWhenUsed/>
    <w:rsid w:val="002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78B"/>
  </w:style>
  <w:style w:type="paragraph" w:styleId="Tekstdymka">
    <w:name w:val="Balloon Text"/>
    <w:basedOn w:val="Normalny"/>
    <w:link w:val="TekstdymkaZnak"/>
    <w:uiPriority w:val="99"/>
    <w:semiHidden/>
    <w:unhideWhenUsed/>
    <w:rsid w:val="0039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15FE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715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1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2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78B"/>
  </w:style>
  <w:style w:type="paragraph" w:styleId="Stopka">
    <w:name w:val="footer"/>
    <w:basedOn w:val="Normalny"/>
    <w:link w:val="StopkaZnak"/>
    <w:uiPriority w:val="99"/>
    <w:unhideWhenUsed/>
    <w:rsid w:val="002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78B"/>
  </w:style>
  <w:style w:type="paragraph" w:styleId="Tekstdymka">
    <w:name w:val="Balloon Text"/>
    <w:basedOn w:val="Normalny"/>
    <w:link w:val="TekstdymkaZnak"/>
    <w:uiPriority w:val="99"/>
    <w:semiHidden/>
    <w:unhideWhenUsed/>
    <w:rsid w:val="0039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15FE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715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1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Barbara Kruk</cp:lastModifiedBy>
  <cp:revision>7</cp:revision>
  <cp:lastPrinted>2020-01-08T12:58:00Z</cp:lastPrinted>
  <dcterms:created xsi:type="dcterms:W3CDTF">2020-01-23T08:27:00Z</dcterms:created>
  <dcterms:modified xsi:type="dcterms:W3CDTF">2021-02-08T11:37:00Z</dcterms:modified>
</cp:coreProperties>
</file>