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05" w:rsidRPr="004C46F7" w:rsidRDefault="00530F05" w:rsidP="00530F05">
      <w:pPr>
        <w:rPr>
          <w:rFonts w:asciiTheme="majorHAnsi" w:hAnsiTheme="majorHAnsi" w:cstheme="majorHAnsi"/>
        </w:rPr>
      </w:pPr>
      <w:r w:rsidRPr="004C46F7">
        <w:rPr>
          <w:rFonts w:asciiTheme="majorHAnsi" w:hAnsiTheme="majorHAnsi" w:cstheme="majorHAnsi"/>
        </w:rPr>
        <w:t>Załącznik nr 1 do Sprawozdania</w:t>
      </w:r>
    </w:p>
    <w:p w:rsidR="00530F05" w:rsidRPr="004C46F7" w:rsidRDefault="00530F05" w:rsidP="00530F05">
      <w:pPr>
        <w:rPr>
          <w:rFonts w:asciiTheme="majorHAnsi" w:hAnsiTheme="majorHAnsi" w:cstheme="majorHAnsi"/>
        </w:rPr>
      </w:pPr>
      <w:r w:rsidRPr="004C46F7">
        <w:rPr>
          <w:rFonts w:asciiTheme="majorHAnsi" w:hAnsiTheme="majorHAnsi" w:cstheme="majorHAnsi"/>
        </w:rPr>
        <w:t>Raport z przebiegu procesu konsultacji</w:t>
      </w:r>
    </w:p>
    <w:p w:rsidR="00530F05" w:rsidRPr="004C46F7" w:rsidRDefault="00530F05" w:rsidP="00530F05">
      <w:pPr>
        <w:pStyle w:val="Nagwek1"/>
        <w:numPr>
          <w:ilvl w:val="0"/>
          <w:numId w:val="2"/>
        </w:numPr>
        <w:rPr>
          <w:rFonts w:eastAsiaTheme="minorHAnsi" w:cstheme="majorHAnsi"/>
          <w:b/>
          <w:color w:val="auto"/>
          <w:sz w:val="22"/>
          <w:szCs w:val="22"/>
        </w:rPr>
      </w:pPr>
      <w:r w:rsidRPr="004C46F7">
        <w:rPr>
          <w:rFonts w:eastAsiaTheme="minorHAnsi" w:cstheme="majorHAnsi"/>
          <w:b/>
          <w:color w:val="auto"/>
          <w:sz w:val="22"/>
          <w:szCs w:val="22"/>
        </w:rPr>
        <w:t>Informacja o przebiegu procesu</w:t>
      </w:r>
    </w:p>
    <w:p w:rsidR="00530F05" w:rsidRPr="004C46F7" w:rsidRDefault="00530F05" w:rsidP="00530F05">
      <w:pPr>
        <w:rPr>
          <w:rFonts w:asciiTheme="majorHAnsi" w:hAnsiTheme="majorHAnsi" w:cstheme="majorHAnsi"/>
        </w:rPr>
      </w:pPr>
    </w:p>
    <w:p w:rsidR="00530F05" w:rsidRPr="004C46F7" w:rsidRDefault="00530F05" w:rsidP="00530F05">
      <w:pPr>
        <w:rPr>
          <w:rFonts w:asciiTheme="majorHAnsi" w:hAnsiTheme="majorHAnsi" w:cstheme="majorHAnsi"/>
        </w:rPr>
      </w:pPr>
      <w:r w:rsidRPr="004C46F7">
        <w:rPr>
          <w:rFonts w:asciiTheme="majorHAnsi" w:hAnsiTheme="majorHAnsi" w:cstheme="majorHAnsi"/>
        </w:rPr>
        <w:t>Proces pogłębionych konsultacji trwał w terminie od 01.05.2019 r. do 30.10.2020 r.</w:t>
      </w:r>
    </w:p>
    <w:p w:rsidR="00530F05" w:rsidRPr="004C46F7" w:rsidRDefault="00530F05" w:rsidP="00530F05">
      <w:pPr>
        <w:rPr>
          <w:rFonts w:asciiTheme="majorHAnsi" w:hAnsiTheme="majorHAnsi" w:cstheme="majorHAnsi"/>
        </w:rPr>
      </w:pPr>
      <w:r w:rsidRPr="004C46F7">
        <w:rPr>
          <w:rFonts w:asciiTheme="majorHAnsi" w:hAnsiTheme="majorHAnsi" w:cstheme="majorHAnsi"/>
        </w:rPr>
        <w:t>Pogłębione konsultacje społeczne dotyczyły projektu MPZP</w:t>
      </w:r>
    </w:p>
    <w:p w:rsidR="00530F05" w:rsidRPr="004C46F7" w:rsidRDefault="00530F05" w:rsidP="00530F05">
      <w:pPr>
        <w:pStyle w:val="Nagwek1"/>
        <w:numPr>
          <w:ilvl w:val="0"/>
          <w:numId w:val="2"/>
        </w:numPr>
        <w:rPr>
          <w:rFonts w:eastAsiaTheme="minorHAnsi" w:cstheme="majorHAnsi"/>
          <w:b/>
          <w:color w:val="auto"/>
          <w:sz w:val="22"/>
          <w:szCs w:val="22"/>
        </w:rPr>
      </w:pPr>
      <w:r w:rsidRPr="004C46F7">
        <w:rPr>
          <w:rFonts w:eastAsiaTheme="minorHAnsi" w:cstheme="majorHAnsi"/>
          <w:b/>
          <w:color w:val="auto"/>
          <w:sz w:val="22"/>
          <w:szCs w:val="22"/>
        </w:rPr>
        <w:t>Realizacja przebiegu konsultacji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6823"/>
      </w:tblGrid>
      <w:tr w:rsidR="00530F05" w:rsidRPr="004C46F7" w:rsidTr="00C427B4">
        <w:tc>
          <w:tcPr>
            <w:tcW w:w="1327" w:type="pct"/>
            <w:shd w:val="clear" w:color="auto" w:fill="auto"/>
          </w:tcPr>
          <w:p w:rsidR="00530F05" w:rsidRPr="004C46F7" w:rsidRDefault="00530F05" w:rsidP="00C427B4">
            <w:pPr>
              <w:spacing w:after="120" w:line="240" w:lineRule="auto"/>
              <w:contextualSpacing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Zastosowane techniki konsultacji</w:t>
            </w:r>
          </w:p>
        </w:tc>
        <w:tc>
          <w:tcPr>
            <w:tcW w:w="3673" w:type="pct"/>
            <w:shd w:val="clear" w:color="auto" w:fill="auto"/>
          </w:tcPr>
          <w:p w:rsidR="00530F05" w:rsidRPr="004C46F7" w:rsidRDefault="00530F05" w:rsidP="00C427B4">
            <w:pPr>
              <w:spacing w:after="120" w:line="240" w:lineRule="auto"/>
              <w:contextualSpacing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Wnioski/uwagi/opinie lub opis techniki</w:t>
            </w:r>
          </w:p>
        </w:tc>
      </w:tr>
      <w:tr w:rsidR="00530F05" w:rsidRPr="004C46F7" w:rsidTr="00C427B4">
        <w:tc>
          <w:tcPr>
            <w:tcW w:w="1327" w:type="pct"/>
            <w:shd w:val="clear" w:color="auto" w:fill="auto"/>
          </w:tcPr>
          <w:p w:rsidR="00530F05" w:rsidRPr="004C46F7" w:rsidRDefault="00530F05" w:rsidP="00530F05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13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Spotkanie otwarte</w:t>
            </w:r>
          </w:p>
        </w:tc>
        <w:tc>
          <w:tcPr>
            <w:tcW w:w="3673" w:type="pct"/>
            <w:shd w:val="clear" w:color="auto" w:fill="auto"/>
          </w:tcPr>
          <w:p w:rsidR="00530F05" w:rsidRPr="004C46F7" w:rsidRDefault="00530F05" w:rsidP="00C427B4">
            <w:pPr>
              <w:pStyle w:val="Standard"/>
              <w:spacing w:line="240" w:lineRule="auto"/>
              <w:rPr>
                <w:rFonts w:asciiTheme="majorHAnsi" w:eastAsiaTheme="minorHAnsi" w:hAnsiTheme="majorHAnsi" w:cstheme="majorHAnsi"/>
                <w:szCs w:val="20"/>
              </w:rPr>
            </w:pPr>
            <w:r w:rsidRPr="004C46F7">
              <w:rPr>
                <w:rFonts w:asciiTheme="majorHAnsi" w:eastAsiaTheme="minorHAnsi" w:hAnsiTheme="majorHAnsi" w:cstheme="majorHAnsi"/>
                <w:szCs w:val="20"/>
              </w:rPr>
              <w:t>Spotkanie odbyło się w dn. 02.10.2019 w Szkole Rąblowie.</w:t>
            </w:r>
          </w:p>
          <w:p w:rsidR="00530F05" w:rsidRPr="004C46F7" w:rsidRDefault="00530F05" w:rsidP="00C427B4">
            <w:pPr>
              <w:pStyle w:val="Standard"/>
              <w:spacing w:line="240" w:lineRule="auto"/>
              <w:rPr>
                <w:rFonts w:asciiTheme="majorHAnsi" w:eastAsiaTheme="minorHAnsi" w:hAnsiTheme="majorHAnsi" w:cstheme="majorHAnsi"/>
                <w:szCs w:val="20"/>
              </w:rPr>
            </w:pPr>
            <w:r w:rsidRPr="004C46F7">
              <w:rPr>
                <w:rFonts w:asciiTheme="majorHAnsi" w:eastAsiaTheme="minorHAnsi" w:hAnsiTheme="majorHAnsi" w:cstheme="majorHAnsi"/>
                <w:szCs w:val="20"/>
              </w:rPr>
              <w:t>Informacja o spotkaniu została przekazana przez serwis internetowy gminy, bezpośrednio (np. przez sołtysów) oraz na tablicy ogłoszeń.</w:t>
            </w:r>
          </w:p>
          <w:p w:rsidR="00530F05" w:rsidRPr="004C46F7" w:rsidRDefault="00530F05" w:rsidP="00C427B4">
            <w:pPr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Główne wątki merytoryczne poruszane na spotkaniu:</w:t>
            </w:r>
          </w:p>
          <w:p w:rsidR="00530F05" w:rsidRPr="004C46F7" w:rsidRDefault="00530F05" w:rsidP="00530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Czym jest plan miejscowy</w:t>
            </w:r>
          </w:p>
          <w:p w:rsidR="00530F05" w:rsidRPr="004C46F7" w:rsidRDefault="00530F05" w:rsidP="00530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Omówienie uwarunkowań przyrodniczych i krajobrazowych obszaru</w:t>
            </w:r>
          </w:p>
          <w:p w:rsidR="00530F05" w:rsidRPr="004C46F7" w:rsidRDefault="00530F05" w:rsidP="00530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Uwarunkowania wynikające z klasyfikacji gruntów i konieczności wyłączenia z produkcji rolnej.</w:t>
            </w:r>
          </w:p>
          <w:p w:rsidR="00530F05" w:rsidRPr="004C46F7" w:rsidRDefault="00530F05" w:rsidP="00530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Omówienie procedury zmiany miejscowego planu zagospodarowania przestrzennego, w tym etap składania wniosków.</w:t>
            </w:r>
          </w:p>
          <w:p w:rsidR="00530F05" w:rsidRPr="004C46F7" w:rsidRDefault="00530F05" w:rsidP="00530F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Uwarunkowania prawne obowiązywania planu zagospodarowania.</w:t>
            </w:r>
          </w:p>
          <w:p w:rsidR="00530F05" w:rsidRPr="004C46F7" w:rsidRDefault="00530F05" w:rsidP="00C427B4">
            <w:p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</w:p>
          <w:p w:rsidR="00530F05" w:rsidRPr="004C46F7" w:rsidRDefault="00530F05" w:rsidP="00C427B4">
            <w:p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W spotkaniu wzięły udział 32 osoby.</w:t>
            </w:r>
          </w:p>
        </w:tc>
      </w:tr>
      <w:tr w:rsidR="00530F05" w:rsidRPr="004C46F7" w:rsidTr="00C427B4">
        <w:tc>
          <w:tcPr>
            <w:tcW w:w="1327" w:type="pct"/>
            <w:shd w:val="clear" w:color="auto" w:fill="auto"/>
          </w:tcPr>
          <w:p w:rsidR="00530F05" w:rsidRPr="004C46F7" w:rsidRDefault="00530F05" w:rsidP="00530F05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13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Zbieranie wniosków w formie elektronicznej i papierowej</w:t>
            </w:r>
          </w:p>
        </w:tc>
        <w:tc>
          <w:tcPr>
            <w:tcW w:w="3673" w:type="pct"/>
            <w:shd w:val="clear" w:color="auto" w:fill="auto"/>
          </w:tcPr>
          <w:p w:rsidR="00530F05" w:rsidRPr="004C46F7" w:rsidRDefault="00530F05" w:rsidP="00C427B4">
            <w:pPr>
              <w:pStyle w:val="Standard"/>
              <w:spacing w:after="120" w:line="240" w:lineRule="auto"/>
              <w:contextualSpacing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W okresie od 16.12.2019 do 17.02.2020 można było składać wnioski za pomocą narzędzi platforma cyfrowademokracja.pl oraz geoportalgminy.pl. Łącznie za pomocą narzędzi wpłynęło 11 wniosków do projektu planu. Informacja o możliwości składania wniosków za pomocą narzędzi przekazywana była na spotkaniach bezpośrednich, w punkcie konsultacyjnym oraz na stronach www.</w:t>
            </w:r>
          </w:p>
        </w:tc>
      </w:tr>
      <w:tr w:rsidR="00530F05" w:rsidRPr="004C46F7" w:rsidTr="00C427B4">
        <w:tc>
          <w:tcPr>
            <w:tcW w:w="1327" w:type="pct"/>
            <w:shd w:val="clear" w:color="auto" w:fill="auto"/>
          </w:tcPr>
          <w:p w:rsidR="00530F05" w:rsidRPr="004C46F7" w:rsidRDefault="00530F05" w:rsidP="00530F05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13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Punkt konsultacyjny</w:t>
            </w:r>
          </w:p>
        </w:tc>
        <w:tc>
          <w:tcPr>
            <w:tcW w:w="3673" w:type="pct"/>
            <w:shd w:val="clear" w:color="auto" w:fill="auto"/>
          </w:tcPr>
          <w:p w:rsidR="00530F05" w:rsidRPr="004C46F7" w:rsidRDefault="00530F05" w:rsidP="00C427B4">
            <w:pPr>
              <w:spacing w:after="120" w:line="240" w:lineRule="auto"/>
              <w:contextualSpacing/>
              <w:jc w:val="both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 xml:space="preserve">W okresie od 16.12.2019 do 17.02.2020 można było składać wnioski pisemne. Pisemne wnioski i opinie odnośnie Planu można było przesyłać pocztą na adres Urzędu Gminy Wąwolnica, złożyć osobiście w siedzibie Urzędu Gminy Wąwolnica (siedziba tymczasowa), ul. Spółdzielcza 17, 24-140 Nałęczów, wysłać mailem na adres: beata.galek@wawolnica.pl; wysłać za pośrednictwem portalu </w:t>
            </w:r>
            <w:proofErr w:type="spellStart"/>
            <w:r w:rsidRPr="004C46F7">
              <w:rPr>
                <w:rFonts w:asciiTheme="majorHAnsi" w:hAnsiTheme="majorHAnsi" w:cstheme="majorHAnsi"/>
                <w:szCs w:val="20"/>
              </w:rPr>
              <w:t>ePUAP</w:t>
            </w:r>
            <w:proofErr w:type="spellEnd"/>
            <w:r w:rsidRPr="004C46F7">
              <w:rPr>
                <w:rFonts w:asciiTheme="majorHAnsi" w:hAnsiTheme="majorHAnsi" w:cstheme="majorHAnsi"/>
                <w:szCs w:val="20"/>
              </w:rPr>
              <w:t xml:space="preserve"> na adres skrzynki. Informacja o konsultacjach została przekazana na tablicach informacyjnych UG oraz na stronie www. Do gminy wpłynął 1 wniosek za pomocą ww. formy.</w:t>
            </w:r>
          </w:p>
        </w:tc>
      </w:tr>
      <w:tr w:rsidR="00530F05" w:rsidRPr="004C46F7" w:rsidTr="00C427B4">
        <w:tc>
          <w:tcPr>
            <w:tcW w:w="1327" w:type="pct"/>
            <w:shd w:val="clear" w:color="auto" w:fill="auto"/>
          </w:tcPr>
          <w:p w:rsidR="00530F05" w:rsidRPr="004C46F7" w:rsidRDefault="00530F05" w:rsidP="00530F05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13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Konsultacje pisemne</w:t>
            </w:r>
          </w:p>
        </w:tc>
        <w:tc>
          <w:tcPr>
            <w:tcW w:w="3673" w:type="pct"/>
            <w:shd w:val="clear" w:color="auto" w:fill="auto"/>
          </w:tcPr>
          <w:p w:rsidR="00530F05" w:rsidRPr="004C46F7" w:rsidRDefault="00530F05" w:rsidP="00C427B4">
            <w:pPr>
              <w:pStyle w:val="Standard"/>
              <w:spacing w:after="120" w:line="240" w:lineRule="auto"/>
              <w:contextualSpacing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 xml:space="preserve">W okresie od 16.12.2019 do 17.02.2020 można było składać wnioski pisemne. Pisemne wnioski i opinie odnośnie Planu można było przesyłać pocztą na adres Urzędu Gminy Wąwolnica, złożyć osobiście w siedzibie Urzędu Gminy Wąwolnica (siedziba tymczasowa), ul. Spółdzielcza 17, 24-140 Nałęczów, wysłać mailem na adres: beata.galek@wawolnica.pl; wysłać za pośrednictwem portalu </w:t>
            </w:r>
            <w:proofErr w:type="spellStart"/>
            <w:r w:rsidRPr="004C46F7">
              <w:rPr>
                <w:rFonts w:asciiTheme="majorHAnsi" w:hAnsiTheme="majorHAnsi" w:cstheme="majorHAnsi"/>
                <w:szCs w:val="20"/>
              </w:rPr>
              <w:t>ePUAP</w:t>
            </w:r>
            <w:proofErr w:type="spellEnd"/>
            <w:r w:rsidRPr="004C46F7">
              <w:rPr>
                <w:rFonts w:asciiTheme="majorHAnsi" w:hAnsiTheme="majorHAnsi" w:cstheme="majorHAnsi"/>
                <w:szCs w:val="20"/>
              </w:rPr>
              <w:t xml:space="preserve"> na adres skrzynki. Informacja o konsultacjach została przekazana na tablicach informacyjnych UG oraz na stronie www. Do gminy wpłynął 1 wniosek za pomocą ww. formy.</w:t>
            </w:r>
          </w:p>
        </w:tc>
      </w:tr>
      <w:tr w:rsidR="00530F05" w:rsidRPr="004C46F7" w:rsidTr="00C427B4">
        <w:tc>
          <w:tcPr>
            <w:tcW w:w="1327" w:type="pct"/>
            <w:shd w:val="clear" w:color="auto" w:fill="auto"/>
          </w:tcPr>
          <w:p w:rsidR="00530F05" w:rsidRPr="004C46F7" w:rsidRDefault="00530F05" w:rsidP="00530F05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13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</w:rPr>
              <w:t>Bezpośrednie spotkanie konsultacyjne</w:t>
            </w:r>
          </w:p>
        </w:tc>
        <w:tc>
          <w:tcPr>
            <w:tcW w:w="3673" w:type="pct"/>
            <w:shd w:val="clear" w:color="auto" w:fill="auto"/>
          </w:tcPr>
          <w:p w:rsidR="00530F05" w:rsidRPr="004C46F7" w:rsidRDefault="00530F05" w:rsidP="00C427B4">
            <w:pPr>
              <w:pStyle w:val="Standard"/>
              <w:spacing w:line="240" w:lineRule="auto"/>
              <w:rPr>
                <w:rFonts w:asciiTheme="majorHAnsi" w:eastAsiaTheme="minorHAnsi" w:hAnsiTheme="majorHAnsi" w:cstheme="majorHAnsi"/>
                <w:szCs w:val="20"/>
              </w:rPr>
            </w:pPr>
            <w:r w:rsidRPr="004C46F7">
              <w:rPr>
                <w:rFonts w:asciiTheme="majorHAnsi" w:eastAsiaTheme="minorHAnsi" w:hAnsiTheme="majorHAnsi" w:cstheme="majorHAnsi"/>
                <w:szCs w:val="20"/>
              </w:rPr>
              <w:t>Spotkanie odbyło się w dn. 02.10.2020 w Urzędzie Gminy Wąwolnica.</w:t>
            </w:r>
          </w:p>
          <w:p w:rsidR="00530F05" w:rsidRPr="004C46F7" w:rsidRDefault="00530F05" w:rsidP="00C427B4">
            <w:pPr>
              <w:pStyle w:val="Standard"/>
              <w:spacing w:line="240" w:lineRule="auto"/>
              <w:rPr>
                <w:rFonts w:asciiTheme="majorHAnsi" w:eastAsiaTheme="minorHAnsi" w:hAnsiTheme="majorHAnsi" w:cstheme="majorHAnsi"/>
                <w:szCs w:val="20"/>
              </w:rPr>
            </w:pPr>
            <w:r w:rsidRPr="004C46F7">
              <w:rPr>
                <w:rFonts w:asciiTheme="majorHAnsi" w:eastAsiaTheme="minorHAnsi" w:hAnsiTheme="majorHAnsi" w:cstheme="majorHAnsi"/>
                <w:szCs w:val="20"/>
              </w:rPr>
              <w:t>Informacja o spotkaniu została przekazana przez serwis internetowy gminy, bezpośrednio (np. przez sołtysów) oraz na tablicy ogłoszeń.</w:t>
            </w:r>
          </w:p>
          <w:p w:rsidR="00530F05" w:rsidRPr="004C46F7" w:rsidRDefault="00530F05" w:rsidP="00C427B4">
            <w:pPr>
              <w:pStyle w:val="Standard"/>
              <w:spacing w:line="240" w:lineRule="auto"/>
              <w:rPr>
                <w:rFonts w:asciiTheme="majorHAnsi" w:eastAsiaTheme="minorHAnsi" w:hAnsiTheme="majorHAnsi" w:cstheme="majorHAnsi"/>
                <w:szCs w:val="20"/>
              </w:rPr>
            </w:pPr>
            <w:r w:rsidRPr="004C46F7">
              <w:rPr>
                <w:rFonts w:asciiTheme="majorHAnsi" w:eastAsiaTheme="minorHAnsi" w:hAnsiTheme="majorHAnsi" w:cstheme="majorHAnsi"/>
                <w:szCs w:val="20"/>
              </w:rPr>
              <w:lastRenderedPageBreak/>
              <w:t>Główne wątki merytoryczne poruszane na spotkaniu:</w:t>
            </w:r>
          </w:p>
          <w:p w:rsidR="00530F05" w:rsidRPr="004C46F7" w:rsidRDefault="00530F05" w:rsidP="00530F05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Theme="majorHAnsi" w:eastAsiaTheme="minorHAnsi" w:hAnsiTheme="majorHAnsi" w:cstheme="majorHAnsi"/>
                <w:szCs w:val="20"/>
              </w:rPr>
            </w:pPr>
            <w:r w:rsidRPr="004C46F7">
              <w:rPr>
                <w:rFonts w:asciiTheme="majorHAnsi" w:eastAsiaTheme="minorHAnsi" w:hAnsiTheme="majorHAnsi" w:cstheme="majorHAnsi"/>
                <w:szCs w:val="20"/>
              </w:rPr>
              <w:t>Znaczenie i procedura opracowania MPZP</w:t>
            </w:r>
          </w:p>
          <w:p w:rsidR="00530F05" w:rsidRPr="004C46F7" w:rsidRDefault="00530F05" w:rsidP="00530F05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Theme="majorHAnsi" w:eastAsiaTheme="minorHAnsi" w:hAnsiTheme="majorHAnsi" w:cstheme="majorHAnsi"/>
                <w:szCs w:val="20"/>
              </w:rPr>
            </w:pPr>
            <w:r w:rsidRPr="004C46F7">
              <w:rPr>
                <w:rFonts w:asciiTheme="majorHAnsi" w:eastAsiaTheme="minorHAnsi" w:hAnsiTheme="majorHAnsi" w:cstheme="majorHAnsi"/>
                <w:szCs w:val="20"/>
              </w:rPr>
              <w:t>Koncepcja (wstępny projekt) zmiany planu</w:t>
            </w:r>
          </w:p>
          <w:p w:rsidR="00530F05" w:rsidRPr="004C46F7" w:rsidRDefault="00530F05" w:rsidP="00530F05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Theme="majorHAnsi" w:eastAsiaTheme="minorHAnsi" w:hAnsiTheme="majorHAnsi" w:cstheme="majorHAnsi"/>
                <w:szCs w:val="20"/>
              </w:rPr>
            </w:pPr>
            <w:r w:rsidRPr="004C46F7">
              <w:rPr>
                <w:rFonts w:asciiTheme="majorHAnsi" w:eastAsiaTheme="minorHAnsi" w:hAnsiTheme="majorHAnsi" w:cstheme="majorHAnsi"/>
                <w:szCs w:val="20"/>
              </w:rPr>
              <w:t>Publiczna dyskusja</w:t>
            </w:r>
          </w:p>
          <w:p w:rsidR="00530F05" w:rsidRPr="004C46F7" w:rsidRDefault="00530F05" w:rsidP="00530F05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Theme="majorHAnsi" w:eastAsiaTheme="minorHAnsi" w:hAnsiTheme="majorHAnsi" w:cstheme="majorHAnsi"/>
                <w:szCs w:val="20"/>
              </w:rPr>
            </w:pPr>
            <w:r w:rsidRPr="004C46F7">
              <w:rPr>
                <w:rFonts w:asciiTheme="majorHAnsi" w:eastAsiaTheme="minorHAnsi" w:hAnsiTheme="majorHAnsi" w:cstheme="majorHAnsi"/>
                <w:szCs w:val="20"/>
              </w:rPr>
              <w:t>Przedstawienie dalszych działań</w:t>
            </w:r>
          </w:p>
          <w:p w:rsidR="00530F05" w:rsidRPr="004C46F7" w:rsidRDefault="00530F05" w:rsidP="00530F05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Theme="majorHAnsi" w:eastAsiaTheme="minorHAnsi" w:hAnsiTheme="majorHAnsi" w:cstheme="majorHAnsi"/>
                <w:szCs w:val="20"/>
              </w:rPr>
            </w:pPr>
            <w:r w:rsidRPr="004C46F7">
              <w:rPr>
                <w:rFonts w:asciiTheme="majorHAnsi" w:eastAsiaTheme="minorHAnsi" w:hAnsiTheme="majorHAnsi" w:cstheme="majorHAnsi"/>
                <w:szCs w:val="20"/>
              </w:rPr>
              <w:t>Sprawy i konsultacje indywidualne</w:t>
            </w:r>
          </w:p>
          <w:p w:rsidR="00530F05" w:rsidRPr="004C46F7" w:rsidRDefault="00530F05" w:rsidP="00C427B4">
            <w:pPr>
              <w:pStyle w:val="Standard"/>
              <w:spacing w:line="240" w:lineRule="auto"/>
              <w:rPr>
                <w:rFonts w:asciiTheme="majorHAnsi" w:eastAsiaTheme="minorHAnsi" w:hAnsiTheme="majorHAnsi" w:cstheme="majorHAnsi"/>
                <w:szCs w:val="20"/>
              </w:rPr>
            </w:pPr>
            <w:r w:rsidRPr="004C46F7">
              <w:rPr>
                <w:rFonts w:asciiTheme="majorHAnsi" w:eastAsiaTheme="minorHAnsi" w:hAnsiTheme="majorHAnsi" w:cstheme="majorHAnsi"/>
                <w:szCs w:val="20"/>
              </w:rPr>
              <w:t>W spotkaniu wzięło udział 15 osób.</w:t>
            </w:r>
          </w:p>
        </w:tc>
      </w:tr>
      <w:tr w:rsidR="00530F05" w:rsidRPr="004C46F7" w:rsidTr="00C427B4">
        <w:tc>
          <w:tcPr>
            <w:tcW w:w="1327" w:type="pct"/>
            <w:shd w:val="clear" w:color="auto" w:fill="auto"/>
          </w:tcPr>
          <w:p w:rsidR="00530F05" w:rsidRPr="004C46F7" w:rsidRDefault="00530F05" w:rsidP="00530F05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313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</w:rPr>
              <w:lastRenderedPageBreak/>
              <w:t>Zbieranie opinii o projekcie koncepcji planu w formie elektronicznej i papierowej</w:t>
            </w:r>
          </w:p>
        </w:tc>
        <w:tc>
          <w:tcPr>
            <w:tcW w:w="3673" w:type="pct"/>
            <w:shd w:val="clear" w:color="auto" w:fill="auto"/>
          </w:tcPr>
          <w:p w:rsidR="00530F05" w:rsidRPr="004C46F7" w:rsidRDefault="00530F05" w:rsidP="00C427B4">
            <w:pPr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 xml:space="preserve">W okresie od 02.10.2020 do 23.10.2020 można było składać opinie do projektu planu. Opinie można było składać przez: </w:t>
            </w:r>
          </w:p>
          <w:p w:rsidR="00530F05" w:rsidRPr="004C46F7" w:rsidRDefault="00530F05" w:rsidP="00530F0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4C46F7">
              <w:rPr>
                <w:rFonts w:asciiTheme="majorHAnsi" w:hAnsiTheme="majorHAnsi" w:cstheme="majorHAnsi"/>
                <w:bCs/>
                <w:szCs w:val="20"/>
              </w:rPr>
              <w:t xml:space="preserve">portal cyfrowademokracja.pl </w:t>
            </w:r>
          </w:p>
          <w:p w:rsidR="00530F05" w:rsidRPr="004C46F7" w:rsidRDefault="00530F05" w:rsidP="00530F0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4C46F7">
              <w:rPr>
                <w:rFonts w:asciiTheme="majorHAnsi" w:hAnsiTheme="majorHAnsi" w:cstheme="majorHAnsi"/>
                <w:bCs/>
                <w:szCs w:val="20"/>
              </w:rPr>
              <w:t xml:space="preserve">geoportalgminy.pl </w:t>
            </w:r>
          </w:p>
          <w:p w:rsidR="00530F05" w:rsidRPr="004C46F7" w:rsidRDefault="00530F05" w:rsidP="00530F0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b/>
                <w:bCs/>
                <w:szCs w:val="20"/>
              </w:rPr>
              <w:t>na piśmie</w:t>
            </w:r>
            <w:r w:rsidRPr="004C46F7">
              <w:rPr>
                <w:rFonts w:asciiTheme="majorHAnsi" w:hAnsiTheme="majorHAnsi" w:cstheme="majorHAnsi"/>
                <w:szCs w:val="20"/>
              </w:rPr>
              <w:t> w siedzibie Urzędu Gminy Wąwolnica, ul. Lubelska 39, 24-160 Wąwolnica</w:t>
            </w:r>
          </w:p>
          <w:p w:rsidR="00530F05" w:rsidRPr="004C46F7" w:rsidRDefault="00530F05" w:rsidP="00530F0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b/>
                <w:bCs/>
                <w:szCs w:val="20"/>
              </w:rPr>
              <w:t>drogą pocztową</w:t>
            </w:r>
            <w:r w:rsidRPr="004C46F7">
              <w:rPr>
                <w:rFonts w:asciiTheme="majorHAnsi" w:hAnsiTheme="majorHAnsi" w:cstheme="majorHAnsi"/>
                <w:szCs w:val="20"/>
              </w:rPr>
              <w:t xml:space="preserve"> na adres Urzędu Gminy Wąwolnica (adres jak wyżej </w:t>
            </w:r>
          </w:p>
          <w:p w:rsidR="00530F05" w:rsidRPr="004C46F7" w:rsidRDefault="00530F05" w:rsidP="00530F05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 xml:space="preserve">za pomocą środków </w:t>
            </w:r>
            <w:r w:rsidRPr="004C46F7">
              <w:rPr>
                <w:rFonts w:asciiTheme="majorHAnsi" w:hAnsiTheme="majorHAnsi" w:cstheme="majorHAnsi"/>
                <w:b/>
                <w:bCs/>
                <w:szCs w:val="20"/>
              </w:rPr>
              <w:t>komunikacji elektronicznej</w:t>
            </w:r>
            <w:r w:rsidRPr="004C46F7">
              <w:rPr>
                <w:rFonts w:asciiTheme="majorHAnsi" w:hAnsiTheme="majorHAnsi" w:cstheme="majorHAnsi"/>
                <w:szCs w:val="20"/>
              </w:rPr>
              <w:t xml:space="preserve">, w szczególności poczty elektronicznej na adres: </w:t>
            </w:r>
            <w:hyperlink r:id="rId6" w:tgtFrame="_blank" w:history="1">
              <w:r w:rsidRPr="004C46F7">
                <w:rPr>
                  <w:rFonts w:asciiTheme="majorHAnsi" w:hAnsiTheme="majorHAnsi" w:cstheme="majorHAnsi"/>
                  <w:szCs w:val="20"/>
                </w:rPr>
                <w:t>beata.galek@wawolnica.pl</w:t>
              </w:r>
            </w:hyperlink>
            <w:r w:rsidRPr="004C46F7">
              <w:rPr>
                <w:rFonts w:asciiTheme="majorHAnsi" w:hAnsiTheme="majorHAnsi" w:cstheme="majorHAnsi"/>
                <w:szCs w:val="20"/>
              </w:rPr>
              <w:t xml:space="preserve"> lub za pomocą </w:t>
            </w:r>
            <w:r w:rsidRPr="004C46F7">
              <w:rPr>
                <w:rFonts w:asciiTheme="majorHAnsi" w:hAnsiTheme="majorHAnsi" w:cstheme="majorHAnsi"/>
                <w:b/>
                <w:bCs/>
                <w:szCs w:val="20"/>
              </w:rPr>
              <w:t xml:space="preserve">elektronicznej skrzynki podawczej </w:t>
            </w:r>
            <w:r w:rsidRPr="004C46F7">
              <w:rPr>
                <w:rFonts w:asciiTheme="majorHAnsi" w:hAnsiTheme="majorHAnsi" w:cstheme="majorHAnsi"/>
                <w:szCs w:val="20"/>
              </w:rPr>
              <w:t>(opinia/komentarz powinny być opatrzone kwalifikowanym podpisem elektronicznym, podpisem zaufanym albo podpisem osobistym).</w:t>
            </w:r>
          </w:p>
          <w:p w:rsidR="00530F05" w:rsidRPr="004C46F7" w:rsidRDefault="00530F05" w:rsidP="00C427B4">
            <w:pPr>
              <w:spacing w:after="0" w:line="180" w:lineRule="exact"/>
              <w:jc w:val="both"/>
              <w:rPr>
                <w:rFonts w:asciiTheme="majorHAnsi" w:hAnsiTheme="majorHAnsi" w:cstheme="majorHAnsi"/>
                <w:szCs w:val="20"/>
              </w:rPr>
            </w:pPr>
            <w:r w:rsidRPr="004C46F7">
              <w:rPr>
                <w:rFonts w:asciiTheme="majorHAnsi" w:hAnsiTheme="majorHAnsi" w:cstheme="majorHAnsi"/>
                <w:szCs w:val="20"/>
              </w:rPr>
              <w:t>Łącznie wpłynęły 4 opinie (2 przez geoportalgminy.pl, 2 cyfrowademokracja.pl)</w:t>
            </w:r>
          </w:p>
        </w:tc>
      </w:tr>
    </w:tbl>
    <w:p w:rsidR="00530F05" w:rsidRPr="004C46F7" w:rsidRDefault="00530F05" w:rsidP="00530F05">
      <w:pPr>
        <w:rPr>
          <w:rFonts w:asciiTheme="majorHAnsi" w:hAnsiTheme="majorHAnsi" w:cstheme="majorHAnsi"/>
        </w:rPr>
      </w:pPr>
    </w:p>
    <w:p w:rsidR="00530F05" w:rsidRPr="004C46F7" w:rsidRDefault="00530F05" w:rsidP="00530F05">
      <w:pPr>
        <w:rPr>
          <w:rFonts w:asciiTheme="majorHAnsi" w:hAnsiTheme="majorHAnsi" w:cstheme="majorHAnsi"/>
        </w:rPr>
      </w:pPr>
    </w:p>
    <w:p w:rsidR="009A3C16" w:rsidRDefault="00530F05">
      <w:bookmarkStart w:id="0" w:name="_GoBack"/>
      <w:bookmarkEnd w:id="0"/>
    </w:p>
    <w:sectPr w:rsidR="009A3C16" w:rsidSect="008342EE">
      <w:pgSz w:w="11906" w:h="16838"/>
      <w:pgMar w:top="1417" w:right="1417" w:bottom="1417" w:left="1417" w:header="0" w:footer="311" w:gutter="0"/>
      <w:pgNumType w:start="1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314"/>
    <w:multiLevelType w:val="hybridMultilevel"/>
    <w:tmpl w:val="EF7AD158"/>
    <w:lvl w:ilvl="0" w:tplc="4F1A144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D4518"/>
    <w:multiLevelType w:val="hybridMultilevel"/>
    <w:tmpl w:val="0F72F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0643"/>
    <w:multiLevelType w:val="multilevel"/>
    <w:tmpl w:val="AADC4E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04338"/>
    <w:multiLevelType w:val="multilevel"/>
    <w:tmpl w:val="DACA0E88"/>
    <w:lvl w:ilvl="0">
      <w:start w:val="1"/>
      <w:numFmt w:val="upperRoman"/>
      <w:pStyle w:val="Nagwek1"/>
      <w:lvlText w:val="%1."/>
      <w:lvlJc w:val="righ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4045A3"/>
    <w:multiLevelType w:val="hybridMultilevel"/>
    <w:tmpl w:val="67604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D6804"/>
    <w:multiLevelType w:val="hybridMultilevel"/>
    <w:tmpl w:val="FC14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A5"/>
    <w:rsid w:val="001F7365"/>
    <w:rsid w:val="004044A5"/>
    <w:rsid w:val="004908DC"/>
    <w:rsid w:val="005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0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30F0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30F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F05"/>
    <w:pPr>
      <w:ind w:left="720"/>
      <w:contextualSpacing/>
    </w:pPr>
  </w:style>
  <w:style w:type="table" w:styleId="Tabela-Siatka">
    <w:name w:val="Table Grid"/>
    <w:basedOn w:val="Standardowy"/>
    <w:uiPriority w:val="39"/>
    <w:rsid w:val="00530F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0F0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0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30F0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30F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F05"/>
    <w:pPr>
      <w:ind w:left="720"/>
      <w:contextualSpacing/>
    </w:pPr>
  </w:style>
  <w:style w:type="table" w:styleId="Tabela-Siatka">
    <w:name w:val="Table Grid"/>
    <w:basedOn w:val="Standardowy"/>
    <w:uiPriority w:val="39"/>
    <w:rsid w:val="00530F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0F0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galek@wawol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planowanie</dc:creator>
  <cp:lastModifiedBy>planowanie</cp:lastModifiedBy>
  <cp:revision>2</cp:revision>
  <dcterms:created xsi:type="dcterms:W3CDTF">2020-12-03T13:03:00Z</dcterms:created>
  <dcterms:modified xsi:type="dcterms:W3CDTF">2020-12-03T13:03:00Z</dcterms:modified>
</cp:coreProperties>
</file>