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54BF" w14:textId="77777777" w:rsidR="005E6130" w:rsidRPr="005E6130" w:rsidRDefault="005E6130" w:rsidP="00D511E0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5347EB64" w14:textId="77777777" w:rsidR="005E6130" w:rsidRPr="00D625F4" w:rsidRDefault="005E6130" w:rsidP="005E6130">
      <w:pPr>
        <w:spacing w:line="360" w:lineRule="auto"/>
        <w:jc w:val="center"/>
        <w:rPr>
          <w:rFonts w:ascii="Book Antiqua" w:hAnsi="Book Antiqua" w:cs="Arial"/>
          <w:b/>
          <w:bCs/>
        </w:rPr>
      </w:pPr>
      <w:r w:rsidRPr="00D625F4">
        <w:rPr>
          <w:rFonts w:ascii="Book Antiqua" w:hAnsi="Book Antiqua" w:cs="Arial"/>
          <w:b/>
          <w:bCs/>
          <w:sz w:val="22"/>
          <w:szCs w:val="22"/>
        </w:rPr>
        <w:t>Spółka MATERNE-POLSKA</w:t>
      </w:r>
      <w:r w:rsidR="001F1E67" w:rsidRPr="00D625F4">
        <w:rPr>
          <w:rFonts w:ascii="Book Antiqua" w:hAnsi="Book Antiqua" w:cs="Arial"/>
          <w:b/>
          <w:bCs/>
          <w:sz w:val="22"/>
          <w:szCs w:val="22"/>
        </w:rPr>
        <w:t xml:space="preserve"> jedna z największych firm skupujących i przetwarzających owoce</w:t>
      </w:r>
      <w:r w:rsidR="00D2666B" w:rsidRPr="00D625F4">
        <w:rPr>
          <w:rFonts w:ascii="Book Antiqua" w:hAnsi="Book Antiqua" w:cs="Arial"/>
          <w:b/>
          <w:bCs/>
          <w:sz w:val="22"/>
          <w:szCs w:val="22"/>
        </w:rPr>
        <w:t xml:space="preserve"> na Lubelszczyźnie </w:t>
      </w:r>
      <w:r w:rsidRPr="00D625F4">
        <w:rPr>
          <w:rFonts w:ascii="Book Antiqua" w:hAnsi="Book Antiqua" w:cs="Arial"/>
          <w:b/>
          <w:bCs/>
        </w:rPr>
        <w:t xml:space="preserve">poszukuje osoby na stanowisko </w:t>
      </w:r>
    </w:p>
    <w:p w14:paraId="091E4A86" w14:textId="334DD5BF" w:rsidR="00606E4E" w:rsidRPr="00606E4E" w:rsidRDefault="00606E4E" w:rsidP="00606E4E">
      <w:pPr>
        <w:spacing w:before="100" w:beforeAutospacing="1" w:after="100" w:afterAutospacing="1"/>
        <w:ind w:left="786"/>
      </w:pPr>
      <w:r>
        <w:rPr>
          <w:rFonts w:ascii="inherit" w:hAnsi="inherit"/>
          <w:b/>
          <w:bCs/>
          <w:color w:val="2E2E2E"/>
          <w:sz w:val="63"/>
          <w:szCs w:val="300"/>
          <w:shd w:val="clear" w:color="auto" w:fill="FFFFFF"/>
        </w:rPr>
        <w:t xml:space="preserve">      </w:t>
      </w:r>
      <w:r w:rsidRPr="00606E4E">
        <w:rPr>
          <w:rFonts w:ascii="inherit" w:hAnsi="inherit"/>
          <w:b/>
          <w:bCs/>
          <w:color w:val="2E2E2E"/>
          <w:sz w:val="63"/>
          <w:szCs w:val="300"/>
          <w:shd w:val="clear" w:color="auto" w:fill="FFFFFF"/>
        </w:rPr>
        <w:t>S</w:t>
      </w:r>
      <w:r w:rsidR="00B654D7">
        <w:rPr>
          <w:rFonts w:ascii="inherit" w:hAnsi="inherit"/>
          <w:b/>
          <w:bCs/>
          <w:color w:val="2E2E2E"/>
          <w:sz w:val="63"/>
          <w:szCs w:val="300"/>
          <w:shd w:val="clear" w:color="auto" w:fill="FFFFFF"/>
        </w:rPr>
        <w:t>pecjalista ds. podatku VAT</w:t>
      </w:r>
      <w:r w:rsidR="009236CD">
        <w:rPr>
          <w:rFonts w:ascii="&amp;quot" w:hAnsi="&amp;quot"/>
          <w:color w:val="2E2E2E"/>
          <w:sz w:val="21"/>
          <w:szCs w:val="21"/>
        </w:rPr>
        <w:br/>
      </w:r>
      <w:r w:rsidR="009236CD">
        <w:rPr>
          <w:rFonts w:ascii="&amp;quot" w:hAnsi="&amp;quot"/>
          <w:color w:val="2E2E2E"/>
          <w:sz w:val="21"/>
          <w:szCs w:val="21"/>
        </w:rPr>
        <w:br/>
      </w:r>
      <w:r>
        <w:rPr>
          <w:rFonts w:ascii="inherit" w:hAnsi="inherit"/>
          <w:color w:val="2E2E2E"/>
          <w:sz w:val="21"/>
          <w:szCs w:val="21"/>
          <w:shd w:val="clear" w:color="auto" w:fill="FFFFFF"/>
        </w:rPr>
        <w:t xml:space="preserve">                                         </w:t>
      </w:r>
      <w:r w:rsidR="009236CD" w:rsidRPr="00606E4E">
        <w:rPr>
          <w:rFonts w:ascii="inherit" w:hAnsi="inherit"/>
          <w:color w:val="2E2E2E"/>
          <w:sz w:val="25"/>
          <w:u w:val="single"/>
          <w:shd w:val="clear" w:color="auto" w:fill="FFFFFF"/>
        </w:rPr>
        <w:t>Miejsce pracy: Łopatki (pow. puławski, woj. lubelskie)</w:t>
      </w:r>
      <w:r w:rsidR="009236CD">
        <w:rPr>
          <w:rFonts w:ascii="&amp;quot" w:hAnsi="&amp;quot"/>
          <w:color w:val="2E2E2E"/>
          <w:sz w:val="21"/>
          <w:szCs w:val="21"/>
        </w:rPr>
        <w:br/>
      </w:r>
      <w:r w:rsidR="009236CD">
        <w:rPr>
          <w:rFonts w:ascii="&amp;quot" w:hAnsi="&amp;quot"/>
          <w:color w:val="2E2E2E"/>
          <w:sz w:val="21"/>
          <w:szCs w:val="21"/>
        </w:rPr>
        <w:br/>
      </w:r>
      <w:r>
        <w:rPr>
          <w:rFonts w:ascii="inherit" w:hAnsi="inherit"/>
          <w:b/>
          <w:color w:val="2E2E2E"/>
          <w:sz w:val="23"/>
          <w:szCs w:val="22"/>
          <w:shd w:val="clear" w:color="auto" w:fill="FFFFFF"/>
        </w:rPr>
        <w:t>O</w:t>
      </w:r>
      <w:r w:rsidR="009236CD" w:rsidRPr="00606E4E">
        <w:rPr>
          <w:rFonts w:ascii="inherit" w:hAnsi="inherit"/>
          <w:b/>
          <w:color w:val="2E2E2E"/>
          <w:sz w:val="23"/>
          <w:szCs w:val="22"/>
          <w:shd w:val="clear" w:color="auto" w:fill="FFFFFF"/>
        </w:rPr>
        <w:t>soba zatrudniona na tym stanowisku będzie odpowiedzialna za :</w:t>
      </w:r>
    </w:p>
    <w:p w14:paraId="1245ED7A" w14:textId="3405FEA0" w:rsidR="00606E4E" w:rsidRPr="00B654D7" w:rsidRDefault="00B654D7" w:rsidP="00EF3976">
      <w:pPr>
        <w:numPr>
          <w:ilvl w:val="0"/>
          <w:numId w:val="12"/>
        </w:numPr>
        <w:spacing w:before="100" w:beforeAutospacing="1" w:after="100" w:afterAutospacing="1"/>
      </w:pPr>
      <w:r>
        <w:rPr>
          <w:color w:val="373636"/>
        </w:rPr>
        <w:t>kontrolę formalną i merytoryczną księgowań związanych z VAT</w:t>
      </w:r>
    </w:p>
    <w:p w14:paraId="6195B739" w14:textId="70F8005D" w:rsidR="00B654D7" w:rsidRPr="00B654D7" w:rsidRDefault="00B654D7" w:rsidP="00EF3976">
      <w:pPr>
        <w:numPr>
          <w:ilvl w:val="0"/>
          <w:numId w:val="12"/>
        </w:numPr>
        <w:spacing w:before="100" w:beforeAutospacing="1" w:after="100" w:afterAutospacing="1"/>
      </w:pPr>
      <w:r>
        <w:rPr>
          <w:color w:val="373636"/>
        </w:rPr>
        <w:t>przygotowywanie miesięcznych JPK VAT</w:t>
      </w:r>
    </w:p>
    <w:p w14:paraId="7532DC47" w14:textId="059F645E" w:rsidR="00B654D7" w:rsidRPr="00B654D7" w:rsidRDefault="00B654D7" w:rsidP="00EF3976">
      <w:pPr>
        <w:numPr>
          <w:ilvl w:val="0"/>
          <w:numId w:val="12"/>
        </w:numPr>
        <w:spacing w:before="100" w:beforeAutospacing="1" w:after="100" w:afterAutospacing="1"/>
      </w:pPr>
      <w:r>
        <w:rPr>
          <w:color w:val="373636"/>
        </w:rPr>
        <w:t>rozliczanie i uzgadnianie sald na kontach dotyczących podatku VAT</w:t>
      </w:r>
    </w:p>
    <w:p w14:paraId="4EDA1A54" w14:textId="106F50A2" w:rsidR="00B654D7" w:rsidRPr="00B654D7" w:rsidRDefault="00B654D7" w:rsidP="00EF3976">
      <w:pPr>
        <w:numPr>
          <w:ilvl w:val="0"/>
          <w:numId w:val="12"/>
        </w:numPr>
        <w:spacing w:before="100" w:beforeAutospacing="1" w:after="100" w:afterAutospacing="1"/>
      </w:pPr>
      <w:r>
        <w:rPr>
          <w:color w:val="373636"/>
        </w:rPr>
        <w:t>kontrola prawidłowości ujęcia transakcji w rejestrach VAT</w:t>
      </w:r>
    </w:p>
    <w:p w14:paraId="19751C03" w14:textId="1FF880E0" w:rsidR="00B654D7" w:rsidRPr="00C36528" w:rsidRDefault="00B654D7" w:rsidP="00EF3976">
      <w:pPr>
        <w:numPr>
          <w:ilvl w:val="0"/>
          <w:numId w:val="12"/>
        </w:numPr>
        <w:spacing w:before="100" w:beforeAutospacing="1" w:after="100" w:afterAutospacing="1"/>
      </w:pPr>
      <w:r>
        <w:rPr>
          <w:color w:val="373636"/>
        </w:rPr>
        <w:t>kontrola należności i zobowiązań z tytułu VAT</w:t>
      </w:r>
    </w:p>
    <w:p w14:paraId="1FB4273B" w14:textId="77777777" w:rsidR="00606E4E" w:rsidRPr="00E21C2E" w:rsidRDefault="00606E4E" w:rsidP="00606E4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C36528">
        <w:rPr>
          <w:color w:val="373636"/>
        </w:rPr>
        <w:t xml:space="preserve">potwierdzanie i uzgadnianie </w:t>
      </w:r>
      <w:r>
        <w:rPr>
          <w:color w:val="373636"/>
        </w:rPr>
        <w:t xml:space="preserve">sald z kontrahentami krajowymi i zagranicznymi  </w:t>
      </w:r>
    </w:p>
    <w:p w14:paraId="5D51C7F7" w14:textId="77777777" w:rsidR="00606E4E" w:rsidRPr="00724FD4" w:rsidRDefault="00606E4E" w:rsidP="00606E4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color w:val="373636"/>
        </w:rPr>
        <w:t>naliczanie podatku od nieruchomości oraz sporządzanie deklaracji na Funduszu Promocji Produktów Rolno-Spożywczych</w:t>
      </w:r>
    </w:p>
    <w:p w14:paraId="25713E27" w14:textId="77777777" w:rsidR="00606E4E" w:rsidRPr="00724FD4" w:rsidRDefault="00606E4E" w:rsidP="00606E4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color w:val="373636"/>
        </w:rPr>
        <w:t xml:space="preserve">ubezpieczanie należności </w:t>
      </w:r>
    </w:p>
    <w:p w14:paraId="046A1578" w14:textId="77777777" w:rsidR="00606E4E" w:rsidRPr="00724FD4" w:rsidRDefault="00606E4E" w:rsidP="00606E4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color w:val="373636"/>
        </w:rPr>
        <w:t xml:space="preserve">aktywne uczestnictwo podczas badania sprawozdania finansowego przez biegłych rewidentów </w:t>
      </w:r>
    </w:p>
    <w:p w14:paraId="74C65204" w14:textId="77777777" w:rsidR="00606E4E" w:rsidRPr="00606E4E" w:rsidRDefault="009236CD" w:rsidP="00606E4E">
      <w:pPr>
        <w:pStyle w:val="Standardowy1"/>
        <w:ind w:left="720"/>
        <w:jc w:val="both"/>
        <w:rPr>
          <w:rFonts w:ascii="inherit" w:hAnsi="inherit"/>
          <w:color w:val="2E2E2E"/>
          <w:sz w:val="21"/>
          <w:szCs w:val="21"/>
          <w:shd w:val="clear" w:color="auto" w:fill="FFFFFF"/>
        </w:rPr>
      </w:pPr>
      <w:r>
        <w:rPr>
          <w:rFonts w:ascii="&amp;quot" w:hAnsi="&amp;quot"/>
          <w:color w:val="2E2E2E"/>
          <w:sz w:val="21"/>
          <w:szCs w:val="21"/>
        </w:rPr>
        <w:br/>
      </w:r>
      <w:r w:rsidRPr="00606E4E">
        <w:rPr>
          <w:rFonts w:ascii="inherit" w:hAnsi="inherit"/>
          <w:b/>
          <w:color w:val="2E2E2E"/>
          <w:sz w:val="23"/>
          <w:szCs w:val="22"/>
          <w:shd w:val="clear" w:color="auto" w:fill="FFFFFF"/>
        </w:rPr>
        <w:t>Oczekiwania:</w:t>
      </w:r>
      <w:r w:rsidRPr="00606E4E">
        <w:rPr>
          <w:rFonts w:ascii="inherit" w:hAnsi="inherit"/>
          <w:color w:val="2E2E2E"/>
          <w:sz w:val="23"/>
          <w:szCs w:val="22"/>
          <w:shd w:val="clear" w:color="auto" w:fill="FFFFFF"/>
        </w:rPr>
        <w:t xml:space="preserve"> </w:t>
      </w:r>
      <w:r>
        <w:rPr>
          <w:rFonts w:ascii="&amp;quot" w:hAnsi="&amp;quot"/>
          <w:color w:val="2E2E2E"/>
          <w:sz w:val="21"/>
          <w:szCs w:val="21"/>
        </w:rPr>
        <w:br/>
      </w:r>
    </w:p>
    <w:p w14:paraId="774550D8" w14:textId="77777777" w:rsidR="00606E4E" w:rsidRPr="00606E4E" w:rsidRDefault="00606E4E" w:rsidP="00606E4E">
      <w:pPr>
        <w:pStyle w:val="Standardowy1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F683C">
        <w:rPr>
          <w:bCs/>
          <w:sz w:val="22"/>
          <w:szCs w:val="22"/>
        </w:rPr>
        <w:t>wykształcenie wyższe</w:t>
      </w:r>
      <w:r>
        <w:rPr>
          <w:bCs/>
          <w:sz w:val="22"/>
          <w:szCs w:val="22"/>
        </w:rPr>
        <w:t xml:space="preserve">  o profilu ekonomicznym (ekonomia, finanse, rachunkowość,)</w:t>
      </w:r>
    </w:p>
    <w:p w14:paraId="393B762A" w14:textId="32201586" w:rsidR="00606E4E" w:rsidRDefault="006A1854" w:rsidP="00606E4E">
      <w:pPr>
        <w:pStyle w:val="Standardowy1"/>
        <w:numPr>
          <w:ilvl w:val="0"/>
          <w:numId w:val="13"/>
        </w:numPr>
        <w:jc w:val="both"/>
      </w:pPr>
      <w:r>
        <w:t>minimum roczne</w:t>
      </w:r>
      <w:r w:rsidR="00606E4E">
        <w:t xml:space="preserve"> </w:t>
      </w:r>
      <w:r w:rsidR="00606E4E" w:rsidRPr="00BD39EF">
        <w:t xml:space="preserve">doświadczenie na stanowisku księgowego </w:t>
      </w:r>
      <w:r w:rsidR="001B2E3E">
        <w:t>– doświadczenie w zakresie samodzielnego rozliczania podatku VAT</w:t>
      </w:r>
    </w:p>
    <w:p w14:paraId="3931014D" w14:textId="0C4EB4E6" w:rsidR="00606E4E" w:rsidRPr="00BD39EF" w:rsidRDefault="00606E4E" w:rsidP="00606E4E">
      <w:pPr>
        <w:pStyle w:val="Standardowy1"/>
        <w:numPr>
          <w:ilvl w:val="0"/>
          <w:numId w:val="13"/>
        </w:numPr>
        <w:jc w:val="both"/>
      </w:pPr>
      <w:r w:rsidRPr="00BD39EF">
        <w:t xml:space="preserve">znajomość  ustawy o </w:t>
      </w:r>
      <w:r w:rsidR="001B2E3E">
        <w:t>VAT i  umiejętność stosowania przepisów w praktyce (transakcje krajowe, import usług, WNT, WDT, eksport, reprezentacja, reklama)</w:t>
      </w:r>
    </w:p>
    <w:p w14:paraId="280BAADC" w14:textId="77777777" w:rsidR="00606E4E" w:rsidRDefault="007E332A" w:rsidP="00606E4E">
      <w:pPr>
        <w:pStyle w:val="Standardowy1"/>
        <w:numPr>
          <w:ilvl w:val="0"/>
          <w:numId w:val="13"/>
        </w:numPr>
        <w:jc w:val="both"/>
      </w:pPr>
      <w:r>
        <w:t>b</w:t>
      </w:r>
      <w:r w:rsidR="00606E4E" w:rsidRPr="00BD39EF">
        <w:t>ardzo dobra znajomości obsługi pakietu MS Office</w:t>
      </w:r>
      <w:r w:rsidR="00606E4E">
        <w:t xml:space="preserve">-Excel </w:t>
      </w:r>
    </w:p>
    <w:p w14:paraId="62A68320" w14:textId="77777777" w:rsidR="00606E4E" w:rsidRPr="00BD39EF" w:rsidRDefault="00606E4E" w:rsidP="00606E4E">
      <w:pPr>
        <w:pStyle w:val="Standardowy1"/>
        <w:numPr>
          <w:ilvl w:val="0"/>
          <w:numId w:val="13"/>
        </w:numPr>
        <w:jc w:val="both"/>
      </w:pPr>
      <w:r w:rsidRPr="00BD39EF">
        <w:t>bardzo dobra organizacja pracy własnej</w:t>
      </w:r>
    </w:p>
    <w:p w14:paraId="29014E39" w14:textId="77777777" w:rsidR="00606E4E" w:rsidRPr="00BD39EF" w:rsidRDefault="00606E4E" w:rsidP="00606E4E">
      <w:pPr>
        <w:pStyle w:val="Standardowy1"/>
        <w:numPr>
          <w:ilvl w:val="0"/>
          <w:numId w:val="13"/>
        </w:numPr>
        <w:jc w:val="both"/>
      </w:pPr>
      <w:r w:rsidRPr="00BD39EF">
        <w:t>dokładność, terminowość, uczciwość, samodzielność, cierpliwość</w:t>
      </w:r>
    </w:p>
    <w:p w14:paraId="3222B441" w14:textId="77777777" w:rsidR="00606E4E" w:rsidRDefault="00606E4E" w:rsidP="00606E4E">
      <w:pPr>
        <w:pStyle w:val="Standardowy1"/>
        <w:numPr>
          <w:ilvl w:val="0"/>
          <w:numId w:val="13"/>
        </w:numPr>
        <w:jc w:val="both"/>
      </w:pPr>
      <w:r w:rsidRPr="00BD39EF">
        <w:t xml:space="preserve">umiejętność pracy w zespole </w:t>
      </w:r>
    </w:p>
    <w:p w14:paraId="7869E964" w14:textId="77777777" w:rsidR="00606E4E" w:rsidRDefault="009236CD" w:rsidP="00606E4E">
      <w:pPr>
        <w:ind w:left="360"/>
        <w:jc w:val="both"/>
      </w:pPr>
      <w:r>
        <w:rPr>
          <w:rFonts w:ascii="&amp;quot" w:hAnsi="&amp;quot"/>
          <w:color w:val="2E2E2E"/>
          <w:sz w:val="21"/>
          <w:szCs w:val="21"/>
        </w:rPr>
        <w:br/>
      </w:r>
      <w:r w:rsidRPr="00606E4E">
        <w:rPr>
          <w:rFonts w:ascii="inherit" w:hAnsi="inherit"/>
          <w:b/>
          <w:color w:val="2E2E2E"/>
          <w:sz w:val="23"/>
          <w:szCs w:val="22"/>
          <w:shd w:val="clear" w:color="auto" w:fill="FFFFFF"/>
        </w:rPr>
        <w:t>Oferujemy:</w:t>
      </w:r>
      <w:r>
        <w:rPr>
          <w:rFonts w:ascii="&amp;quot" w:hAnsi="&amp;quot"/>
          <w:color w:val="2E2E2E"/>
          <w:sz w:val="21"/>
          <w:szCs w:val="21"/>
        </w:rPr>
        <w:br/>
      </w:r>
    </w:p>
    <w:p w14:paraId="122BA1FC" w14:textId="4ABF20AF" w:rsidR="00606E4E" w:rsidRDefault="007E332A" w:rsidP="00606E4E">
      <w:pPr>
        <w:numPr>
          <w:ilvl w:val="0"/>
          <w:numId w:val="14"/>
        </w:numPr>
        <w:jc w:val="both"/>
      </w:pPr>
      <w:r>
        <w:t>u</w:t>
      </w:r>
      <w:r w:rsidR="00606E4E" w:rsidRPr="00A978C4">
        <w:t>mowę o</w:t>
      </w:r>
      <w:r w:rsidR="00ED4858">
        <w:t xml:space="preserve"> pracę na</w:t>
      </w:r>
      <w:r w:rsidR="00884DEE">
        <w:t xml:space="preserve"> okres</w:t>
      </w:r>
      <w:r w:rsidR="00ED4858">
        <w:t xml:space="preserve"> 1 rok</w:t>
      </w:r>
      <w:r w:rsidR="00884DEE">
        <w:t>u</w:t>
      </w:r>
      <w:r w:rsidR="00ED4858">
        <w:t xml:space="preserve"> z możliwością przedłużenia ( od zaraz),</w:t>
      </w:r>
    </w:p>
    <w:p w14:paraId="2EF1EF61" w14:textId="77777777" w:rsidR="00606E4E" w:rsidRPr="00A978C4" w:rsidRDefault="007E332A" w:rsidP="00606E4E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p</w:t>
      </w:r>
      <w:r w:rsidR="00606E4E" w:rsidRPr="00A978C4">
        <w:t>rac</w:t>
      </w:r>
      <w:r w:rsidR="00606E4E">
        <w:t>ę</w:t>
      </w:r>
      <w:r w:rsidR="00606E4E" w:rsidRPr="00A978C4">
        <w:t xml:space="preserve"> w stabilnej firmie o ugruntowanej pozycji na rynku,</w:t>
      </w:r>
    </w:p>
    <w:p w14:paraId="127923DF" w14:textId="5114D531" w:rsidR="00606E4E" w:rsidRPr="00A978C4" w:rsidRDefault="007E332A" w:rsidP="00606E4E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m</w:t>
      </w:r>
      <w:r w:rsidR="00606E4E" w:rsidRPr="00A978C4">
        <w:t>ożliwość rozwoju,</w:t>
      </w:r>
    </w:p>
    <w:p w14:paraId="4C61EE5D" w14:textId="77777777" w:rsidR="00606E4E" w:rsidRPr="00A978C4" w:rsidRDefault="007E332A" w:rsidP="00606E4E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p</w:t>
      </w:r>
      <w:r w:rsidR="00606E4E" w:rsidRPr="00A978C4">
        <w:t>akiet świadczeń pozapłacowych (ubezpieczenie grupowe, karta Multisport, i inne).</w:t>
      </w:r>
    </w:p>
    <w:p w14:paraId="64024325" w14:textId="77777777" w:rsidR="0029090A" w:rsidRPr="00D81459" w:rsidRDefault="009236CD" w:rsidP="00606E4E">
      <w:pPr>
        <w:spacing w:line="360" w:lineRule="auto"/>
        <w:jc w:val="center"/>
      </w:pPr>
      <w:r>
        <w:rPr>
          <w:rFonts w:ascii="&amp;quot" w:hAnsi="&amp;quot"/>
          <w:color w:val="2E2E2E"/>
          <w:sz w:val="21"/>
          <w:szCs w:val="21"/>
        </w:rPr>
        <w:lastRenderedPageBreak/>
        <w:br/>
      </w:r>
      <w:r>
        <w:rPr>
          <w:rFonts w:ascii="&amp;quot" w:hAnsi="&amp;quot"/>
          <w:color w:val="2E2E2E"/>
          <w:sz w:val="21"/>
          <w:szCs w:val="21"/>
        </w:rPr>
        <w:br/>
      </w:r>
      <w:r w:rsidR="0029090A" w:rsidRPr="00D81459">
        <w:rPr>
          <w:sz w:val="20"/>
          <w:szCs w:val="20"/>
        </w:rPr>
        <w:t>Zgodnie z art. 13 ust. 1 ogólnego rozporządzenia o ochronie danych osobowych z dnia 27 kwietnia 2016 r. informuję, iż:</w:t>
      </w:r>
    </w:p>
    <w:p w14:paraId="45D6C8B8" w14:textId="77777777" w:rsidR="0029090A" w:rsidRPr="00D81459" w:rsidRDefault="0029090A" w:rsidP="0029090A">
      <w:pPr>
        <w:spacing w:after="120"/>
        <w:jc w:val="both"/>
      </w:pPr>
      <w:r w:rsidRPr="00D81459">
        <w:rPr>
          <w:sz w:val="20"/>
          <w:szCs w:val="20"/>
        </w:rPr>
        <w:t xml:space="preserve">1) administratorem Pani/Pana danych osobowych jest Materne- Polska Sp. z </w:t>
      </w:r>
      <w:r>
        <w:rPr>
          <w:sz w:val="20"/>
          <w:szCs w:val="20"/>
        </w:rPr>
        <w:t>o.o. z siedzibą w Łopatkach 37a.</w:t>
      </w:r>
    </w:p>
    <w:p w14:paraId="5BDF125C" w14:textId="77777777" w:rsidR="0029090A" w:rsidRDefault="0029090A" w:rsidP="0029090A">
      <w:pPr>
        <w:spacing w:after="120"/>
        <w:jc w:val="both"/>
        <w:rPr>
          <w:sz w:val="20"/>
          <w:szCs w:val="20"/>
        </w:rPr>
      </w:pPr>
      <w:r w:rsidRPr="00D81459">
        <w:rPr>
          <w:sz w:val="20"/>
          <w:szCs w:val="20"/>
        </w:rPr>
        <w:t xml:space="preserve">2) inspektorem ochrony danych w Materne- Polska Sp. z o.o. jest Dariusz </w:t>
      </w:r>
      <w:r w:rsidRPr="007C6F42">
        <w:rPr>
          <w:sz w:val="20"/>
          <w:szCs w:val="20"/>
        </w:rPr>
        <w:t>Auguścik iod@materne.pl</w:t>
      </w:r>
    </w:p>
    <w:p w14:paraId="17D03342" w14:textId="77777777" w:rsidR="0029090A" w:rsidRPr="00D81459" w:rsidRDefault="0029090A" w:rsidP="0029090A">
      <w:pPr>
        <w:spacing w:after="120"/>
        <w:jc w:val="both"/>
      </w:pPr>
      <w:r w:rsidRPr="00D81459">
        <w:rPr>
          <w:sz w:val="20"/>
          <w:szCs w:val="20"/>
        </w:rPr>
        <w:t xml:space="preserve">3) Pani/Pana dane osobowe przetwarzane będą w celu rekrutacji na podstawie art. 6 ust 1 pkt a w.w. rozporządzenia. </w:t>
      </w:r>
    </w:p>
    <w:p w14:paraId="294B2AAB" w14:textId="77777777" w:rsidR="0029090A" w:rsidRPr="00D81459" w:rsidRDefault="0029090A" w:rsidP="0029090A">
      <w:pPr>
        <w:spacing w:after="120"/>
        <w:jc w:val="both"/>
      </w:pPr>
      <w:r w:rsidRPr="00D81459">
        <w:rPr>
          <w:sz w:val="20"/>
          <w:szCs w:val="20"/>
        </w:rPr>
        <w:t xml:space="preserve">4) Pani/Pana dane osobowe będą przechowywane przez okres </w:t>
      </w:r>
      <w:r w:rsidRPr="00D81459">
        <w:rPr>
          <w:iCs/>
          <w:sz w:val="20"/>
          <w:szCs w:val="20"/>
        </w:rPr>
        <w:t>maksymalnie do 12 miesięcy od przesłania aplikacji</w:t>
      </w:r>
      <w:r>
        <w:rPr>
          <w:iCs/>
          <w:sz w:val="20"/>
          <w:szCs w:val="20"/>
        </w:rPr>
        <w:t xml:space="preserve">. </w:t>
      </w:r>
    </w:p>
    <w:p w14:paraId="43B0A4BC" w14:textId="77777777" w:rsidR="0029090A" w:rsidRPr="00D81459" w:rsidRDefault="0029090A" w:rsidP="0029090A">
      <w:pPr>
        <w:spacing w:after="120"/>
        <w:jc w:val="both"/>
      </w:pPr>
      <w:r>
        <w:rPr>
          <w:sz w:val="20"/>
          <w:szCs w:val="20"/>
        </w:rPr>
        <w:t>5</w:t>
      </w:r>
      <w:r w:rsidRPr="00D81459">
        <w:rPr>
          <w:sz w:val="20"/>
          <w:szCs w:val="20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prawem, którego dokonano na podst</w:t>
      </w:r>
      <w:r>
        <w:rPr>
          <w:sz w:val="20"/>
          <w:szCs w:val="20"/>
        </w:rPr>
        <w:t>awie zgody przed jej cofnięciem.</w:t>
      </w:r>
    </w:p>
    <w:p w14:paraId="6AAC8621" w14:textId="77777777" w:rsidR="0029090A" w:rsidRPr="00D81459" w:rsidRDefault="0029090A" w:rsidP="0029090A">
      <w:pPr>
        <w:spacing w:after="120"/>
        <w:jc w:val="both"/>
      </w:pPr>
      <w:r>
        <w:rPr>
          <w:sz w:val="20"/>
          <w:szCs w:val="20"/>
        </w:rPr>
        <w:t>6</w:t>
      </w:r>
      <w:r w:rsidRPr="00D81459">
        <w:rPr>
          <w:sz w:val="20"/>
          <w:szCs w:val="20"/>
        </w:rPr>
        <w:t>) ma Pani/Pan prawo wniesienia skargi do UODO, gdy uzna Pani/Pan, iż przetwarzanie danych osobowych Pani/Pana dotyczących narusza przepisy ogólnego rozporządzenia o ochronie danych osobo</w:t>
      </w:r>
      <w:r>
        <w:rPr>
          <w:sz w:val="20"/>
          <w:szCs w:val="20"/>
        </w:rPr>
        <w:t>wych z dnia 27 kwietnia 2016 r..</w:t>
      </w:r>
    </w:p>
    <w:p w14:paraId="77A284EA" w14:textId="77777777" w:rsidR="0029090A" w:rsidRDefault="0029090A" w:rsidP="0029090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D81459">
        <w:rPr>
          <w:sz w:val="20"/>
          <w:szCs w:val="20"/>
        </w:rPr>
        <w:t xml:space="preserve">) podanie przez Pana/Panią danych osobowych jest </w:t>
      </w:r>
      <w:r>
        <w:rPr>
          <w:sz w:val="20"/>
          <w:szCs w:val="20"/>
        </w:rPr>
        <w:t>warunkiem wzięcia udziału w rekrutacji.</w:t>
      </w:r>
    </w:p>
    <w:p w14:paraId="30D1F88C" w14:textId="77777777" w:rsidR="0029090A" w:rsidRPr="00571CFE" w:rsidRDefault="0029090A" w:rsidP="0029090A">
      <w:pPr>
        <w:spacing w:after="120"/>
        <w:jc w:val="both"/>
        <w:rPr>
          <w:sz w:val="20"/>
          <w:szCs w:val="20"/>
        </w:rPr>
      </w:pPr>
    </w:p>
    <w:p w14:paraId="0238F04D" w14:textId="1B561F77" w:rsidR="0029090A" w:rsidRDefault="0029090A" w:rsidP="0029090A">
      <w:pPr>
        <w:spacing w:after="120"/>
        <w:jc w:val="both"/>
      </w:pPr>
      <w:r w:rsidRPr="008B64D3">
        <w:rPr>
          <w:rStyle w:val="Pogrubienie"/>
          <w:rFonts w:ascii="Book Antiqua" w:hAnsi="Book Antiqua" w:cs="Arial"/>
          <w:color w:val="000000"/>
          <w:sz w:val="22"/>
          <w:szCs w:val="22"/>
          <w:u w:val="single"/>
        </w:rPr>
        <w:t xml:space="preserve">Kandydatów spełniających powyższe wymogi prosimy o przesłanie CV </w:t>
      </w:r>
      <w:r w:rsidRPr="006E30E1">
        <w:rPr>
          <w:rStyle w:val="Pogrubienie"/>
          <w:rFonts w:ascii="Book Antiqua" w:hAnsi="Book Antiqua" w:cs="Arial"/>
          <w:i/>
          <w:color w:val="000000"/>
          <w:sz w:val="20"/>
          <w:szCs w:val="22"/>
        </w:rPr>
        <w:t>( z klauzulą</w:t>
      </w:r>
      <w:r w:rsidRPr="006E30E1">
        <w:rPr>
          <w:rStyle w:val="Pogrubienie"/>
          <w:rFonts w:ascii="Book Antiqua" w:hAnsi="Book Antiqua" w:cs="Arial"/>
          <w:color w:val="000000"/>
          <w:sz w:val="22"/>
          <w:szCs w:val="22"/>
        </w:rPr>
        <w:t>:</w:t>
      </w:r>
      <w:r>
        <w:rPr>
          <w:rStyle w:val="Pogrubienie"/>
          <w:rFonts w:ascii="Book Antiqua" w:hAnsi="Book Antiqua" w:cs="Arial"/>
          <w:color w:val="000000"/>
          <w:sz w:val="22"/>
          <w:szCs w:val="22"/>
          <w:u w:val="single"/>
        </w:rPr>
        <w:t xml:space="preserve"> </w:t>
      </w:r>
      <w:r>
        <w:rPr>
          <w:sz w:val="20"/>
          <w:szCs w:val="20"/>
        </w:rPr>
        <w:t>Wyrażam zgodę na przetwarzanie moich ww. danych osobowych</w:t>
      </w:r>
      <w:r>
        <w:t xml:space="preserve"> </w:t>
      </w:r>
      <w:r>
        <w:rPr>
          <w:sz w:val="20"/>
          <w:szCs w:val="20"/>
        </w:rPr>
        <w:t xml:space="preserve">dla potrzeb rekrutacji na stanowisko </w:t>
      </w:r>
      <w:r w:rsidR="00606E4E">
        <w:rPr>
          <w:i/>
          <w:sz w:val="20"/>
          <w:szCs w:val="20"/>
        </w:rPr>
        <w:t>S</w:t>
      </w:r>
      <w:r w:rsidR="00B654D7">
        <w:rPr>
          <w:i/>
          <w:sz w:val="20"/>
          <w:szCs w:val="20"/>
        </w:rPr>
        <w:t>pecjalista ds.</w:t>
      </w:r>
      <w:r w:rsidR="00B02E1E">
        <w:rPr>
          <w:i/>
          <w:sz w:val="20"/>
          <w:szCs w:val="20"/>
        </w:rPr>
        <w:t xml:space="preserve"> </w:t>
      </w:r>
      <w:r w:rsidR="00B654D7">
        <w:rPr>
          <w:i/>
          <w:sz w:val="20"/>
          <w:szCs w:val="20"/>
        </w:rPr>
        <w:t>podatku VAT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oraz dla potrzeb przyszłych procesów rekrutacji - przez </w:t>
      </w:r>
      <w:r w:rsidRPr="00D81459">
        <w:rPr>
          <w:sz w:val="20"/>
          <w:szCs w:val="20"/>
        </w:rPr>
        <w:t>Materne- Polska Sp. z o.o. z siedzibą w Łopatkach 37a</w:t>
      </w:r>
      <w:r>
        <w:rPr>
          <w:sz w:val="20"/>
          <w:szCs w:val="20"/>
        </w:rPr>
        <w:t xml:space="preserve">.) </w:t>
      </w:r>
      <w:r>
        <w:rPr>
          <w:rFonts w:ascii="Book Antiqua" w:hAnsi="Book Antiqua" w:cs="Arial"/>
          <w:sz w:val="22"/>
          <w:szCs w:val="22"/>
        </w:rPr>
        <w:t xml:space="preserve">na adres  </w:t>
      </w:r>
      <w:hyperlink r:id="rId8" w:history="1">
        <w:r>
          <w:rPr>
            <w:rStyle w:val="Hipercze"/>
            <w:rFonts w:ascii="Book Antiqua" w:hAnsi="Book Antiqua" w:cs="Arial"/>
            <w:szCs w:val="22"/>
          </w:rPr>
          <w:t>rekrutacje@materne.pl</w:t>
        </w:r>
      </w:hyperlink>
      <w:r>
        <w:rPr>
          <w:rFonts w:ascii="Book Antiqua" w:hAnsi="Book Antiqua" w:cs="Arial"/>
          <w:sz w:val="22"/>
          <w:szCs w:val="22"/>
        </w:rPr>
        <w:t xml:space="preserve">  </w:t>
      </w:r>
    </w:p>
    <w:p w14:paraId="5D675A7D" w14:textId="77777777" w:rsidR="005A3DE5" w:rsidRPr="005E6130" w:rsidRDefault="005A3DE5" w:rsidP="00B026FF">
      <w:pPr>
        <w:rPr>
          <w:rFonts w:ascii="Book Antiqua" w:hAnsi="Book Antiqua"/>
          <w:sz w:val="22"/>
          <w:szCs w:val="22"/>
        </w:rPr>
      </w:pPr>
    </w:p>
    <w:sectPr w:rsidR="005A3DE5" w:rsidRPr="005E6130" w:rsidSect="006571FB">
      <w:headerReference w:type="default" r:id="rId9"/>
      <w:footerReference w:type="default" r:id="rId10"/>
      <w:pgSz w:w="11906" w:h="16838" w:code="9"/>
      <w:pgMar w:top="357" w:right="992" w:bottom="73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4532" w14:textId="77777777" w:rsidR="003D6A9B" w:rsidRDefault="003D6A9B">
      <w:r>
        <w:separator/>
      </w:r>
    </w:p>
  </w:endnote>
  <w:endnote w:type="continuationSeparator" w:id="0">
    <w:p w14:paraId="02C4A3A7" w14:textId="77777777" w:rsidR="003D6A9B" w:rsidRDefault="003D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19A4" w14:textId="68E59ED1" w:rsidR="00BE1386" w:rsidRDefault="00EF3976" w:rsidP="008E26DE">
    <w:pPr>
      <w:pStyle w:val="Stopka"/>
      <w:tabs>
        <w:tab w:val="center" w:pos="22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0A96DC" wp14:editId="1E5C3C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b4b433da77c71f81c8106ef" descr="{&quot;HashCode&quot;:7228502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D460CE" w14:textId="39D9CA41" w:rsidR="00EF3976" w:rsidRPr="00EF3976" w:rsidRDefault="00EF3976" w:rsidP="00EF3976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EF3976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Label_C1_Internal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A96DC" id="_x0000_t202" coordsize="21600,21600" o:spt="202" path="m,l,21600r21600,l21600,xe">
              <v:stroke joinstyle="miter"/>
              <v:path gradientshapeok="t" o:connecttype="rect"/>
            </v:shapetype>
            <v:shape id="MSIPCMfb4b433da77c71f81c8106ef" o:spid="_x0000_s1026" type="#_x0000_t202" alt="{&quot;HashCode&quot;:7228502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SiD0Zq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32D460CE" w14:textId="39D9CA41" w:rsidR="00EF3976" w:rsidRPr="00EF3976" w:rsidRDefault="00EF3976" w:rsidP="00EF3976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EF3976">
                      <w:rPr>
                        <w:rFonts w:ascii="Calibri" w:hAnsi="Calibri" w:cs="Calibri"/>
                        <w:color w:val="008000"/>
                        <w:sz w:val="20"/>
                      </w:rPr>
                      <w:t>Label_C1_Internal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449">
      <w:rPr>
        <w:noProof/>
      </w:rPr>
      <w:drawing>
        <wp:inline distT="0" distB="0" distL="0" distR="0" wp14:anchorId="3D20C0C9" wp14:editId="2C90C0F4">
          <wp:extent cx="6477000" cy="11430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004"/>
      <w:gridCol w:w="5093"/>
    </w:tblGrid>
    <w:tr w:rsidR="00BE1386" w:rsidRPr="002E4EEF" w14:paraId="1CDFAD1B" w14:textId="77777777" w:rsidTr="002E4EEF">
      <w:tc>
        <w:tcPr>
          <w:tcW w:w="5064" w:type="dxa"/>
        </w:tcPr>
        <w:p w14:paraId="48C1924D" w14:textId="77777777" w:rsidR="00BE1386" w:rsidRPr="002E4EEF" w:rsidRDefault="00BE1386" w:rsidP="003C1A86">
          <w:pPr>
            <w:pStyle w:val="Stopka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>Materne Polska Sp. z o.o.,</w:t>
          </w:r>
        </w:p>
        <w:p w14:paraId="45167920" w14:textId="77777777" w:rsidR="00BE1386" w:rsidRPr="002E4EEF" w:rsidRDefault="00BE1386" w:rsidP="002E4EEF">
          <w:pPr>
            <w:pStyle w:val="Stopka"/>
            <w:jc w:val="both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 xml:space="preserve">Łopatki </w:t>
          </w:r>
          <w:smartTag w:uri="urn:schemas-microsoft-com:office:smarttags" w:element="metricconverter">
            <w:smartTagPr>
              <w:attr w:name="ProductID" w:val="37 A"/>
            </w:smartTagPr>
            <w:r w:rsidRPr="002E4EEF">
              <w:rPr>
                <w:color w:val="319563"/>
                <w:sz w:val="16"/>
                <w:szCs w:val="16"/>
              </w:rPr>
              <w:t>37 A</w:t>
            </w:r>
          </w:smartTag>
          <w:r w:rsidRPr="002E4EEF">
            <w:rPr>
              <w:color w:val="319563"/>
              <w:sz w:val="16"/>
              <w:szCs w:val="16"/>
            </w:rPr>
            <w:t>, 24-160 Wąwolnica, PL</w:t>
          </w:r>
        </w:p>
        <w:p w14:paraId="0A31A2B6" w14:textId="77777777" w:rsidR="00BE1386" w:rsidRPr="002E4EEF" w:rsidRDefault="00BE1386" w:rsidP="002E4EEF">
          <w:pPr>
            <w:pStyle w:val="Stopka"/>
            <w:jc w:val="both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>Tel. (+48 81) 882-63-11</w:t>
          </w:r>
        </w:p>
        <w:p w14:paraId="2D3BCAAE" w14:textId="77777777" w:rsidR="00BE1386" w:rsidRPr="00606E4E" w:rsidRDefault="00BE1386" w:rsidP="002E4EEF">
          <w:pPr>
            <w:pStyle w:val="Stopka"/>
            <w:jc w:val="both"/>
            <w:rPr>
              <w:color w:val="319563"/>
              <w:sz w:val="16"/>
              <w:szCs w:val="16"/>
              <w:lang w:val="fr-FR"/>
            </w:rPr>
          </w:pPr>
          <w:r w:rsidRPr="00606E4E">
            <w:rPr>
              <w:color w:val="319563"/>
              <w:sz w:val="16"/>
              <w:szCs w:val="16"/>
              <w:lang w:val="fr-FR"/>
            </w:rPr>
            <w:t>Fax (+48 81) 882-53-66</w:t>
          </w:r>
        </w:p>
        <w:p w14:paraId="69DB2F47" w14:textId="77777777" w:rsidR="00BE1386" w:rsidRPr="00606E4E" w:rsidRDefault="00BE1386" w:rsidP="002E4EEF">
          <w:pPr>
            <w:pStyle w:val="Stopka"/>
            <w:jc w:val="both"/>
            <w:rPr>
              <w:color w:val="319563"/>
              <w:sz w:val="16"/>
              <w:szCs w:val="16"/>
              <w:lang w:val="fr-FR"/>
            </w:rPr>
          </w:pPr>
          <w:r w:rsidRPr="00606E4E">
            <w:rPr>
              <w:color w:val="319563"/>
              <w:sz w:val="16"/>
              <w:szCs w:val="16"/>
              <w:lang w:val="fr-FR"/>
            </w:rPr>
            <w:t>materne.polska@materne.pl</w:t>
          </w:r>
        </w:p>
      </w:tc>
      <w:tc>
        <w:tcPr>
          <w:tcW w:w="5173" w:type="dxa"/>
        </w:tcPr>
        <w:p w14:paraId="18B1AE3B" w14:textId="77777777" w:rsidR="00BE1386" w:rsidRPr="002E4EEF" w:rsidRDefault="00BE1386" w:rsidP="002E4EEF">
          <w:pPr>
            <w:pStyle w:val="Stopka"/>
            <w:jc w:val="right"/>
            <w:rPr>
              <w:color w:val="319563"/>
              <w:sz w:val="16"/>
              <w:szCs w:val="16"/>
            </w:rPr>
          </w:pPr>
          <w:r w:rsidRPr="00606E4E">
            <w:rPr>
              <w:color w:val="319563"/>
              <w:sz w:val="16"/>
              <w:szCs w:val="16"/>
              <w:lang w:val="fr-FR"/>
            </w:rPr>
            <w:t xml:space="preserve">                                 </w:t>
          </w:r>
          <w:r w:rsidRPr="002E4EEF">
            <w:rPr>
              <w:color w:val="319563"/>
              <w:sz w:val="16"/>
              <w:szCs w:val="16"/>
            </w:rPr>
            <w:t xml:space="preserve">NIP: 716-000-17-27 </w:t>
          </w:r>
        </w:p>
        <w:p w14:paraId="7375D570" w14:textId="77777777" w:rsidR="00BE1386" w:rsidRPr="002E4EEF" w:rsidRDefault="00BE1386" w:rsidP="002E4EEF">
          <w:pPr>
            <w:pStyle w:val="Stopka"/>
            <w:jc w:val="right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>REGON: 012122314</w:t>
          </w:r>
        </w:p>
        <w:p w14:paraId="0A8A18E2" w14:textId="77777777" w:rsidR="00BE1386" w:rsidRPr="002E4EEF" w:rsidRDefault="00BE1386" w:rsidP="002E4EEF">
          <w:pPr>
            <w:pStyle w:val="Stopka"/>
            <w:jc w:val="right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 xml:space="preserve">Sąd Rejonowy w Lublinie </w:t>
          </w:r>
        </w:p>
        <w:p w14:paraId="6EE95EDB" w14:textId="77777777" w:rsidR="00BE1386" w:rsidRPr="002E4EEF" w:rsidRDefault="00BE1386" w:rsidP="002E4EEF">
          <w:pPr>
            <w:pStyle w:val="Stopka"/>
            <w:jc w:val="right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 xml:space="preserve">XI Wydział Gospodarczy Krajowego Rejestru Sądowego </w:t>
          </w:r>
        </w:p>
        <w:p w14:paraId="09E8DFB6" w14:textId="77777777" w:rsidR="00BE1386" w:rsidRPr="002E4EEF" w:rsidRDefault="00BE1386" w:rsidP="002E4EEF">
          <w:pPr>
            <w:pStyle w:val="Stopka"/>
            <w:jc w:val="right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 xml:space="preserve">KRS: 0000014130                                                                             </w:t>
          </w:r>
        </w:p>
        <w:p w14:paraId="45DB0F2D" w14:textId="77777777" w:rsidR="00BE1386" w:rsidRPr="002E4EEF" w:rsidRDefault="00BE1386" w:rsidP="002E4EEF">
          <w:pPr>
            <w:pStyle w:val="Stopka"/>
            <w:jc w:val="right"/>
            <w:rPr>
              <w:color w:val="319563"/>
              <w:sz w:val="16"/>
              <w:szCs w:val="16"/>
            </w:rPr>
          </w:pPr>
          <w:r w:rsidRPr="002E4EEF">
            <w:rPr>
              <w:color w:val="319563"/>
              <w:sz w:val="16"/>
              <w:szCs w:val="16"/>
            </w:rPr>
            <w:t xml:space="preserve">                                                                 Kapitał zakładowy: 31 848 000 PLN</w:t>
          </w:r>
        </w:p>
        <w:p w14:paraId="7FE204D0" w14:textId="77777777" w:rsidR="00BE1386" w:rsidRPr="002E4EEF" w:rsidRDefault="00BE1386" w:rsidP="002E4EEF">
          <w:pPr>
            <w:pStyle w:val="Stopka"/>
            <w:jc w:val="center"/>
            <w:rPr>
              <w:color w:val="319563"/>
              <w:sz w:val="16"/>
              <w:szCs w:val="16"/>
            </w:rPr>
          </w:pPr>
        </w:p>
      </w:tc>
    </w:tr>
  </w:tbl>
  <w:p w14:paraId="4C009CEE" w14:textId="77777777" w:rsidR="00BE1386" w:rsidRPr="006571FB" w:rsidRDefault="00BE1386" w:rsidP="0049663C">
    <w:pPr>
      <w:pStyle w:val="Stopka"/>
      <w:jc w:val="center"/>
      <w:rPr>
        <w:rFonts w:ascii="Comic Sans MS" w:hAnsi="Comic Sans MS"/>
        <w:color w:val="31956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8691" w14:textId="77777777" w:rsidR="003D6A9B" w:rsidRDefault="003D6A9B">
      <w:r>
        <w:separator/>
      </w:r>
    </w:p>
  </w:footnote>
  <w:footnote w:type="continuationSeparator" w:id="0">
    <w:p w14:paraId="40BAA72B" w14:textId="77777777" w:rsidR="003D6A9B" w:rsidRDefault="003D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EA38" w14:textId="77777777" w:rsidR="00BE1386" w:rsidRDefault="00DA0449" w:rsidP="00EE261A">
    <w:pPr>
      <w:pStyle w:val="Nagwek"/>
      <w:jc w:val="center"/>
    </w:pPr>
    <w:r>
      <w:rPr>
        <w:b/>
        <w:noProof/>
        <w:sz w:val="32"/>
        <w:szCs w:val="32"/>
      </w:rPr>
      <w:drawing>
        <wp:inline distT="0" distB="0" distL="0" distR="0" wp14:anchorId="05CFA99A" wp14:editId="0AAA2A2D">
          <wp:extent cx="165735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AED"/>
    <w:multiLevelType w:val="hybridMultilevel"/>
    <w:tmpl w:val="DBEEF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5BA"/>
    <w:multiLevelType w:val="multilevel"/>
    <w:tmpl w:val="6FE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B23"/>
    <w:multiLevelType w:val="multilevel"/>
    <w:tmpl w:val="D748A4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08E"/>
    <w:multiLevelType w:val="hybridMultilevel"/>
    <w:tmpl w:val="80FE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A9E"/>
    <w:multiLevelType w:val="hybridMultilevel"/>
    <w:tmpl w:val="6E566ED2"/>
    <w:lvl w:ilvl="0" w:tplc="C6265972">
      <w:start w:val="1"/>
      <w:numFmt w:val="bullet"/>
      <w:lvlText w:val="•"/>
      <w:lvlJc w:val="left"/>
      <w:pPr>
        <w:tabs>
          <w:tab w:val="num" w:pos="358"/>
        </w:tabs>
        <w:ind w:left="358" w:hanging="360"/>
      </w:pPr>
      <w:rPr>
        <w:rFonts w:ascii="Arial" w:hAnsi="Arial" w:hint="default"/>
      </w:rPr>
    </w:lvl>
    <w:lvl w:ilvl="1" w:tplc="C71ABFA8" w:tentative="1">
      <w:start w:val="1"/>
      <w:numFmt w:val="bullet"/>
      <w:lvlText w:val="•"/>
      <w:lvlJc w:val="left"/>
      <w:pPr>
        <w:tabs>
          <w:tab w:val="num" w:pos="1078"/>
        </w:tabs>
        <w:ind w:left="1078" w:hanging="360"/>
      </w:pPr>
      <w:rPr>
        <w:rFonts w:ascii="Arial" w:hAnsi="Arial" w:hint="default"/>
      </w:rPr>
    </w:lvl>
    <w:lvl w:ilvl="2" w:tplc="3C74B0D8" w:tentative="1">
      <w:start w:val="1"/>
      <w:numFmt w:val="bullet"/>
      <w:lvlText w:val="•"/>
      <w:lvlJc w:val="left"/>
      <w:pPr>
        <w:tabs>
          <w:tab w:val="num" w:pos="1798"/>
        </w:tabs>
        <w:ind w:left="1798" w:hanging="360"/>
      </w:pPr>
      <w:rPr>
        <w:rFonts w:ascii="Arial" w:hAnsi="Arial" w:hint="default"/>
      </w:rPr>
    </w:lvl>
    <w:lvl w:ilvl="3" w:tplc="D650356E" w:tentative="1">
      <w:start w:val="1"/>
      <w:numFmt w:val="bullet"/>
      <w:lvlText w:val="•"/>
      <w:lvlJc w:val="left"/>
      <w:pPr>
        <w:tabs>
          <w:tab w:val="num" w:pos="2518"/>
        </w:tabs>
        <w:ind w:left="2518" w:hanging="360"/>
      </w:pPr>
      <w:rPr>
        <w:rFonts w:ascii="Arial" w:hAnsi="Arial" w:hint="default"/>
      </w:rPr>
    </w:lvl>
    <w:lvl w:ilvl="4" w:tplc="48741BEE" w:tentative="1">
      <w:start w:val="1"/>
      <w:numFmt w:val="bullet"/>
      <w:lvlText w:val="•"/>
      <w:lvlJc w:val="left"/>
      <w:pPr>
        <w:tabs>
          <w:tab w:val="num" w:pos="3238"/>
        </w:tabs>
        <w:ind w:left="3238" w:hanging="360"/>
      </w:pPr>
      <w:rPr>
        <w:rFonts w:ascii="Arial" w:hAnsi="Arial" w:hint="default"/>
      </w:rPr>
    </w:lvl>
    <w:lvl w:ilvl="5" w:tplc="BCB63476" w:tentative="1">
      <w:start w:val="1"/>
      <w:numFmt w:val="bullet"/>
      <w:lvlText w:val="•"/>
      <w:lvlJc w:val="left"/>
      <w:pPr>
        <w:tabs>
          <w:tab w:val="num" w:pos="3958"/>
        </w:tabs>
        <w:ind w:left="3958" w:hanging="360"/>
      </w:pPr>
      <w:rPr>
        <w:rFonts w:ascii="Arial" w:hAnsi="Arial" w:hint="default"/>
      </w:rPr>
    </w:lvl>
    <w:lvl w:ilvl="6" w:tplc="08784B1E" w:tentative="1">
      <w:start w:val="1"/>
      <w:numFmt w:val="bullet"/>
      <w:lvlText w:val="•"/>
      <w:lvlJc w:val="left"/>
      <w:pPr>
        <w:tabs>
          <w:tab w:val="num" w:pos="4678"/>
        </w:tabs>
        <w:ind w:left="4678" w:hanging="360"/>
      </w:pPr>
      <w:rPr>
        <w:rFonts w:ascii="Arial" w:hAnsi="Arial" w:hint="default"/>
      </w:rPr>
    </w:lvl>
    <w:lvl w:ilvl="7" w:tplc="3610552C" w:tentative="1">
      <w:start w:val="1"/>
      <w:numFmt w:val="bullet"/>
      <w:lvlText w:val="•"/>
      <w:lvlJc w:val="left"/>
      <w:pPr>
        <w:tabs>
          <w:tab w:val="num" w:pos="5398"/>
        </w:tabs>
        <w:ind w:left="5398" w:hanging="360"/>
      </w:pPr>
      <w:rPr>
        <w:rFonts w:ascii="Arial" w:hAnsi="Arial" w:hint="default"/>
      </w:rPr>
    </w:lvl>
    <w:lvl w:ilvl="8" w:tplc="FA82F9BA" w:tentative="1">
      <w:start w:val="1"/>
      <w:numFmt w:val="bullet"/>
      <w:lvlText w:val="•"/>
      <w:lvlJc w:val="left"/>
      <w:pPr>
        <w:tabs>
          <w:tab w:val="num" w:pos="6118"/>
        </w:tabs>
        <w:ind w:left="6118" w:hanging="360"/>
      </w:pPr>
      <w:rPr>
        <w:rFonts w:ascii="Arial" w:hAnsi="Arial" w:hint="default"/>
      </w:rPr>
    </w:lvl>
  </w:abstractNum>
  <w:abstractNum w:abstractNumId="5" w15:restartNumberingAfterBreak="0">
    <w:nsid w:val="22EA2A59"/>
    <w:multiLevelType w:val="hybridMultilevel"/>
    <w:tmpl w:val="49687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426E"/>
    <w:multiLevelType w:val="hybridMultilevel"/>
    <w:tmpl w:val="7C9853A4"/>
    <w:lvl w:ilvl="0" w:tplc="453C9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0C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C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8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C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445B5C"/>
    <w:multiLevelType w:val="hybridMultilevel"/>
    <w:tmpl w:val="E6A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1E60"/>
    <w:multiLevelType w:val="hybridMultilevel"/>
    <w:tmpl w:val="F0AA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1A6E"/>
    <w:multiLevelType w:val="hybridMultilevel"/>
    <w:tmpl w:val="549C5C0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B96F5E"/>
    <w:multiLevelType w:val="hybridMultilevel"/>
    <w:tmpl w:val="756C2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0173"/>
    <w:multiLevelType w:val="hybridMultilevel"/>
    <w:tmpl w:val="827EB5D4"/>
    <w:lvl w:ilvl="0" w:tplc="C6265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0C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C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8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C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F81D6B"/>
    <w:multiLevelType w:val="hybridMultilevel"/>
    <w:tmpl w:val="B08699FC"/>
    <w:lvl w:ilvl="0" w:tplc="829617E0">
      <w:numFmt w:val="bullet"/>
      <w:lvlText w:val=""/>
      <w:lvlJc w:val="left"/>
      <w:pPr>
        <w:tabs>
          <w:tab w:val="num" w:pos="1068"/>
        </w:tabs>
        <w:ind w:left="1048" w:hanging="34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A161BF"/>
    <w:multiLevelType w:val="hybridMultilevel"/>
    <w:tmpl w:val="4BC4F1AE"/>
    <w:lvl w:ilvl="0" w:tplc="829617E0">
      <w:numFmt w:val="bullet"/>
      <w:lvlText w:val=""/>
      <w:lvlJc w:val="left"/>
      <w:pPr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1A"/>
    <w:rsid w:val="000019D7"/>
    <w:rsid w:val="00014B1E"/>
    <w:rsid w:val="000309B8"/>
    <w:rsid w:val="00035681"/>
    <w:rsid w:val="00052819"/>
    <w:rsid w:val="0005521F"/>
    <w:rsid w:val="00066806"/>
    <w:rsid w:val="0006729D"/>
    <w:rsid w:val="00080E37"/>
    <w:rsid w:val="00095715"/>
    <w:rsid w:val="000B0A7F"/>
    <w:rsid w:val="000B109E"/>
    <w:rsid w:val="000D0EDB"/>
    <w:rsid w:val="000D1A2F"/>
    <w:rsid w:val="000E46F6"/>
    <w:rsid w:val="000F16B4"/>
    <w:rsid w:val="001104D5"/>
    <w:rsid w:val="001249A2"/>
    <w:rsid w:val="00124B72"/>
    <w:rsid w:val="00141D6E"/>
    <w:rsid w:val="00147BCC"/>
    <w:rsid w:val="00173243"/>
    <w:rsid w:val="0017476A"/>
    <w:rsid w:val="00180DFC"/>
    <w:rsid w:val="001A4ECA"/>
    <w:rsid w:val="001B2E3E"/>
    <w:rsid w:val="001F1E67"/>
    <w:rsid w:val="001F42A3"/>
    <w:rsid w:val="00207F40"/>
    <w:rsid w:val="002334E6"/>
    <w:rsid w:val="00254DBC"/>
    <w:rsid w:val="0029090A"/>
    <w:rsid w:val="002977E8"/>
    <w:rsid w:val="002E4EEF"/>
    <w:rsid w:val="002F14FD"/>
    <w:rsid w:val="002F5DF1"/>
    <w:rsid w:val="00306768"/>
    <w:rsid w:val="00312C40"/>
    <w:rsid w:val="00316735"/>
    <w:rsid w:val="00316986"/>
    <w:rsid w:val="003843CF"/>
    <w:rsid w:val="003C1A86"/>
    <w:rsid w:val="003C3223"/>
    <w:rsid w:val="003D6A9B"/>
    <w:rsid w:val="003E6B94"/>
    <w:rsid w:val="003F20D5"/>
    <w:rsid w:val="0040626E"/>
    <w:rsid w:val="00420970"/>
    <w:rsid w:val="0042391C"/>
    <w:rsid w:val="00441DC7"/>
    <w:rsid w:val="0049532A"/>
    <w:rsid w:val="0049663C"/>
    <w:rsid w:val="004A68D9"/>
    <w:rsid w:val="004B2983"/>
    <w:rsid w:val="004D73EA"/>
    <w:rsid w:val="004D75A6"/>
    <w:rsid w:val="005101FD"/>
    <w:rsid w:val="0051472E"/>
    <w:rsid w:val="00516FCF"/>
    <w:rsid w:val="00517218"/>
    <w:rsid w:val="0052665E"/>
    <w:rsid w:val="005426D2"/>
    <w:rsid w:val="00566CCB"/>
    <w:rsid w:val="005706DA"/>
    <w:rsid w:val="005A3CED"/>
    <w:rsid w:val="005A3DE5"/>
    <w:rsid w:val="005C32F4"/>
    <w:rsid w:val="005E1C84"/>
    <w:rsid w:val="005E6130"/>
    <w:rsid w:val="00603403"/>
    <w:rsid w:val="00606E4E"/>
    <w:rsid w:val="00610B2E"/>
    <w:rsid w:val="00613530"/>
    <w:rsid w:val="00616F1B"/>
    <w:rsid w:val="00623B7B"/>
    <w:rsid w:val="0064218A"/>
    <w:rsid w:val="006571FB"/>
    <w:rsid w:val="00665109"/>
    <w:rsid w:val="0068472E"/>
    <w:rsid w:val="00692247"/>
    <w:rsid w:val="00694A78"/>
    <w:rsid w:val="006A1854"/>
    <w:rsid w:val="006D69F4"/>
    <w:rsid w:val="00770DD8"/>
    <w:rsid w:val="00776D36"/>
    <w:rsid w:val="00785FAA"/>
    <w:rsid w:val="007A6C8E"/>
    <w:rsid w:val="007E1AF8"/>
    <w:rsid w:val="007E332A"/>
    <w:rsid w:val="007E3EDD"/>
    <w:rsid w:val="007E5323"/>
    <w:rsid w:val="007F1E9E"/>
    <w:rsid w:val="008020C6"/>
    <w:rsid w:val="008120A8"/>
    <w:rsid w:val="0082010E"/>
    <w:rsid w:val="00864962"/>
    <w:rsid w:val="00864D75"/>
    <w:rsid w:val="00866580"/>
    <w:rsid w:val="00882240"/>
    <w:rsid w:val="00884DEE"/>
    <w:rsid w:val="008946A8"/>
    <w:rsid w:val="00896BB3"/>
    <w:rsid w:val="008A37A9"/>
    <w:rsid w:val="008B2ACC"/>
    <w:rsid w:val="008C6CF5"/>
    <w:rsid w:val="008D579D"/>
    <w:rsid w:val="008E26DE"/>
    <w:rsid w:val="008E417D"/>
    <w:rsid w:val="00905483"/>
    <w:rsid w:val="0091336C"/>
    <w:rsid w:val="00921F9B"/>
    <w:rsid w:val="009236CD"/>
    <w:rsid w:val="00927440"/>
    <w:rsid w:val="0093725F"/>
    <w:rsid w:val="009442A1"/>
    <w:rsid w:val="0095611A"/>
    <w:rsid w:val="00963AB9"/>
    <w:rsid w:val="009A7207"/>
    <w:rsid w:val="009C4455"/>
    <w:rsid w:val="009E23D0"/>
    <w:rsid w:val="009E6A6A"/>
    <w:rsid w:val="009F79C7"/>
    <w:rsid w:val="00A241C8"/>
    <w:rsid w:val="00A51B3E"/>
    <w:rsid w:val="00A7798B"/>
    <w:rsid w:val="00A876F2"/>
    <w:rsid w:val="00AA5DEB"/>
    <w:rsid w:val="00AB3204"/>
    <w:rsid w:val="00B026FF"/>
    <w:rsid w:val="00B02E1E"/>
    <w:rsid w:val="00B654D7"/>
    <w:rsid w:val="00B711F9"/>
    <w:rsid w:val="00B721E4"/>
    <w:rsid w:val="00B77CE9"/>
    <w:rsid w:val="00B90E36"/>
    <w:rsid w:val="00BA5873"/>
    <w:rsid w:val="00BB4F37"/>
    <w:rsid w:val="00BE1386"/>
    <w:rsid w:val="00BE767A"/>
    <w:rsid w:val="00C0086C"/>
    <w:rsid w:val="00C321B0"/>
    <w:rsid w:val="00C346BA"/>
    <w:rsid w:val="00C43F77"/>
    <w:rsid w:val="00C44540"/>
    <w:rsid w:val="00C6004C"/>
    <w:rsid w:val="00C737A1"/>
    <w:rsid w:val="00C775F7"/>
    <w:rsid w:val="00C972E8"/>
    <w:rsid w:val="00CD1992"/>
    <w:rsid w:val="00CD4B60"/>
    <w:rsid w:val="00CD769D"/>
    <w:rsid w:val="00D06601"/>
    <w:rsid w:val="00D22330"/>
    <w:rsid w:val="00D2666B"/>
    <w:rsid w:val="00D27035"/>
    <w:rsid w:val="00D511E0"/>
    <w:rsid w:val="00D625F4"/>
    <w:rsid w:val="00D76AC6"/>
    <w:rsid w:val="00DA0449"/>
    <w:rsid w:val="00DA1BF5"/>
    <w:rsid w:val="00DB7473"/>
    <w:rsid w:val="00DD161E"/>
    <w:rsid w:val="00DD3737"/>
    <w:rsid w:val="00DE4992"/>
    <w:rsid w:val="00E00504"/>
    <w:rsid w:val="00E17D02"/>
    <w:rsid w:val="00E62FA7"/>
    <w:rsid w:val="00E75642"/>
    <w:rsid w:val="00E81E2C"/>
    <w:rsid w:val="00ED4858"/>
    <w:rsid w:val="00ED7DBF"/>
    <w:rsid w:val="00EE1198"/>
    <w:rsid w:val="00EE261A"/>
    <w:rsid w:val="00EF2604"/>
    <w:rsid w:val="00EF2FEA"/>
    <w:rsid w:val="00EF3976"/>
    <w:rsid w:val="00F01663"/>
    <w:rsid w:val="00F248EB"/>
    <w:rsid w:val="00F37C80"/>
    <w:rsid w:val="00F727A5"/>
    <w:rsid w:val="00F91D0D"/>
    <w:rsid w:val="00FB0052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C8C9CC"/>
  <w15:docId w15:val="{C0D17ABA-387D-4EA1-8004-825121B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61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2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E2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1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E6130"/>
    <w:rPr>
      <w:color w:val="0000FF"/>
      <w:u w:val="single"/>
    </w:rPr>
  </w:style>
  <w:style w:type="paragraph" w:styleId="Tekstdymka">
    <w:name w:val="Balloon Text"/>
    <w:basedOn w:val="Normalny"/>
    <w:semiHidden/>
    <w:rsid w:val="0001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1E0"/>
    <w:pPr>
      <w:ind w:left="708"/>
    </w:pPr>
  </w:style>
  <w:style w:type="character" w:styleId="Pogrubienie">
    <w:name w:val="Strong"/>
    <w:basedOn w:val="Domylnaczcionkaakapitu"/>
    <w:uiPriority w:val="99"/>
    <w:qFormat/>
    <w:rsid w:val="00AA5DEB"/>
    <w:rPr>
      <w:rFonts w:cs="Times New Roman"/>
      <w:b/>
      <w:bCs/>
    </w:rPr>
  </w:style>
  <w:style w:type="paragraph" w:customStyle="1" w:styleId="Standardowy1">
    <w:name w:val="Standardowy1"/>
    <w:rsid w:val="00606E4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mate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9C489-67B5-4003-B468-FD58C8C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MATERNE-POLSKA</vt:lpstr>
    </vt:vector>
  </TitlesOfParts>
  <Company>Materne-Polska</Company>
  <LinksUpToDate>false</LinksUpToDate>
  <CharactersWithSpaces>3265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mailto:malgorzata.wroblewska@materne.pl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MATERNE-POLSKA</dc:title>
  <dc:creator>User</dc:creator>
  <cp:lastModifiedBy>Agnieszka Głuchowska</cp:lastModifiedBy>
  <cp:revision>20</cp:revision>
  <cp:lastPrinted>2021-09-30T10:29:00Z</cp:lastPrinted>
  <dcterms:created xsi:type="dcterms:W3CDTF">2020-01-28T07:12:00Z</dcterms:created>
  <dcterms:modified xsi:type="dcterms:W3CDTF">2021-10-01T10:28:00Z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87d34c-ec19-4e30-b23a-75af62941f67_Enabled">
    <vt:lpwstr>true</vt:lpwstr>
  </property>
  <property fmtid="{D5CDD505-2E9C-101B-9397-08002B2CF9AE}" pid="3" name="MSIP_Label_5187d34c-ec19-4e30-b23a-75af62941f67_SetDate">
    <vt:lpwstr>2021-10-01T10:28:46Z</vt:lpwstr>
  </property>
  <property fmtid="{D5CDD505-2E9C-101B-9397-08002B2CF9AE}" pid="4" name="MSIP_Label_5187d34c-ec19-4e30-b23a-75af62941f67_Method">
    <vt:lpwstr>Standard</vt:lpwstr>
  </property>
  <property fmtid="{D5CDD505-2E9C-101B-9397-08002B2CF9AE}" pid="5" name="MSIP_Label_5187d34c-ec19-4e30-b23a-75af62941f67_Name">
    <vt:lpwstr>Interne</vt:lpwstr>
  </property>
  <property fmtid="{D5CDD505-2E9C-101B-9397-08002B2CF9AE}" pid="6" name="MSIP_Label_5187d34c-ec19-4e30-b23a-75af62941f67_SiteId">
    <vt:lpwstr>f1a067bb-a10a-4f3a-acca-46fdfd6431b1</vt:lpwstr>
  </property>
  <property fmtid="{D5CDD505-2E9C-101B-9397-08002B2CF9AE}" pid="7" name="MSIP_Label_5187d34c-ec19-4e30-b23a-75af62941f67_ActionId">
    <vt:lpwstr>a09bec23-ff15-4e71-ac09-aeac941631f1</vt:lpwstr>
  </property>
  <property fmtid="{D5CDD505-2E9C-101B-9397-08002B2CF9AE}" pid="8" name="MSIP_Label_5187d34c-ec19-4e30-b23a-75af62941f67_ContentBits">
    <vt:lpwstr>2</vt:lpwstr>
  </property>
</Properties>
</file>