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285DD" w14:textId="77777777" w:rsidR="00AB0AF9" w:rsidRDefault="00AB0AF9" w:rsidP="00A548F0">
      <w:pPr>
        <w:jc w:val="center"/>
      </w:pPr>
      <w:r>
        <w:t xml:space="preserve">Klauzula </w:t>
      </w:r>
      <w:r w:rsidR="00545B06">
        <w:t>informacyjna</w:t>
      </w:r>
    </w:p>
    <w:p w14:paraId="12961367" w14:textId="267AE2DE" w:rsidR="008936C3" w:rsidRDefault="008936C3" w:rsidP="00A548F0">
      <w:pPr>
        <w:jc w:val="both"/>
      </w:pPr>
      <w:r>
        <w:t xml:space="preserve">Zgodnie z art. 13 </w:t>
      </w:r>
      <w:r w:rsidR="00A548F0">
        <w:t>ust. 1 oraz 2 R</w:t>
      </w:r>
      <w:r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zwane dalej „RODO” informuję, że:</w:t>
      </w:r>
    </w:p>
    <w:p w14:paraId="2675318A" w14:textId="508E9EBC" w:rsidR="00196E34" w:rsidRPr="00A548F0" w:rsidRDefault="00196E34" w:rsidP="00A548F0">
      <w:pPr>
        <w:pStyle w:val="Akapitzlist"/>
        <w:numPr>
          <w:ilvl w:val="0"/>
          <w:numId w:val="4"/>
        </w:numPr>
        <w:ind w:left="284"/>
        <w:jc w:val="both"/>
        <w:rPr>
          <w:rFonts w:cstheme="minorHAnsi"/>
        </w:rPr>
      </w:pPr>
      <w:r w:rsidRPr="00A548F0">
        <w:rPr>
          <w:rFonts w:cstheme="minorHAnsi"/>
        </w:rPr>
        <w:t>Administratorem Pana/Pani danych osobowych jes</w:t>
      </w:r>
      <w:bookmarkStart w:id="0" w:name="_Hlk62030185"/>
      <w:r w:rsidR="00A548F0" w:rsidRPr="00A548F0">
        <w:rPr>
          <w:rFonts w:cstheme="minorHAnsi"/>
        </w:rPr>
        <w:t>t Wójt Gminy Wojciechów</w:t>
      </w:r>
      <w:bookmarkEnd w:id="0"/>
      <w:r w:rsidR="00A548F0">
        <w:rPr>
          <w:rFonts w:cstheme="minorHAnsi"/>
        </w:rPr>
        <w:t>, W</w:t>
      </w:r>
      <w:r w:rsidR="00A548F0" w:rsidRPr="00A548F0">
        <w:rPr>
          <w:rFonts w:cstheme="minorHAnsi"/>
          <w:color w:val="000000"/>
          <w:shd w:val="clear" w:color="auto" w:fill="FFFFFF"/>
        </w:rPr>
        <w:t xml:space="preserve">ojciechów 5, </w:t>
      </w:r>
      <w:r w:rsidR="00FE4710">
        <w:rPr>
          <w:rFonts w:cstheme="minorHAnsi"/>
          <w:color w:val="000000"/>
          <w:shd w:val="clear" w:color="auto" w:fill="FFFFFF"/>
        </w:rPr>
        <w:br/>
      </w:r>
      <w:r w:rsidR="00A548F0" w:rsidRPr="00A548F0">
        <w:rPr>
          <w:rFonts w:cstheme="minorHAnsi"/>
          <w:color w:val="000000"/>
          <w:shd w:val="clear" w:color="auto" w:fill="FFFFFF"/>
        </w:rPr>
        <w:t>24-204 Wojciechów</w:t>
      </w:r>
      <w:r w:rsidR="00A548F0">
        <w:rPr>
          <w:rFonts w:cstheme="minorHAnsi"/>
          <w:color w:val="000000"/>
          <w:shd w:val="clear" w:color="auto" w:fill="FFFFFF"/>
        </w:rPr>
        <w:t xml:space="preserve">, </w:t>
      </w:r>
      <w:r w:rsidR="00A548F0" w:rsidRPr="00A548F0">
        <w:rPr>
          <w:rFonts w:cstheme="minorHAnsi"/>
          <w:color w:val="000000"/>
          <w:shd w:val="clear" w:color="auto" w:fill="FFFFFF"/>
        </w:rPr>
        <w:t>tel. 81 51 77 241, e-mail:</w:t>
      </w:r>
      <w:r w:rsidR="00A548F0" w:rsidRPr="00A548F0">
        <w:rPr>
          <w:rFonts w:cstheme="minorHAnsi"/>
          <w:shd w:val="clear" w:color="auto" w:fill="FFFFFF"/>
        </w:rPr>
        <w:t> </w:t>
      </w:r>
      <w:hyperlink r:id="rId5" w:history="1">
        <w:r w:rsidR="00A548F0" w:rsidRPr="00A548F0">
          <w:rPr>
            <w:rFonts w:cstheme="minorHAnsi"/>
            <w:u w:val="single"/>
          </w:rPr>
          <w:t>info@wojciechow.pl</w:t>
        </w:r>
      </w:hyperlink>
      <w:r w:rsidR="00A548F0">
        <w:rPr>
          <w:rFonts w:cstheme="minorHAnsi"/>
          <w:shd w:val="clear" w:color="auto" w:fill="FFFFFF"/>
        </w:rPr>
        <w:t xml:space="preserve">; </w:t>
      </w:r>
    </w:p>
    <w:p w14:paraId="3FE17260" w14:textId="393A2427" w:rsidR="003760A5" w:rsidRDefault="00196E34" w:rsidP="003760A5">
      <w:pPr>
        <w:pStyle w:val="Akapitzlist"/>
        <w:numPr>
          <w:ilvl w:val="0"/>
          <w:numId w:val="4"/>
        </w:numPr>
        <w:ind w:left="284"/>
        <w:jc w:val="both"/>
      </w:pPr>
      <w:r w:rsidRPr="00196E34">
        <w:t xml:space="preserve">Kontakt z Inspektorem Ochrony Danych we wszystkich sprawach związanych </w:t>
      </w:r>
      <w:r w:rsidRPr="00196E34">
        <w:br/>
        <w:t xml:space="preserve">z przetwarzaniem Pani/ Pana danych osobowych możliwy jest pod adresem </w:t>
      </w:r>
      <w:bookmarkStart w:id="1" w:name="_Hlk55815651"/>
      <w:r w:rsidRPr="00196E34">
        <w:t xml:space="preserve">e-mailowym: </w:t>
      </w:r>
      <w:hyperlink r:id="rId6" w:history="1">
        <w:r w:rsidR="003760A5" w:rsidRPr="00ED2441">
          <w:rPr>
            <w:rStyle w:val="Hipercze"/>
          </w:rPr>
          <w:t>iod@zeto.lublin.pl</w:t>
        </w:r>
      </w:hyperlink>
      <w:r w:rsidRPr="00196E34">
        <w:t>.</w:t>
      </w:r>
      <w:bookmarkEnd w:id="1"/>
    </w:p>
    <w:p w14:paraId="13DA9131" w14:textId="58263CA0" w:rsidR="003760A5" w:rsidRPr="003760A5" w:rsidRDefault="00DA4D86" w:rsidP="00400D51">
      <w:pPr>
        <w:pStyle w:val="Akapitzlist"/>
        <w:numPr>
          <w:ilvl w:val="0"/>
          <w:numId w:val="4"/>
        </w:numPr>
        <w:ind w:left="284"/>
        <w:jc w:val="both"/>
        <w:rPr>
          <w:rFonts w:eastAsia="SimSun" w:cstheme="minorHAnsi"/>
          <w:color w:val="000000"/>
          <w:kern w:val="2"/>
          <w:lang w:eastAsia="hi-IN" w:bidi="hi-IN"/>
        </w:rPr>
      </w:pPr>
      <w:r w:rsidRPr="003760A5">
        <w:t xml:space="preserve">Dane będą przetwarzane </w:t>
      </w:r>
      <w:r w:rsidR="003760A5" w:rsidRPr="003760A5">
        <w:t xml:space="preserve">w celu przeprowadzenia </w:t>
      </w:r>
      <w:r w:rsidR="003760A5" w:rsidRPr="003760A5">
        <w:rPr>
          <w:rFonts w:cstheme="minorHAnsi"/>
          <w:color w:val="000000" w:themeColor="text1"/>
        </w:rPr>
        <w:t xml:space="preserve">naboru na członków Komisji Konkursowej </w:t>
      </w:r>
      <w:r w:rsidR="00FE4710">
        <w:rPr>
          <w:rFonts w:cstheme="minorHAnsi"/>
          <w:color w:val="000000" w:themeColor="text1"/>
        </w:rPr>
        <w:br/>
      </w:r>
      <w:r w:rsidR="003760A5" w:rsidRPr="003760A5">
        <w:rPr>
          <w:rFonts w:cstheme="minorHAnsi"/>
          <w:color w:val="000000" w:themeColor="text1"/>
        </w:rPr>
        <w:t xml:space="preserve">do opiniowania ofert złożonych w otwartym konkursie ofert </w:t>
      </w:r>
      <w:r w:rsidR="003760A5" w:rsidRPr="003760A5">
        <w:rPr>
          <w:rFonts w:eastAsia="SimSun" w:cstheme="minorHAnsi"/>
          <w:color w:val="000000"/>
          <w:kern w:val="2"/>
          <w:lang w:eastAsia="hi-IN" w:bidi="hi-IN"/>
        </w:rPr>
        <w:t>na wsparcie wykonan</w:t>
      </w:r>
      <w:r w:rsidR="00B00812">
        <w:rPr>
          <w:rFonts w:eastAsia="SimSun" w:cstheme="minorHAnsi"/>
          <w:color w:val="000000"/>
          <w:kern w:val="2"/>
          <w:lang w:eastAsia="hi-IN" w:bidi="hi-IN"/>
        </w:rPr>
        <w:t>ia zadań publicznych na rok 202</w:t>
      </w:r>
      <w:r w:rsidR="00CC021D">
        <w:rPr>
          <w:rFonts w:eastAsia="SimSun" w:cstheme="minorHAnsi"/>
          <w:color w:val="000000"/>
          <w:kern w:val="2"/>
          <w:lang w:eastAsia="hi-IN" w:bidi="hi-IN"/>
        </w:rPr>
        <w:t>4</w:t>
      </w:r>
      <w:r w:rsidR="003760A5" w:rsidRPr="003760A5">
        <w:rPr>
          <w:rFonts w:eastAsia="SimSun" w:cstheme="minorHAnsi"/>
          <w:color w:val="000000"/>
          <w:kern w:val="2"/>
          <w:lang w:eastAsia="hi-IN" w:bidi="hi-IN"/>
        </w:rPr>
        <w:t xml:space="preserve"> </w:t>
      </w:r>
      <w:r w:rsidR="003760A5" w:rsidRPr="003760A5">
        <w:rPr>
          <w:rFonts w:cstheme="minorHAnsi"/>
          <w:color w:val="000000" w:themeColor="text1"/>
        </w:rPr>
        <w:t>na terenie gminy Wojciechów</w:t>
      </w:r>
      <w:r w:rsidR="003760A5" w:rsidRPr="003760A5">
        <w:rPr>
          <w:rFonts w:eastAsia="SimSun" w:cstheme="minorHAnsi"/>
          <w:color w:val="000000"/>
          <w:kern w:val="2"/>
          <w:lang w:eastAsia="hi-IN" w:bidi="hi-IN"/>
        </w:rPr>
        <w:t xml:space="preserve"> z zakresu </w:t>
      </w:r>
      <w:r w:rsidR="00FE4710">
        <w:rPr>
          <w:rFonts w:eastAsia="SimSun" w:cstheme="minorHAnsi"/>
          <w:color w:val="000000"/>
          <w:kern w:val="2"/>
          <w:lang w:eastAsia="hi-IN" w:bidi="hi-IN"/>
        </w:rPr>
        <w:t xml:space="preserve">kultury, sztuki, ochrony dóbr kultury i dziedzictwa narodowego, </w:t>
      </w:r>
      <w:r w:rsidR="003760A5" w:rsidRPr="003760A5">
        <w:rPr>
          <w:rFonts w:eastAsia="SimSun" w:cstheme="minorHAnsi"/>
          <w:color w:val="000000"/>
          <w:kern w:val="2"/>
          <w:lang w:eastAsia="hi-IN" w:bidi="hi-IN"/>
        </w:rPr>
        <w:t>wspierania i upowszechniania kultury fizycznej i sportu, wspierania działań s</w:t>
      </w:r>
      <w:r w:rsidR="00FE4710">
        <w:rPr>
          <w:rFonts w:eastAsia="SimSun" w:cstheme="minorHAnsi"/>
          <w:color w:val="000000"/>
          <w:kern w:val="2"/>
          <w:lang w:eastAsia="hi-IN" w:bidi="hi-IN"/>
        </w:rPr>
        <w:t xml:space="preserve">portowych o znaczeniu lokalnym </w:t>
      </w:r>
      <w:r w:rsidR="003760A5" w:rsidRPr="003760A5">
        <w:rPr>
          <w:rFonts w:eastAsia="SimSun" w:cstheme="minorHAnsi"/>
          <w:color w:val="000000"/>
          <w:kern w:val="2"/>
          <w:lang w:eastAsia="hi-IN" w:bidi="hi-IN"/>
        </w:rPr>
        <w:t>i regionalnym, w tym w środowisku osób niepełnosprawnych</w:t>
      </w:r>
      <w:r w:rsidR="003760A5">
        <w:rPr>
          <w:rFonts w:eastAsia="SimSun" w:cstheme="minorHAnsi"/>
          <w:color w:val="000000"/>
          <w:kern w:val="2"/>
          <w:lang w:eastAsia="hi-IN" w:bidi="hi-IN"/>
        </w:rPr>
        <w:t xml:space="preserve">. </w:t>
      </w:r>
    </w:p>
    <w:p w14:paraId="5BD670F1" w14:textId="1D00E33C" w:rsidR="003760A5" w:rsidRPr="003760A5" w:rsidRDefault="00AB612C" w:rsidP="00367EA7">
      <w:pPr>
        <w:pStyle w:val="Akapitzlist"/>
        <w:numPr>
          <w:ilvl w:val="0"/>
          <w:numId w:val="4"/>
        </w:numPr>
        <w:ind w:left="284"/>
        <w:jc w:val="both"/>
      </w:pPr>
      <w:r>
        <w:t>Podstaw</w:t>
      </w:r>
      <w:r w:rsidR="008353E7">
        <w:t>ą</w:t>
      </w:r>
      <w:r>
        <w:t xml:space="preserve"> przetwarzania</w:t>
      </w:r>
      <w:r w:rsidR="008353E7">
        <w:t xml:space="preserve"> danych osobowych </w:t>
      </w:r>
      <w:r w:rsidR="00C70102">
        <w:t>jest</w:t>
      </w:r>
      <w:r w:rsidR="003760A5">
        <w:t xml:space="preserve"> </w:t>
      </w:r>
      <w:r w:rsidR="00C70102">
        <w:t>art. 6 ust. 1 lit. c RODO</w:t>
      </w:r>
      <w:r w:rsidR="001A3A0F" w:rsidRPr="001A3A0F">
        <w:t xml:space="preserve"> </w:t>
      </w:r>
      <w:r w:rsidR="003760A5">
        <w:t xml:space="preserve">w zw. z </w:t>
      </w:r>
      <w:r w:rsidR="003760A5" w:rsidRPr="003760A5">
        <w:rPr>
          <w:rFonts w:cstheme="minorHAnsi"/>
          <w:color w:val="000000" w:themeColor="text1"/>
        </w:rPr>
        <w:t>art. 15 ust. 2d oraz art. 3 ust. 3 ustawy z dnia 24 kwietnia 2003 r. o działalności pożytku p</w:t>
      </w:r>
      <w:r w:rsidR="00752DE4">
        <w:rPr>
          <w:rFonts w:cstheme="minorHAnsi"/>
          <w:color w:val="000000" w:themeColor="text1"/>
        </w:rPr>
        <w:t xml:space="preserve">ublicznego </w:t>
      </w:r>
      <w:r w:rsidR="00752DE4">
        <w:rPr>
          <w:rFonts w:cstheme="minorHAnsi"/>
          <w:color w:val="000000" w:themeColor="text1"/>
        </w:rPr>
        <w:br/>
        <w:t>i o wolontariacie (</w:t>
      </w:r>
      <w:r w:rsidR="003760A5" w:rsidRPr="003760A5">
        <w:rPr>
          <w:rFonts w:cstheme="minorHAnsi"/>
          <w:color w:val="000000" w:themeColor="text1"/>
        </w:rPr>
        <w:t>Dz.</w:t>
      </w:r>
      <w:r w:rsidR="00752DE4">
        <w:rPr>
          <w:rFonts w:cstheme="minorHAnsi"/>
          <w:color w:val="000000" w:themeColor="text1"/>
        </w:rPr>
        <w:t xml:space="preserve"> </w:t>
      </w:r>
      <w:r w:rsidR="00B00812">
        <w:rPr>
          <w:rFonts w:cstheme="minorHAnsi"/>
          <w:color w:val="000000" w:themeColor="text1"/>
        </w:rPr>
        <w:t>U. z 202</w:t>
      </w:r>
      <w:r w:rsidR="00CC021D">
        <w:rPr>
          <w:rFonts w:cstheme="minorHAnsi"/>
          <w:color w:val="000000" w:themeColor="text1"/>
        </w:rPr>
        <w:t>3</w:t>
      </w:r>
      <w:r w:rsidR="00B00812">
        <w:rPr>
          <w:rFonts w:cstheme="minorHAnsi"/>
          <w:color w:val="000000" w:themeColor="text1"/>
        </w:rPr>
        <w:t xml:space="preserve"> r. poz.  </w:t>
      </w:r>
      <w:r w:rsidR="00CC021D">
        <w:rPr>
          <w:rFonts w:cstheme="minorHAnsi"/>
          <w:color w:val="000000" w:themeColor="text1"/>
        </w:rPr>
        <w:t>571</w:t>
      </w:r>
      <w:r w:rsidR="003760A5" w:rsidRPr="003760A5">
        <w:rPr>
          <w:rFonts w:cstheme="minorHAnsi"/>
          <w:color w:val="000000" w:themeColor="text1"/>
        </w:rPr>
        <w:t xml:space="preserve"> ze zm.)</w:t>
      </w:r>
      <w:r w:rsidR="003760A5">
        <w:rPr>
          <w:rFonts w:cstheme="minorHAnsi"/>
          <w:color w:val="000000" w:themeColor="text1"/>
        </w:rPr>
        <w:t xml:space="preserve">. </w:t>
      </w:r>
    </w:p>
    <w:p w14:paraId="7D87C3B5" w14:textId="73AC01CB" w:rsidR="00AB612C" w:rsidRDefault="003760A5" w:rsidP="003760A5">
      <w:pPr>
        <w:pStyle w:val="Akapitzlist"/>
        <w:numPr>
          <w:ilvl w:val="0"/>
          <w:numId w:val="4"/>
        </w:numPr>
        <w:ind w:left="284"/>
        <w:jc w:val="both"/>
      </w:pPr>
      <w:r>
        <w:t xml:space="preserve">Dane </w:t>
      </w:r>
      <w:r w:rsidR="00AB612C">
        <w:t xml:space="preserve">będą udostępnione podmiotom </w:t>
      </w:r>
      <w:r w:rsidR="0043374D">
        <w:t xml:space="preserve">uprawnionym na podstawie przepisów prawa oraz podmiotom </w:t>
      </w:r>
      <w:r w:rsidR="002A115E" w:rsidRPr="002A115E">
        <w:t>świadczącym usługi wsparcia i serwisu dla Urzędu</w:t>
      </w:r>
      <w:r w:rsidR="002A115E">
        <w:t>.</w:t>
      </w:r>
    </w:p>
    <w:p w14:paraId="5C6BFDA0" w14:textId="79EDB3F2" w:rsidR="008936C3" w:rsidRDefault="008936C3" w:rsidP="00A548F0">
      <w:pPr>
        <w:pStyle w:val="Akapitzlist"/>
        <w:numPr>
          <w:ilvl w:val="0"/>
          <w:numId w:val="4"/>
        </w:numPr>
        <w:ind w:left="284"/>
        <w:jc w:val="both"/>
      </w:pPr>
      <w:r>
        <w:t>Dane będą przetwarzane przez okres archiwalny zgodnie z wymaganiami prawnymi określonymi w rozporządzeniu Prezesa Rady Ministrów z dnia 18 stycznia 2011 r. w sprawie instrukcji kancelaryjnej, jednolitych rzeczowych wykazów akt oraz instrukcji w sprawie organizacji i zakresu działania archiwów zakładowych.</w:t>
      </w:r>
    </w:p>
    <w:p w14:paraId="35EDBB2B" w14:textId="107D8DC7" w:rsidR="006E04C9" w:rsidRDefault="006E04C9" w:rsidP="00A548F0">
      <w:pPr>
        <w:pStyle w:val="Akapitzlist"/>
        <w:numPr>
          <w:ilvl w:val="0"/>
          <w:numId w:val="4"/>
        </w:numPr>
        <w:ind w:left="284"/>
        <w:jc w:val="both"/>
      </w:pPr>
      <w:r w:rsidRPr="006E04C9">
        <w:t>Ma Pani/Pan prawo żądać dostępu do swoich danych osobowych, ich sprostowania, ograniczenia przetwarzania</w:t>
      </w:r>
      <w:r w:rsidR="00625F3E">
        <w:t>.</w:t>
      </w:r>
    </w:p>
    <w:p w14:paraId="7C322481" w14:textId="2B7653F1" w:rsidR="0022030A" w:rsidRDefault="0022030A" w:rsidP="00A548F0">
      <w:pPr>
        <w:pStyle w:val="Akapitzlist"/>
        <w:numPr>
          <w:ilvl w:val="0"/>
          <w:numId w:val="4"/>
        </w:numPr>
        <w:ind w:left="284"/>
        <w:jc w:val="both"/>
      </w:pPr>
      <w:r w:rsidRPr="0022030A">
        <w:t xml:space="preserve">Posiada Pani/Pan prawo wniesienia skargi do Prezesa Urzędu Ochrony Danych Osobowych </w:t>
      </w:r>
      <w:r w:rsidR="00752DE4">
        <w:br/>
      </w:r>
      <w:r w:rsidRPr="0022030A">
        <w:t>z siedzibą w Warszawie, ul. Stawki 2, gdy uzna Pani/Pan, iż przetwarzanie danych narusza przepisy RODO.</w:t>
      </w:r>
    </w:p>
    <w:p w14:paraId="71C1A45D" w14:textId="3698AE8E" w:rsidR="0070780E" w:rsidRDefault="00FB0BB2" w:rsidP="009D1905">
      <w:pPr>
        <w:pStyle w:val="Akapitzlist"/>
        <w:numPr>
          <w:ilvl w:val="0"/>
          <w:numId w:val="4"/>
        </w:numPr>
        <w:ind w:left="284"/>
        <w:jc w:val="both"/>
      </w:pPr>
      <w:r>
        <w:t>P</w:t>
      </w:r>
      <w:r w:rsidRPr="00FB0BB2">
        <w:t xml:space="preserve">odanie danych osobowych jest </w:t>
      </w:r>
      <w:r w:rsidR="0043374D">
        <w:t>wymogiem ustawowym</w:t>
      </w:r>
      <w:r w:rsidR="00F04991">
        <w:t xml:space="preserve"> i </w:t>
      </w:r>
      <w:r w:rsidR="003760A5">
        <w:t>jest niezbędne do zgłoszenia swojej kandydatury jako członka Komisji Konkursowej. N</w:t>
      </w:r>
      <w:r w:rsidR="0043374D">
        <w:t xml:space="preserve">iepodanie </w:t>
      </w:r>
      <w:r w:rsidR="003760A5">
        <w:t xml:space="preserve">danych </w:t>
      </w:r>
      <w:r w:rsidR="0043374D">
        <w:t xml:space="preserve">będzie skutkować brakiem możliwości </w:t>
      </w:r>
      <w:r w:rsidR="003760A5">
        <w:t xml:space="preserve">zgłoszenia swojej kandydatury do Komisji Konkursowej. </w:t>
      </w:r>
    </w:p>
    <w:p w14:paraId="2CCB6DCF" w14:textId="77777777" w:rsidR="0070780E" w:rsidRDefault="0070780E" w:rsidP="00A548F0">
      <w:pPr>
        <w:jc w:val="both"/>
      </w:pPr>
    </w:p>
    <w:sectPr w:rsidR="00707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2287A05"/>
    <w:multiLevelType w:val="hybridMultilevel"/>
    <w:tmpl w:val="835C026A"/>
    <w:lvl w:ilvl="0" w:tplc="E6224A06">
      <w:start w:val="1"/>
      <w:numFmt w:val="decimal"/>
      <w:lvlText w:val="%1)"/>
      <w:lvlJc w:val="left"/>
      <w:pPr>
        <w:ind w:left="462" w:hanging="26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8A435B6">
      <w:start w:val="1"/>
      <w:numFmt w:val="decimal"/>
      <w:lvlText w:val="%2."/>
      <w:lvlJc w:val="left"/>
      <w:pPr>
        <w:ind w:left="886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CEA41DCA">
      <w:numFmt w:val="bullet"/>
      <w:lvlText w:val="•"/>
      <w:lvlJc w:val="left"/>
      <w:pPr>
        <w:ind w:left="1854" w:hanging="348"/>
      </w:pPr>
      <w:rPr>
        <w:lang w:val="pl-PL" w:eastAsia="pl-PL" w:bidi="pl-PL"/>
      </w:rPr>
    </w:lvl>
    <w:lvl w:ilvl="3" w:tplc="42589FBA">
      <w:numFmt w:val="bullet"/>
      <w:lvlText w:val="•"/>
      <w:lvlJc w:val="left"/>
      <w:pPr>
        <w:ind w:left="2828" w:hanging="348"/>
      </w:pPr>
      <w:rPr>
        <w:lang w:val="pl-PL" w:eastAsia="pl-PL" w:bidi="pl-PL"/>
      </w:rPr>
    </w:lvl>
    <w:lvl w:ilvl="4" w:tplc="4BBCED50">
      <w:numFmt w:val="bullet"/>
      <w:lvlText w:val="•"/>
      <w:lvlJc w:val="left"/>
      <w:pPr>
        <w:ind w:left="3802" w:hanging="348"/>
      </w:pPr>
      <w:rPr>
        <w:lang w:val="pl-PL" w:eastAsia="pl-PL" w:bidi="pl-PL"/>
      </w:rPr>
    </w:lvl>
    <w:lvl w:ilvl="5" w:tplc="94BEA1D0">
      <w:numFmt w:val="bullet"/>
      <w:lvlText w:val="•"/>
      <w:lvlJc w:val="left"/>
      <w:pPr>
        <w:ind w:left="4776" w:hanging="348"/>
      </w:pPr>
      <w:rPr>
        <w:lang w:val="pl-PL" w:eastAsia="pl-PL" w:bidi="pl-PL"/>
      </w:rPr>
    </w:lvl>
    <w:lvl w:ilvl="6" w:tplc="43A69712">
      <w:numFmt w:val="bullet"/>
      <w:lvlText w:val="•"/>
      <w:lvlJc w:val="left"/>
      <w:pPr>
        <w:ind w:left="5750" w:hanging="348"/>
      </w:pPr>
      <w:rPr>
        <w:lang w:val="pl-PL" w:eastAsia="pl-PL" w:bidi="pl-PL"/>
      </w:rPr>
    </w:lvl>
    <w:lvl w:ilvl="7" w:tplc="03B48E80">
      <w:numFmt w:val="bullet"/>
      <w:lvlText w:val="•"/>
      <w:lvlJc w:val="left"/>
      <w:pPr>
        <w:ind w:left="6724" w:hanging="348"/>
      </w:pPr>
      <w:rPr>
        <w:lang w:val="pl-PL" w:eastAsia="pl-PL" w:bidi="pl-PL"/>
      </w:rPr>
    </w:lvl>
    <w:lvl w:ilvl="8" w:tplc="43F8EDEE">
      <w:numFmt w:val="bullet"/>
      <w:lvlText w:val="•"/>
      <w:lvlJc w:val="left"/>
      <w:pPr>
        <w:ind w:left="7698" w:hanging="348"/>
      </w:pPr>
      <w:rPr>
        <w:lang w:val="pl-PL" w:eastAsia="pl-PL" w:bidi="pl-PL"/>
      </w:rPr>
    </w:lvl>
  </w:abstractNum>
  <w:abstractNum w:abstractNumId="2" w15:restartNumberingAfterBreak="0">
    <w:nsid w:val="376D1EEF"/>
    <w:multiLevelType w:val="hybridMultilevel"/>
    <w:tmpl w:val="FEBAD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A0565"/>
    <w:multiLevelType w:val="hybridMultilevel"/>
    <w:tmpl w:val="9994353E"/>
    <w:lvl w:ilvl="0" w:tplc="95487F7A">
      <w:start w:val="1"/>
      <w:numFmt w:val="decimal"/>
      <w:lvlText w:val="%1)"/>
      <w:lvlJc w:val="left"/>
      <w:pPr>
        <w:ind w:left="664"/>
      </w:pPr>
      <w:rPr>
        <w:rFonts w:asciiTheme="minorHAnsi" w:eastAsia="Times New Roman" w:hAnsiTheme="minorHAnsi" w:cs="Times New Roman" w:hint="default"/>
        <w:b w:val="0"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319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36A33A">
      <w:start w:val="1"/>
      <w:numFmt w:val="bullet"/>
      <w:lvlText w:val="▪"/>
      <w:lvlJc w:val="left"/>
      <w:pPr>
        <w:ind w:left="2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706E54">
      <w:start w:val="1"/>
      <w:numFmt w:val="bullet"/>
      <w:lvlText w:val="•"/>
      <w:lvlJc w:val="left"/>
      <w:pPr>
        <w:ind w:left="3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BC54AC">
      <w:start w:val="1"/>
      <w:numFmt w:val="bullet"/>
      <w:lvlText w:val="o"/>
      <w:lvlJc w:val="left"/>
      <w:pPr>
        <w:ind w:left="3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309F7E">
      <w:start w:val="1"/>
      <w:numFmt w:val="bullet"/>
      <w:lvlText w:val="▪"/>
      <w:lvlJc w:val="left"/>
      <w:pPr>
        <w:ind w:left="4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52E4FC">
      <w:start w:val="1"/>
      <w:numFmt w:val="bullet"/>
      <w:lvlText w:val="•"/>
      <w:lvlJc w:val="left"/>
      <w:pPr>
        <w:ind w:left="5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9E5176">
      <w:start w:val="1"/>
      <w:numFmt w:val="bullet"/>
      <w:lvlText w:val="o"/>
      <w:lvlJc w:val="left"/>
      <w:pPr>
        <w:ind w:left="5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305918">
      <w:start w:val="1"/>
      <w:numFmt w:val="bullet"/>
      <w:lvlText w:val="▪"/>
      <w:lvlJc w:val="left"/>
      <w:pPr>
        <w:ind w:left="6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3E70785"/>
    <w:multiLevelType w:val="hybridMultilevel"/>
    <w:tmpl w:val="5DE243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0741288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562256702">
    <w:abstractNumId w:val="3"/>
  </w:num>
  <w:num w:numId="3" w16cid:durableId="746730190">
    <w:abstractNumId w:val="2"/>
  </w:num>
  <w:num w:numId="4" w16cid:durableId="543563922">
    <w:abstractNumId w:val="4"/>
  </w:num>
  <w:num w:numId="5" w16cid:durableId="1042367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6C3"/>
    <w:rsid w:val="00003AED"/>
    <w:rsid w:val="00033DFF"/>
    <w:rsid w:val="000A24C8"/>
    <w:rsid w:val="00143B17"/>
    <w:rsid w:val="00196E34"/>
    <w:rsid w:val="001A3A0F"/>
    <w:rsid w:val="0022030A"/>
    <w:rsid w:val="002A115E"/>
    <w:rsid w:val="0035465B"/>
    <w:rsid w:val="00366985"/>
    <w:rsid w:val="003760A5"/>
    <w:rsid w:val="003F3C93"/>
    <w:rsid w:val="0043374D"/>
    <w:rsid w:val="00482C93"/>
    <w:rsid w:val="004958B5"/>
    <w:rsid w:val="004A4E22"/>
    <w:rsid w:val="00545B06"/>
    <w:rsid w:val="00625F3E"/>
    <w:rsid w:val="00673FD1"/>
    <w:rsid w:val="006E04C9"/>
    <w:rsid w:val="0070780E"/>
    <w:rsid w:val="00752DE4"/>
    <w:rsid w:val="00763F1F"/>
    <w:rsid w:val="008353E7"/>
    <w:rsid w:val="008936C3"/>
    <w:rsid w:val="008959F4"/>
    <w:rsid w:val="008C2E94"/>
    <w:rsid w:val="00A10251"/>
    <w:rsid w:val="00A548F0"/>
    <w:rsid w:val="00AB0AF9"/>
    <w:rsid w:val="00AB612C"/>
    <w:rsid w:val="00B00812"/>
    <w:rsid w:val="00B27AC0"/>
    <w:rsid w:val="00B3360C"/>
    <w:rsid w:val="00B96799"/>
    <w:rsid w:val="00C70102"/>
    <w:rsid w:val="00CC021D"/>
    <w:rsid w:val="00DA4D86"/>
    <w:rsid w:val="00DE332D"/>
    <w:rsid w:val="00E82E71"/>
    <w:rsid w:val="00EF3689"/>
    <w:rsid w:val="00F04991"/>
    <w:rsid w:val="00FB0BB2"/>
    <w:rsid w:val="00FE4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C67C1"/>
  <w15:docId w15:val="{5BB5484E-E304-49B5-AE94-03F299D4B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70102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6E3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96E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6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zeto.lublin.pl" TargetMode="External"/><Relationship Id="rId5" Type="http://schemas.openxmlformats.org/officeDocument/2006/relationships/hyperlink" Target="mailto:info@wojcie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Woroszyło</dc:creator>
  <cp:lastModifiedBy>Anna Jamróz</cp:lastModifiedBy>
  <cp:revision>2</cp:revision>
  <cp:lastPrinted>2019-11-26T13:53:00Z</cp:lastPrinted>
  <dcterms:created xsi:type="dcterms:W3CDTF">2024-02-29T10:43:00Z</dcterms:created>
  <dcterms:modified xsi:type="dcterms:W3CDTF">2024-02-29T10:43:00Z</dcterms:modified>
</cp:coreProperties>
</file>