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6650F" w14:textId="77777777" w:rsidR="00237613" w:rsidRPr="004678BD" w:rsidRDefault="00237613" w:rsidP="00053E05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BBFB3F6" w14:textId="77777777" w:rsidR="00237613" w:rsidRPr="004678BD" w:rsidRDefault="00237613" w:rsidP="00237613">
      <w:pPr>
        <w:spacing w:after="0"/>
        <w:ind w:left="4395" w:firstLine="992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CBF31E7" w14:textId="77777777" w:rsidR="00E17407" w:rsidRPr="004678BD" w:rsidRDefault="00E17407" w:rsidP="00E17407">
      <w:pPr>
        <w:pStyle w:val="Standard"/>
        <w:spacing w:line="276" w:lineRule="auto"/>
        <w:jc w:val="center"/>
        <w:rPr>
          <w:rFonts w:eastAsia="Times New Roman" w:cs="Times New Roman"/>
          <w:sz w:val="36"/>
          <w:szCs w:val="36"/>
          <w:lang w:eastAsia="pl-PL"/>
        </w:rPr>
      </w:pPr>
      <w:r w:rsidRPr="004678BD">
        <w:rPr>
          <w:rFonts w:eastAsia="Times New Roman" w:cs="Times New Roman"/>
          <w:sz w:val="36"/>
          <w:szCs w:val="36"/>
          <w:lang w:eastAsia="pl-PL"/>
        </w:rPr>
        <w:t>Regulamin Konkursu</w:t>
      </w:r>
    </w:p>
    <w:p w14:paraId="4DEA61D4" w14:textId="30881EDD" w:rsidR="00E17407" w:rsidRPr="004678BD" w:rsidRDefault="00E17407" w:rsidP="00E17407">
      <w:pPr>
        <w:pStyle w:val="Standard"/>
        <w:spacing w:line="276" w:lineRule="auto"/>
        <w:jc w:val="center"/>
        <w:rPr>
          <w:rFonts w:eastAsia="Times New Roman" w:cs="Times New Roman"/>
          <w:sz w:val="36"/>
          <w:szCs w:val="36"/>
          <w:lang w:eastAsia="pl-PL"/>
        </w:rPr>
      </w:pPr>
      <w:r w:rsidRPr="004678BD">
        <w:rPr>
          <w:rFonts w:eastAsia="Times New Roman" w:cs="Times New Roman"/>
          <w:sz w:val="36"/>
          <w:szCs w:val="36"/>
          <w:lang w:eastAsia="pl-PL"/>
        </w:rPr>
        <w:t>„Gmina przyjazna Seniorom</w:t>
      </w:r>
      <w:r w:rsidR="00C63983" w:rsidRPr="004678BD">
        <w:rPr>
          <w:rFonts w:eastAsia="Times New Roman" w:cs="Times New Roman"/>
          <w:sz w:val="36"/>
          <w:szCs w:val="36"/>
          <w:lang w:eastAsia="pl-PL"/>
        </w:rPr>
        <w:t>”</w:t>
      </w:r>
    </w:p>
    <w:p w14:paraId="1AE403E6" w14:textId="77777777" w:rsidR="00C63983" w:rsidRPr="004678BD" w:rsidRDefault="00C63983" w:rsidP="00E17407">
      <w:pPr>
        <w:pStyle w:val="Standard"/>
        <w:spacing w:line="276" w:lineRule="auto"/>
        <w:jc w:val="center"/>
        <w:rPr>
          <w:rFonts w:eastAsia="Times New Roman" w:cs="Times New Roman"/>
          <w:sz w:val="36"/>
          <w:szCs w:val="36"/>
          <w:lang w:eastAsia="pl-PL"/>
        </w:rPr>
      </w:pPr>
    </w:p>
    <w:p w14:paraId="33B7E60C" w14:textId="77777777" w:rsidR="00E17407" w:rsidRPr="004678BD" w:rsidRDefault="00E17407" w:rsidP="00E17407">
      <w:pPr>
        <w:pStyle w:val="Standard"/>
        <w:spacing w:after="150" w:line="276" w:lineRule="auto"/>
        <w:jc w:val="center"/>
        <w:rPr>
          <w:rFonts w:eastAsia="Times New Roman" w:cs="Times New Roman"/>
          <w:lang w:eastAsia="pl-PL"/>
        </w:rPr>
      </w:pPr>
      <w:r w:rsidRPr="004678BD">
        <w:rPr>
          <w:rFonts w:eastAsia="Times New Roman" w:cs="Times New Roman"/>
          <w:lang w:eastAsia="pl-PL"/>
        </w:rPr>
        <w:t>§ 1</w:t>
      </w:r>
    </w:p>
    <w:p w14:paraId="310120A5" w14:textId="77777777" w:rsidR="00E17407" w:rsidRPr="004678BD" w:rsidRDefault="00E17407" w:rsidP="00E17407">
      <w:pPr>
        <w:pStyle w:val="Standard"/>
        <w:spacing w:after="150" w:line="276" w:lineRule="auto"/>
        <w:jc w:val="center"/>
        <w:rPr>
          <w:rFonts w:eastAsia="Times New Roman" w:cs="Times New Roman"/>
          <w:b/>
          <w:lang w:eastAsia="pl-PL"/>
        </w:rPr>
      </w:pPr>
      <w:r w:rsidRPr="004678BD">
        <w:rPr>
          <w:rFonts w:eastAsia="Times New Roman" w:cs="Times New Roman"/>
          <w:b/>
          <w:lang w:eastAsia="pl-PL"/>
        </w:rPr>
        <w:t>ORGANIZATOR I CZAS TRWANIA KONKURSU</w:t>
      </w:r>
    </w:p>
    <w:p w14:paraId="28A1AC0A" w14:textId="6D1D025F" w:rsidR="00DA2BFC" w:rsidRDefault="00E17407" w:rsidP="00DA2BFC">
      <w:pPr>
        <w:pStyle w:val="Akapitzlist"/>
        <w:numPr>
          <w:ilvl w:val="0"/>
          <w:numId w:val="6"/>
        </w:numPr>
        <w:suppressAutoHyphens/>
        <w:autoSpaceDN w:val="0"/>
        <w:spacing w:after="150"/>
        <w:ind w:left="284"/>
        <w:jc w:val="both"/>
        <w:rPr>
          <w:rFonts w:ascii="Times New Roman" w:eastAsia="Lucida Sans Unicode" w:hAnsi="Times New Roman"/>
          <w:sz w:val="24"/>
          <w:szCs w:val="24"/>
          <w:lang w:eastAsia="zh-CN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Organizatorem </w:t>
      </w:r>
      <w:bookmarkStart w:id="0" w:name="_Hlk78144947"/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Konkursu ,,Gmina przyjazna Seniorom” </w:t>
      </w:r>
      <w:bookmarkEnd w:id="0"/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>zwanego dalej ,,Konkursem’’ jest Regionalny Ośrodek Polityki Społecznej w Lublinie</w:t>
      </w:r>
      <w:r w:rsidR="003868F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 ul. Diamentowa 2, 20-447  Lublin</w:t>
      </w:r>
      <w:r w:rsidR="003868F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 zwany dalej ,,Organizatorem’’.</w:t>
      </w:r>
    </w:p>
    <w:p w14:paraId="04C8497A" w14:textId="56BDEEC9" w:rsidR="00DA2BFC" w:rsidRDefault="00E17407" w:rsidP="00DA2BFC">
      <w:pPr>
        <w:pStyle w:val="Akapitzlist"/>
        <w:numPr>
          <w:ilvl w:val="0"/>
          <w:numId w:val="6"/>
        </w:numPr>
        <w:suppressAutoHyphens/>
        <w:autoSpaceDN w:val="0"/>
        <w:spacing w:after="150"/>
        <w:ind w:left="284"/>
        <w:jc w:val="both"/>
        <w:rPr>
          <w:rFonts w:ascii="Times New Roman" w:eastAsia="Lucida Sans Unicode" w:hAnsi="Times New Roman"/>
          <w:sz w:val="24"/>
          <w:szCs w:val="24"/>
          <w:lang w:eastAsia="zh-CN"/>
        </w:rPr>
      </w:pPr>
      <w:r w:rsidRPr="00DA2BFC">
        <w:rPr>
          <w:rFonts w:ascii="Times New Roman" w:eastAsia="Times New Roman" w:hAnsi="Times New Roman"/>
          <w:sz w:val="24"/>
          <w:szCs w:val="24"/>
          <w:lang w:eastAsia="pl-PL"/>
        </w:rPr>
        <w:t xml:space="preserve">Konkurs trwa od </w:t>
      </w:r>
      <w:r w:rsidR="00E91E0E">
        <w:rPr>
          <w:rFonts w:ascii="Times New Roman" w:eastAsia="Times New Roman" w:hAnsi="Times New Roman"/>
          <w:sz w:val="24"/>
          <w:szCs w:val="24"/>
          <w:lang w:eastAsia="pl-PL"/>
        </w:rPr>
        <w:t>dnia 20</w:t>
      </w:r>
      <w:r w:rsidRPr="00DA2B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C735F">
        <w:rPr>
          <w:rFonts w:ascii="Times New Roman" w:eastAsia="Times New Roman" w:hAnsi="Times New Roman"/>
          <w:sz w:val="24"/>
          <w:szCs w:val="24"/>
          <w:lang w:eastAsia="pl-PL"/>
        </w:rPr>
        <w:t>czerwca</w:t>
      </w:r>
      <w:r w:rsidRPr="00DA2BFC">
        <w:rPr>
          <w:rFonts w:ascii="Times New Roman" w:eastAsia="Times New Roman" w:hAnsi="Times New Roman"/>
          <w:sz w:val="24"/>
          <w:szCs w:val="24"/>
          <w:lang w:eastAsia="pl-PL"/>
        </w:rPr>
        <w:t xml:space="preserve"> 20</w:t>
      </w:r>
      <w:r w:rsidR="00C63983" w:rsidRPr="00DA2BFC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E91E0E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DA2BFC">
        <w:rPr>
          <w:rFonts w:ascii="Times New Roman" w:eastAsia="Times New Roman" w:hAnsi="Times New Roman"/>
          <w:sz w:val="24"/>
          <w:szCs w:val="24"/>
          <w:lang w:eastAsia="pl-PL"/>
        </w:rPr>
        <w:t xml:space="preserve"> r. do </w:t>
      </w:r>
      <w:r w:rsidR="00E91E0E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="00636E4D">
        <w:rPr>
          <w:rFonts w:ascii="Times New Roman" w:eastAsia="Times New Roman" w:hAnsi="Times New Roman"/>
          <w:sz w:val="24"/>
          <w:szCs w:val="24"/>
          <w:lang w:eastAsia="pl-PL"/>
        </w:rPr>
        <w:t>28 lipca</w:t>
      </w:r>
      <w:r w:rsidR="007C735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A2BFC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C63983" w:rsidRPr="00DA2BFC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5843A3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DA2BFC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 w14:paraId="77550AB0" w14:textId="7B654288" w:rsidR="00DA2BFC" w:rsidRDefault="00E17407" w:rsidP="00DA2BFC">
      <w:pPr>
        <w:pStyle w:val="Akapitzlist"/>
        <w:numPr>
          <w:ilvl w:val="0"/>
          <w:numId w:val="6"/>
        </w:numPr>
        <w:suppressAutoHyphens/>
        <w:autoSpaceDN w:val="0"/>
        <w:spacing w:after="150"/>
        <w:ind w:left="284"/>
        <w:jc w:val="both"/>
        <w:rPr>
          <w:rFonts w:ascii="Times New Roman" w:eastAsia="Lucida Sans Unicode" w:hAnsi="Times New Roman"/>
          <w:sz w:val="24"/>
          <w:szCs w:val="24"/>
          <w:lang w:eastAsia="zh-CN"/>
        </w:rPr>
      </w:pPr>
      <w:r w:rsidRPr="00DA2BFC">
        <w:rPr>
          <w:rFonts w:ascii="Times New Roman" w:eastAsia="Times New Roman" w:hAnsi="Times New Roman"/>
          <w:sz w:val="24"/>
          <w:szCs w:val="24"/>
          <w:lang w:eastAsia="pl-PL"/>
        </w:rPr>
        <w:t xml:space="preserve">Rozstrzygnięcie konkursu nastąpi do </w:t>
      </w:r>
      <w:r w:rsidRPr="00636E4D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="00636E4D" w:rsidRPr="00636E4D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="00636E4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C735F">
        <w:rPr>
          <w:rFonts w:ascii="Times New Roman" w:eastAsia="Times New Roman" w:hAnsi="Times New Roman"/>
          <w:sz w:val="24"/>
          <w:szCs w:val="24"/>
          <w:lang w:eastAsia="pl-PL"/>
        </w:rPr>
        <w:t xml:space="preserve">sierpnia </w:t>
      </w:r>
      <w:r w:rsidRPr="00DA2BFC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DA2BFC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5843A3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DA2BFC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4434DE07" w14:textId="070AA5AF" w:rsidR="00E17407" w:rsidRPr="00DA2BFC" w:rsidRDefault="00E17407" w:rsidP="00DA2BFC">
      <w:pPr>
        <w:pStyle w:val="Akapitzlist"/>
        <w:numPr>
          <w:ilvl w:val="0"/>
          <w:numId w:val="6"/>
        </w:numPr>
        <w:suppressAutoHyphens/>
        <w:autoSpaceDN w:val="0"/>
        <w:spacing w:after="150"/>
        <w:ind w:left="284"/>
        <w:jc w:val="both"/>
        <w:rPr>
          <w:rFonts w:ascii="Times New Roman" w:eastAsia="Lucida Sans Unicode" w:hAnsi="Times New Roman"/>
          <w:sz w:val="24"/>
          <w:szCs w:val="24"/>
          <w:lang w:eastAsia="zh-CN"/>
        </w:rPr>
      </w:pPr>
      <w:r w:rsidRPr="00DA2BFC">
        <w:rPr>
          <w:rFonts w:ascii="Times New Roman" w:eastAsia="Times New Roman" w:hAnsi="Times New Roman"/>
          <w:sz w:val="24"/>
          <w:szCs w:val="24"/>
          <w:lang w:eastAsia="pl-PL"/>
        </w:rPr>
        <w:t>Celem Konkursu jest wyłonienie gmin,</w:t>
      </w:r>
      <w:r w:rsidR="007C735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A2BFC">
        <w:rPr>
          <w:rFonts w:ascii="Times New Roman" w:eastAsia="Times New Roman" w:hAnsi="Times New Roman"/>
          <w:sz w:val="24"/>
          <w:szCs w:val="24"/>
          <w:lang w:eastAsia="pl-PL"/>
        </w:rPr>
        <w:t>na terenie których</w:t>
      </w:r>
      <w:r w:rsidR="00F60A1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A2BFC">
        <w:rPr>
          <w:rFonts w:ascii="Times New Roman" w:eastAsia="Times New Roman" w:hAnsi="Times New Roman"/>
          <w:sz w:val="24"/>
          <w:szCs w:val="24"/>
          <w:lang w:eastAsia="pl-PL"/>
        </w:rPr>
        <w:t>prowadzone są cenne inicjatywy na rzecz osób starszyc</w:t>
      </w:r>
      <w:r w:rsidR="008B4BF2">
        <w:rPr>
          <w:rFonts w:ascii="Times New Roman" w:eastAsia="Times New Roman" w:hAnsi="Times New Roman"/>
          <w:sz w:val="24"/>
          <w:szCs w:val="24"/>
          <w:lang w:eastAsia="pl-PL"/>
        </w:rPr>
        <w:t>h</w:t>
      </w:r>
      <w:r w:rsidRPr="00DA2BF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8B4BF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B3685A4" w14:textId="77777777" w:rsidR="00E17407" w:rsidRPr="004678BD" w:rsidRDefault="00E17407" w:rsidP="00E17407">
      <w:pPr>
        <w:pStyle w:val="Standard"/>
        <w:spacing w:after="150" w:line="276" w:lineRule="auto"/>
        <w:jc w:val="center"/>
        <w:rPr>
          <w:rFonts w:eastAsia="Times New Roman" w:cs="Times New Roman"/>
          <w:lang w:eastAsia="pl-PL"/>
        </w:rPr>
      </w:pPr>
      <w:r w:rsidRPr="004678BD">
        <w:rPr>
          <w:rFonts w:eastAsia="Times New Roman" w:cs="Times New Roman"/>
          <w:lang w:eastAsia="pl-PL"/>
        </w:rPr>
        <w:t>§ 2</w:t>
      </w:r>
    </w:p>
    <w:p w14:paraId="35B1A8EA" w14:textId="77777777" w:rsidR="00E17407" w:rsidRPr="004678BD" w:rsidRDefault="00E17407" w:rsidP="00E17407">
      <w:pPr>
        <w:pStyle w:val="Standard"/>
        <w:spacing w:after="150" w:line="276" w:lineRule="auto"/>
        <w:jc w:val="center"/>
        <w:rPr>
          <w:rFonts w:eastAsia="Times New Roman" w:cs="Times New Roman"/>
          <w:b/>
          <w:lang w:eastAsia="pl-PL"/>
        </w:rPr>
      </w:pPr>
      <w:r w:rsidRPr="004678BD">
        <w:rPr>
          <w:rFonts w:eastAsia="Times New Roman" w:cs="Times New Roman"/>
          <w:b/>
          <w:lang w:eastAsia="pl-PL"/>
        </w:rPr>
        <w:t>WARUNKI UCZESTNICTWA</w:t>
      </w:r>
    </w:p>
    <w:p w14:paraId="7BA9E5A8" w14:textId="6EB1AC78" w:rsidR="00E17407" w:rsidRPr="004678BD" w:rsidRDefault="00E17407" w:rsidP="00E17407">
      <w:pPr>
        <w:pStyle w:val="Akapitzlist"/>
        <w:numPr>
          <w:ilvl w:val="0"/>
          <w:numId w:val="9"/>
        </w:numPr>
        <w:suppressAutoHyphens/>
        <w:autoSpaceDN w:val="0"/>
        <w:spacing w:after="150"/>
        <w:ind w:left="284"/>
        <w:jc w:val="both"/>
        <w:rPr>
          <w:rFonts w:ascii="Times New Roman" w:eastAsia="Lucida Sans Unicode" w:hAnsi="Times New Roman"/>
          <w:sz w:val="24"/>
          <w:szCs w:val="24"/>
          <w:lang w:eastAsia="zh-CN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>Uczestnikiem Konkursu może być gmina położona na terenie województwa lubelskiego, zwana dalej „Uczestnikiem”, na której terenie</w:t>
      </w:r>
      <w:r w:rsidR="00F60A1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37503" w:rsidRPr="004678BD">
        <w:rPr>
          <w:rFonts w:ascii="Times New Roman" w:eastAsia="Times New Roman" w:hAnsi="Times New Roman"/>
          <w:sz w:val="24"/>
          <w:szCs w:val="24"/>
          <w:lang w:eastAsia="pl-PL"/>
        </w:rPr>
        <w:t>prowadzone</w:t>
      </w:r>
      <w:r w:rsidR="00737503">
        <w:rPr>
          <w:rFonts w:ascii="Times New Roman" w:eastAsia="Times New Roman" w:hAnsi="Times New Roman"/>
          <w:sz w:val="24"/>
          <w:szCs w:val="24"/>
          <w:lang w:eastAsia="pl-PL"/>
        </w:rPr>
        <w:t xml:space="preserve"> są 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 wielozakresowe działania na rzecz osób starszych w następujących obszarach:</w:t>
      </w:r>
    </w:p>
    <w:p w14:paraId="3FDC5744" w14:textId="598D3023" w:rsidR="00E17407" w:rsidRPr="004678BD" w:rsidRDefault="003868F8" w:rsidP="00E17407">
      <w:pPr>
        <w:pStyle w:val="Akapitzlist"/>
        <w:numPr>
          <w:ilvl w:val="1"/>
          <w:numId w:val="12"/>
        </w:numPr>
        <w:tabs>
          <w:tab w:val="left" w:pos="1134"/>
        </w:tabs>
        <w:suppressAutoHyphens/>
        <w:autoSpaceDN w:val="0"/>
        <w:spacing w:after="15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E17407" w:rsidRPr="004678BD">
        <w:rPr>
          <w:rFonts w:ascii="Times New Roman" w:hAnsi="Times New Roman"/>
          <w:sz w:val="24"/>
          <w:szCs w:val="24"/>
        </w:rPr>
        <w:t>drowie, profilaktyka</w:t>
      </w:r>
      <w:r>
        <w:rPr>
          <w:rFonts w:ascii="Times New Roman" w:hAnsi="Times New Roman"/>
          <w:sz w:val="24"/>
          <w:szCs w:val="24"/>
        </w:rPr>
        <w:t>;</w:t>
      </w:r>
    </w:p>
    <w:p w14:paraId="030CA1A6" w14:textId="5A0E8E78" w:rsidR="00E17407" w:rsidRPr="004678BD" w:rsidRDefault="003868F8" w:rsidP="00E17407">
      <w:pPr>
        <w:pStyle w:val="Akapitzlist"/>
        <w:numPr>
          <w:ilvl w:val="1"/>
          <w:numId w:val="12"/>
        </w:numPr>
        <w:tabs>
          <w:tab w:val="left" w:pos="1134"/>
        </w:tabs>
        <w:suppressAutoHyphens/>
        <w:autoSpaceDN w:val="0"/>
        <w:spacing w:after="15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17407" w:rsidRPr="004678BD">
        <w:rPr>
          <w:rFonts w:ascii="Times New Roman" w:hAnsi="Times New Roman"/>
          <w:sz w:val="24"/>
          <w:szCs w:val="24"/>
        </w:rPr>
        <w:t>ystem wsparcia – infrastruktura i usługi s</w:t>
      </w:r>
      <w:r w:rsidR="00C63983" w:rsidRPr="004678BD">
        <w:rPr>
          <w:rFonts w:ascii="Times New Roman" w:hAnsi="Times New Roman"/>
          <w:sz w:val="24"/>
          <w:szCs w:val="24"/>
        </w:rPr>
        <w:t>połeczne</w:t>
      </w:r>
      <w:r>
        <w:rPr>
          <w:rFonts w:ascii="Times New Roman" w:hAnsi="Times New Roman"/>
          <w:sz w:val="24"/>
          <w:szCs w:val="24"/>
        </w:rPr>
        <w:t>;</w:t>
      </w:r>
    </w:p>
    <w:p w14:paraId="16A21DE5" w14:textId="1F9FD397" w:rsidR="00E17407" w:rsidRPr="004678BD" w:rsidRDefault="003868F8" w:rsidP="00E17407">
      <w:pPr>
        <w:pStyle w:val="Akapitzlist"/>
        <w:numPr>
          <w:ilvl w:val="1"/>
          <w:numId w:val="12"/>
        </w:numPr>
        <w:tabs>
          <w:tab w:val="left" w:pos="1134"/>
        </w:tabs>
        <w:suppressAutoHyphens/>
        <w:autoSpaceDN w:val="0"/>
        <w:spacing w:after="15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E17407" w:rsidRPr="004678BD">
        <w:rPr>
          <w:rFonts w:ascii="Times New Roman" w:hAnsi="Times New Roman"/>
          <w:sz w:val="24"/>
          <w:szCs w:val="24"/>
        </w:rPr>
        <w:t>ktywność i udział w życiu społecznym osób starszych</w:t>
      </w:r>
      <w:r>
        <w:rPr>
          <w:rFonts w:ascii="Times New Roman" w:hAnsi="Times New Roman"/>
          <w:sz w:val="24"/>
          <w:szCs w:val="24"/>
        </w:rPr>
        <w:t>;</w:t>
      </w:r>
    </w:p>
    <w:p w14:paraId="6461A3B2" w14:textId="7A7BE611" w:rsidR="00E17407" w:rsidRPr="004678BD" w:rsidRDefault="003868F8" w:rsidP="00E17407">
      <w:pPr>
        <w:pStyle w:val="Akapitzlist"/>
        <w:numPr>
          <w:ilvl w:val="1"/>
          <w:numId w:val="12"/>
        </w:numPr>
        <w:tabs>
          <w:tab w:val="left" w:pos="1134"/>
        </w:tabs>
        <w:suppressAutoHyphens/>
        <w:autoSpaceDN w:val="0"/>
        <w:spacing w:after="15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E17407" w:rsidRPr="004678BD">
        <w:rPr>
          <w:rFonts w:ascii="Times New Roman" w:hAnsi="Times New Roman"/>
          <w:sz w:val="24"/>
          <w:szCs w:val="24"/>
        </w:rPr>
        <w:t>zmocnienie integracji międzypokoleniowej.</w:t>
      </w:r>
    </w:p>
    <w:p w14:paraId="10D1DBC7" w14:textId="7CD74B59" w:rsidR="00E17407" w:rsidRPr="004678BD" w:rsidRDefault="00E17407" w:rsidP="00E17407">
      <w:pPr>
        <w:pStyle w:val="Akapitzlist"/>
        <w:numPr>
          <w:ilvl w:val="0"/>
          <w:numId w:val="12"/>
        </w:numPr>
        <w:suppressAutoHyphens/>
        <w:autoSpaceDN w:val="0"/>
        <w:spacing w:after="150"/>
        <w:ind w:left="284"/>
        <w:jc w:val="both"/>
        <w:rPr>
          <w:rFonts w:ascii="Times New Roman" w:hAnsi="Times New Roman"/>
          <w:sz w:val="24"/>
          <w:szCs w:val="24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>Zgłoszeń do konkursu mogą dokonywać gminy</w:t>
      </w:r>
      <w:r w:rsidR="00737503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737503" w:rsidRPr="007A2628">
        <w:rPr>
          <w:rFonts w:ascii="Times New Roman" w:eastAsia="Times New Roman" w:hAnsi="Times New Roman"/>
          <w:sz w:val="24"/>
          <w:szCs w:val="24"/>
          <w:lang w:eastAsia="pl-PL"/>
        </w:rPr>
        <w:t>samorząd</w:t>
      </w:r>
      <w:r w:rsidR="00B15A72" w:rsidRPr="007A2628">
        <w:rPr>
          <w:rFonts w:ascii="Times New Roman" w:eastAsia="Times New Roman" w:hAnsi="Times New Roman"/>
          <w:sz w:val="24"/>
          <w:szCs w:val="24"/>
          <w:lang w:eastAsia="pl-PL"/>
        </w:rPr>
        <w:t>owe</w:t>
      </w:r>
      <w:r w:rsidR="00737503" w:rsidRPr="007A262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15A72" w:rsidRPr="007A2628">
        <w:rPr>
          <w:rFonts w:ascii="Times New Roman" w:eastAsia="Times New Roman" w:hAnsi="Times New Roman"/>
          <w:sz w:val="24"/>
          <w:szCs w:val="24"/>
          <w:lang w:eastAsia="pl-PL"/>
        </w:rPr>
        <w:t xml:space="preserve">jednostki organizacyjne 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>oraz organizacje pozarządowe</w:t>
      </w:r>
      <w:r w:rsidRPr="004678B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działające na terenie województwa lubelskiego. </w:t>
      </w:r>
    </w:p>
    <w:p w14:paraId="5DE91B49" w14:textId="75D985E2" w:rsidR="00E17407" w:rsidRPr="004678BD" w:rsidRDefault="00E17407" w:rsidP="00E17407">
      <w:pPr>
        <w:pStyle w:val="Akapitzlist"/>
        <w:numPr>
          <w:ilvl w:val="0"/>
          <w:numId w:val="12"/>
        </w:numPr>
        <w:suppressAutoHyphens/>
        <w:autoSpaceDN w:val="0"/>
        <w:spacing w:after="150"/>
        <w:ind w:left="284"/>
        <w:jc w:val="both"/>
        <w:rPr>
          <w:rFonts w:ascii="Times New Roman" w:hAnsi="Times New Roman"/>
          <w:sz w:val="24"/>
          <w:szCs w:val="24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Organizacją pozarządową w rozumieniu niniejszego regulaminu jest organizacja pozarządowa w rozumieniu </w:t>
      </w:r>
      <w:r w:rsidR="003868F8">
        <w:rPr>
          <w:rFonts w:ascii="Times New Roman" w:eastAsia="Times New Roman" w:hAnsi="Times New Roman"/>
          <w:sz w:val="24"/>
          <w:szCs w:val="24"/>
          <w:lang w:eastAsia="pl-PL"/>
        </w:rPr>
        <w:t>art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>. 3 ust. 2 ustawy z dnia 24 kwietnia 2003 r. o działalności pożytku publicznego i wolontariacie (</w:t>
      </w:r>
      <w:r w:rsidRPr="007A2628">
        <w:rPr>
          <w:rFonts w:ascii="Times New Roman" w:eastAsia="Times New Roman" w:hAnsi="Times New Roman"/>
          <w:sz w:val="24"/>
          <w:szCs w:val="24"/>
          <w:lang w:eastAsia="pl-PL"/>
        </w:rPr>
        <w:t>Dz. U. 20</w:t>
      </w:r>
      <w:r w:rsidR="00DA2BFC" w:rsidRPr="007A2628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3F4E60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3868F8" w:rsidRPr="007A2628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Pr="007A2628">
        <w:rPr>
          <w:rFonts w:ascii="Times New Roman" w:eastAsia="Times New Roman" w:hAnsi="Times New Roman"/>
          <w:sz w:val="24"/>
          <w:szCs w:val="24"/>
          <w:lang w:eastAsia="pl-PL"/>
        </w:rPr>
        <w:t xml:space="preserve"> poz. </w:t>
      </w:r>
      <w:r w:rsidR="003F4E60">
        <w:rPr>
          <w:rFonts w:ascii="Times New Roman" w:eastAsia="Times New Roman" w:hAnsi="Times New Roman"/>
          <w:sz w:val="24"/>
          <w:szCs w:val="24"/>
          <w:lang w:eastAsia="pl-PL"/>
        </w:rPr>
        <w:t>571</w:t>
      </w:r>
      <w:r w:rsidRPr="007A2628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52C8AFFC" w14:textId="1D47B91B" w:rsidR="00E17407" w:rsidRPr="008B4BF2" w:rsidRDefault="00E17407" w:rsidP="00E17407">
      <w:pPr>
        <w:pStyle w:val="Akapitzlist"/>
        <w:numPr>
          <w:ilvl w:val="0"/>
          <w:numId w:val="12"/>
        </w:numPr>
        <w:suppressAutoHyphens/>
        <w:autoSpaceDN w:val="0"/>
        <w:spacing w:after="150"/>
        <w:ind w:left="284"/>
        <w:jc w:val="both"/>
        <w:rPr>
          <w:rFonts w:ascii="Times New Roman" w:hAnsi="Times New Roman"/>
          <w:sz w:val="24"/>
          <w:szCs w:val="24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>Warunkiem wzięcia udziału w konkursie jest</w:t>
      </w:r>
      <w:r w:rsidRPr="004678B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>prawidłowe uzupełnienie i</w:t>
      </w:r>
      <w:r w:rsidRPr="004678B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czasie trwania konkursu tj. od </w:t>
      </w:r>
      <w:r w:rsidR="00C63983" w:rsidRPr="004678BD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3F4E60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737503">
        <w:rPr>
          <w:rFonts w:ascii="Times New Roman" w:eastAsia="Times New Roman" w:hAnsi="Times New Roman"/>
          <w:sz w:val="24"/>
          <w:szCs w:val="24"/>
          <w:lang w:eastAsia="pl-PL"/>
        </w:rPr>
        <w:t xml:space="preserve"> czerwca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 20</w:t>
      </w:r>
      <w:r w:rsidR="00C63983" w:rsidRPr="004678BD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3F4E60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 r. do </w:t>
      </w:r>
      <w:r w:rsidR="00721FF2">
        <w:rPr>
          <w:rFonts w:ascii="Times New Roman" w:eastAsia="Times New Roman" w:hAnsi="Times New Roman"/>
          <w:sz w:val="24"/>
          <w:szCs w:val="24"/>
          <w:lang w:eastAsia="pl-PL"/>
        </w:rPr>
        <w:t>28 lipca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 20</w:t>
      </w:r>
      <w:r w:rsidR="00C63983" w:rsidRPr="004678BD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3F4E60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 r. formularza zgłoszeniowego według wzoru stanowiącego załącznik do niniejszego Regulaminu.</w:t>
      </w:r>
    </w:p>
    <w:p w14:paraId="404B1BDE" w14:textId="21FE0DDD" w:rsidR="008B4BF2" w:rsidRPr="007A2628" w:rsidRDefault="008B4BF2" w:rsidP="00E17407">
      <w:pPr>
        <w:pStyle w:val="Akapitzlist"/>
        <w:numPr>
          <w:ilvl w:val="0"/>
          <w:numId w:val="12"/>
        </w:numPr>
        <w:suppressAutoHyphens/>
        <w:autoSpaceDN w:val="0"/>
        <w:spacing w:after="150"/>
        <w:ind w:left="284"/>
        <w:jc w:val="both"/>
        <w:rPr>
          <w:rFonts w:ascii="Times New Roman" w:hAnsi="Times New Roman"/>
          <w:sz w:val="24"/>
          <w:szCs w:val="24"/>
        </w:rPr>
      </w:pPr>
      <w:r w:rsidRPr="007A2628">
        <w:rPr>
          <w:rFonts w:ascii="Times New Roman" w:eastAsia="Times New Roman" w:hAnsi="Times New Roman"/>
          <w:sz w:val="24"/>
          <w:szCs w:val="24"/>
          <w:lang w:eastAsia="pl-PL"/>
        </w:rPr>
        <w:t>W formularzu w  opisie prowadzonych działań należy wskazać przedsięwzięcia podejmowane na rzecz seniorów  w okresie od</w:t>
      </w:r>
      <w:r w:rsidR="00686619" w:rsidRPr="007A2628">
        <w:rPr>
          <w:rFonts w:ascii="Times New Roman" w:eastAsia="Times New Roman" w:hAnsi="Times New Roman"/>
          <w:sz w:val="24"/>
          <w:szCs w:val="24"/>
          <w:lang w:eastAsia="pl-PL"/>
        </w:rPr>
        <w:t xml:space="preserve"> stycznia </w:t>
      </w:r>
      <w:r w:rsidR="00686619" w:rsidRPr="00636E4D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3F4E60" w:rsidRPr="00636E4D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686619" w:rsidRPr="00636E4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F1402" w:rsidRPr="007A2628">
        <w:rPr>
          <w:rFonts w:ascii="Times New Roman" w:eastAsia="Times New Roman" w:hAnsi="Times New Roman"/>
          <w:sz w:val="24"/>
          <w:szCs w:val="24"/>
          <w:lang w:eastAsia="pl-PL"/>
        </w:rPr>
        <w:t xml:space="preserve">r. </w:t>
      </w:r>
      <w:r w:rsidRPr="007A2628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686619" w:rsidRPr="007A2628">
        <w:rPr>
          <w:rFonts w:ascii="Times New Roman" w:eastAsia="Times New Roman" w:hAnsi="Times New Roman"/>
          <w:sz w:val="24"/>
          <w:szCs w:val="24"/>
          <w:lang w:eastAsia="pl-PL"/>
        </w:rPr>
        <w:t xml:space="preserve"> dnia nadesłania zgłoszenia.</w:t>
      </w:r>
    </w:p>
    <w:p w14:paraId="3E27C702" w14:textId="77777777" w:rsidR="003F4E60" w:rsidRPr="003F4E60" w:rsidRDefault="00E17407" w:rsidP="00C63983">
      <w:pPr>
        <w:pStyle w:val="Akapitzlist"/>
        <w:numPr>
          <w:ilvl w:val="0"/>
          <w:numId w:val="12"/>
        </w:numPr>
        <w:suppressAutoHyphens/>
        <w:autoSpaceDN w:val="0"/>
        <w:spacing w:after="150"/>
        <w:ind w:left="284"/>
        <w:jc w:val="both"/>
        <w:rPr>
          <w:rFonts w:ascii="Times New Roman" w:eastAsia="Times New Roman" w:hAnsi="Times New Roman"/>
          <w:lang w:eastAsia="pl-PL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Zgłoszenia do konkursu należy dokonać przesyłając formularz zgłoszeniowy, o którym mowa w ust. 4 drogą elektroniczną na adres: </w:t>
      </w:r>
      <w:hyperlink r:id="rId8" w:history="1">
        <w:r w:rsidR="00AA6779" w:rsidRPr="006002B4">
          <w:rPr>
            <w:rStyle w:val="Hipercze"/>
            <w:rFonts w:ascii="Times New Roman" w:hAnsi="Times New Roman"/>
            <w:sz w:val="24"/>
            <w:szCs w:val="24"/>
          </w:rPr>
          <w:t>rops@rops.lubelskie.pl</w:t>
        </w:r>
      </w:hyperlink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 lub pocztą na adres: Regionalny Ośrodek Polityki Społecznej w Lublinie, ul.  Diamentowa 2, 20-447 Lublin.</w:t>
      </w:r>
    </w:p>
    <w:p w14:paraId="3D42CD17" w14:textId="2A66A07E" w:rsidR="00E17407" w:rsidRPr="00C804DE" w:rsidRDefault="00E17407" w:rsidP="00C63983">
      <w:pPr>
        <w:pStyle w:val="Akapitzlist"/>
        <w:numPr>
          <w:ilvl w:val="0"/>
          <w:numId w:val="12"/>
        </w:numPr>
        <w:suppressAutoHyphens/>
        <w:autoSpaceDN w:val="0"/>
        <w:spacing w:after="150"/>
        <w:ind w:left="284"/>
        <w:jc w:val="both"/>
        <w:rPr>
          <w:rFonts w:ascii="Times New Roman" w:eastAsia="Times New Roman" w:hAnsi="Times New Roman"/>
          <w:lang w:eastAsia="pl-PL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 Za datę zgłoszenia uznaje się datę wpływu formularza zgłoszeniowego na wyże</w:t>
      </w:r>
      <w:r w:rsidR="00C63983"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j 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wskazany adres poczty elektronicznej. </w:t>
      </w:r>
      <w:r w:rsidR="00C63983" w:rsidRPr="004678BD">
        <w:rPr>
          <w:rFonts w:ascii="Times New Roman" w:eastAsia="Times New Roman" w:hAnsi="Times New Roman"/>
          <w:sz w:val="24"/>
          <w:szCs w:val="24"/>
          <w:lang w:eastAsia="pl-PL"/>
        </w:rPr>
        <w:t>W przypadku nadania formularza pocztą tradycyjną, decyduje data wpływu do sekretariatu Organizatora Konkursu.</w:t>
      </w:r>
    </w:p>
    <w:p w14:paraId="72B7DF01" w14:textId="77777777" w:rsidR="00C804DE" w:rsidRDefault="00C804DE" w:rsidP="00C804DE">
      <w:pPr>
        <w:pStyle w:val="Akapitzlist"/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2F31E68" w14:textId="77777777" w:rsidR="00C804DE" w:rsidRPr="00B44DD0" w:rsidRDefault="00C804DE" w:rsidP="00C804DE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B44DD0">
        <w:rPr>
          <w:rFonts w:eastAsia="Times New Roman" w:cs="Times New Roman"/>
          <w:b/>
          <w:bCs/>
          <w:lang w:eastAsia="pl-PL"/>
        </w:rPr>
        <w:t>§ 3</w:t>
      </w:r>
    </w:p>
    <w:p w14:paraId="370E781E" w14:textId="77777777" w:rsidR="00E17407" w:rsidRPr="004678BD" w:rsidRDefault="00E17407" w:rsidP="00E17407">
      <w:pPr>
        <w:pStyle w:val="Standard"/>
        <w:spacing w:after="150" w:line="276" w:lineRule="auto"/>
        <w:jc w:val="center"/>
        <w:rPr>
          <w:rFonts w:eastAsia="Times New Roman" w:cs="Times New Roman"/>
          <w:b/>
          <w:lang w:eastAsia="pl-PL"/>
        </w:rPr>
      </w:pPr>
      <w:r w:rsidRPr="004678BD">
        <w:rPr>
          <w:rFonts w:eastAsia="Times New Roman" w:cs="Times New Roman"/>
          <w:b/>
          <w:lang w:eastAsia="pl-PL"/>
        </w:rPr>
        <w:t>PRZEBIEG KONKURSU</w:t>
      </w:r>
    </w:p>
    <w:p w14:paraId="4122D6D0" w14:textId="77777777" w:rsidR="00E17407" w:rsidRPr="004678BD" w:rsidRDefault="00E17407" w:rsidP="0093080B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N w:val="0"/>
        <w:spacing w:after="150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>Wyboru Laureatów Konkursu dokona powołana przez Dyrektora Regionalnego Ośrodka Polityki Społecznej w Lublinie Komisja Konkursowa zwana dalej „Komisją”, złożona z przedstawicieli: organizatora, organizacji pozarządowych działających na rzecz osób starszych, samorządu lokalnego oraz Wojewódzkiej Rady ds. Polityki Senioralnej .</w:t>
      </w:r>
    </w:p>
    <w:p w14:paraId="7097C113" w14:textId="77777777" w:rsidR="00E17407" w:rsidRPr="004678BD" w:rsidRDefault="00E17407" w:rsidP="0093080B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N w:val="0"/>
        <w:spacing w:after="150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Spośród nadesłanych zgłoszeń Komisja Konkursowa wyłoni 3 Laureatów Konkursu.  </w:t>
      </w:r>
    </w:p>
    <w:p w14:paraId="08D6FC1A" w14:textId="77777777" w:rsidR="00E17407" w:rsidRPr="004678BD" w:rsidRDefault="00E17407" w:rsidP="0093080B">
      <w:pPr>
        <w:pStyle w:val="Akapitzlist"/>
        <w:tabs>
          <w:tab w:val="left" w:pos="426"/>
        </w:tabs>
        <w:suppressAutoHyphens/>
        <w:autoSpaceDN w:val="0"/>
        <w:spacing w:after="150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>Nagrody zostaną przyznane w trzech kategoriach:</w:t>
      </w:r>
    </w:p>
    <w:p w14:paraId="3A923136" w14:textId="77777777" w:rsidR="00E17407" w:rsidRPr="004678BD" w:rsidRDefault="00E17407" w:rsidP="0093080B">
      <w:pPr>
        <w:pStyle w:val="Akapitzlist"/>
        <w:numPr>
          <w:ilvl w:val="0"/>
          <w:numId w:val="13"/>
        </w:numPr>
        <w:suppressAutoHyphens/>
        <w:autoSpaceDN w:val="0"/>
        <w:spacing w:after="15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>Gmina do 15 000 mieszkańców.</w:t>
      </w:r>
    </w:p>
    <w:p w14:paraId="1576AE33" w14:textId="77777777" w:rsidR="00E17407" w:rsidRPr="004678BD" w:rsidRDefault="00E17407" w:rsidP="0093080B">
      <w:pPr>
        <w:pStyle w:val="Akapitzlist"/>
        <w:numPr>
          <w:ilvl w:val="0"/>
          <w:numId w:val="13"/>
        </w:numPr>
        <w:suppressAutoHyphens/>
        <w:autoSpaceDN w:val="0"/>
        <w:spacing w:after="15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>Gmina powyżej 15 000 do 35 000 mieszkańców</w:t>
      </w:r>
    </w:p>
    <w:p w14:paraId="05059C3E" w14:textId="77777777" w:rsidR="00E17407" w:rsidRPr="004678BD" w:rsidRDefault="00E17407" w:rsidP="0093080B">
      <w:pPr>
        <w:pStyle w:val="Akapitzlist"/>
        <w:numPr>
          <w:ilvl w:val="0"/>
          <w:numId w:val="13"/>
        </w:numPr>
        <w:suppressAutoHyphens/>
        <w:autoSpaceDN w:val="0"/>
        <w:spacing w:after="15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>Gmina powyżej 35 000 mieszkańców.</w:t>
      </w:r>
    </w:p>
    <w:p w14:paraId="4347B577" w14:textId="77777777" w:rsidR="00E17407" w:rsidRPr="00C804DE" w:rsidRDefault="00E17407" w:rsidP="0093080B">
      <w:pPr>
        <w:pStyle w:val="Akapitzlist"/>
        <w:numPr>
          <w:ilvl w:val="0"/>
          <w:numId w:val="3"/>
        </w:numPr>
        <w:suppressAutoHyphens/>
        <w:autoSpaceDN w:val="0"/>
        <w:spacing w:after="150"/>
        <w:ind w:left="0"/>
        <w:jc w:val="both"/>
        <w:rPr>
          <w:rFonts w:ascii="Times New Roman" w:eastAsia="Lucida Sans Unicode" w:hAnsi="Times New Roman"/>
          <w:sz w:val="24"/>
          <w:szCs w:val="24"/>
          <w:lang w:eastAsia="zh-CN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 Lista Laureatów zostanie zamieszczona na stronie internetowej Regionalnego Ośrodka Polityki Społecznej w Lublinie </w:t>
      </w:r>
      <w:hyperlink r:id="rId9" w:history="1">
        <w:r w:rsidRPr="004678BD">
          <w:rPr>
            <w:rStyle w:val="Hipercze"/>
            <w:rFonts w:ascii="Times New Roman" w:hAnsi="Times New Roman"/>
            <w:sz w:val="24"/>
            <w:szCs w:val="24"/>
          </w:rPr>
          <w:t>www.rops.lubelskie.pl</w:t>
        </w:r>
      </w:hyperlink>
      <w:r w:rsidRPr="004678BD">
        <w:rPr>
          <w:rFonts w:ascii="Times New Roman" w:hAnsi="Times New Roman"/>
          <w:sz w:val="24"/>
          <w:szCs w:val="24"/>
        </w:rPr>
        <w:t>.</w:t>
      </w:r>
      <w:r w:rsidRPr="004678B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678B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</w:p>
    <w:p w14:paraId="626CBBB3" w14:textId="37B249D7" w:rsidR="00C804DE" w:rsidRPr="00C804DE" w:rsidRDefault="00C804DE" w:rsidP="0093080B">
      <w:pPr>
        <w:pStyle w:val="Akapitzlist"/>
        <w:numPr>
          <w:ilvl w:val="0"/>
          <w:numId w:val="3"/>
        </w:numPr>
        <w:suppressAutoHyphens/>
        <w:autoSpaceDN w:val="0"/>
        <w:spacing w:after="0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804DE">
        <w:rPr>
          <w:rFonts w:ascii="Times New Roman" w:hAnsi="Times New Roman"/>
          <w:sz w:val="24"/>
          <w:szCs w:val="24"/>
        </w:rPr>
        <w:t>Komisja Konkursowa może podjąć decyzję o przyznaniu dodatkowych wyróżnień.</w:t>
      </w:r>
    </w:p>
    <w:p w14:paraId="31095FE3" w14:textId="514906AF" w:rsidR="00E17407" w:rsidRPr="0093080B" w:rsidRDefault="00E17407" w:rsidP="0093080B">
      <w:pPr>
        <w:pStyle w:val="Akapitzlist"/>
        <w:numPr>
          <w:ilvl w:val="0"/>
          <w:numId w:val="3"/>
        </w:numPr>
        <w:suppressAutoHyphens/>
        <w:autoSpaceDN w:val="0"/>
        <w:spacing w:after="150"/>
        <w:ind w:left="0"/>
        <w:jc w:val="both"/>
        <w:rPr>
          <w:rFonts w:ascii="Times New Roman" w:hAnsi="Times New Roman"/>
          <w:sz w:val="24"/>
          <w:szCs w:val="24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Wręczenie nagród odbędzie się podczas </w:t>
      </w:r>
      <w:r w:rsidR="00440CC9">
        <w:rPr>
          <w:rFonts w:ascii="Times New Roman" w:eastAsia="Times New Roman" w:hAnsi="Times New Roman"/>
          <w:sz w:val="24"/>
          <w:szCs w:val="24"/>
          <w:lang w:eastAsia="pl-PL"/>
        </w:rPr>
        <w:t xml:space="preserve">uroczystego wydarzenia 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>zorganizowane</w:t>
      </w:r>
      <w:r w:rsidR="00440CC9">
        <w:rPr>
          <w:rFonts w:ascii="Times New Roman" w:eastAsia="Times New Roman" w:hAnsi="Times New Roman"/>
          <w:sz w:val="24"/>
          <w:szCs w:val="24"/>
          <w:lang w:eastAsia="pl-PL"/>
        </w:rPr>
        <w:t>go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 przez Regionalny Ośrodek Polityki Społecznej w Lublinie.</w:t>
      </w:r>
      <w:r w:rsidR="00C63983"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63983" w:rsidRPr="0093080B">
        <w:rPr>
          <w:rFonts w:ascii="Times New Roman" w:eastAsia="Times New Roman" w:hAnsi="Times New Roman"/>
          <w:sz w:val="24"/>
          <w:szCs w:val="24"/>
          <w:lang w:eastAsia="pl-PL"/>
        </w:rPr>
        <w:t>W przypadku zmiany okoliczności związanych</w:t>
      </w:r>
      <w:r w:rsidR="00440CC9" w:rsidRPr="009308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63983" w:rsidRPr="0093080B">
        <w:rPr>
          <w:rFonts w:ascii="Times New Roman" w:eastAsia="Times New Roman" w:hAnsi="Times New Roman"/>
          <w:sz w:val="24"/>
          <w:szCs w:val="24"/>
          <w:lang w:eastAsia="pl-PL"/>
        </w:rPr>
        <w:t>z wystąpieniem sytuacji epidemicznej forma wydarzenia może ulec zmianie.</w:t>
      </w:r>
    </w:p>
    <w:p w14:paraId="4FB05025" w14:textId="77777777" w:rsidR="00E17407" w:rsidRPr="004678BD" w:rsidRDefault="00E17407" w:rsidP="0093080B">
      <w:pPr>
        <w:pStyle w:val="Akapitzlist"/>
        <w:numPr>
          <w:ilvl w:val="0"/>
          <w:numId w:val="3"/>
        </w:numPr>
        <w:suppressAutoHyphens/>
        <w:autoSpaceDN w:val="0"/>
        <w:spacing w:after="150"/>
        <w:ind w:left="0"/>
        <w:jc w:val="both"/>
        <w:rPr>
          <w:rFonts w:ascii="Times New Roman" w:hAnsi="Times New Roman"/>
          <w:sz w:val="24"/>
          <w:szCs w:val="24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Laureaci Konkursu zostaną powiadomieni drogą elektroniczną oraz listownie 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miejscu i terminie uroczystego wręczenia nagród. </w:t>
      </w:r>
    </w:p>
    <w:p w14:paraId="39FF7CA0" w14:textId="77777777" w:rsidR="00E17407" w:rsidRPr="004678BD" w:rsidRDefault="00E17407" w:rsidP="0093080B">
      <w:pPr>
        <w:pStyle w:val="Akapitzlist"/>
        <w:suppressAutoHyphens/>
        <w:autoSpaceDN w:val="0"/>
        <w:spacing w:after="150"/>
        <w:ind w:left="0"/>
        <w:jc w:val="both"/>
        <w:rPr>
          <w:rFonts w:ascii="Times New Roman" w:hAnsi="Times New Roman"/>
          <w:sz w:val="24"/>
          <w:szCs w:val="24"/>
        </w:rPr>
      </w:pPr>
    </w:p>
    <w:p w14:paraId="195CD028" w14:textId="77777777" w:rsidR="00E17407" w:rsidRPr="004678BD" w:rsidRDefault="00E17407" w:rsidP="00E17407">
      <w:pPr>
        <w:pStyle w:val="Standard"/>
        <w:tabs>
          <w:tab w:val="center" w:pos="4536"/>
          <w:tab w:val="left" w:pos="6720"/>
        </w:tabs>
        <w:spacing w:after="150" w:line="276" w:lineRule="auto"/>
        <w:rPr>
          <w:rFonts w:cs="Times New Roman"/>
        </w:rPr>
      </w:pPr>
      <w:r w:rsidRPr="004678BD">
        <w:rPr>
          <w:rFonts w:eastAsia="Times New Roman" w:cs="Times New Roman"/>
          <w:lang w:eastAsia="pl-PL"/>
        </w:rPr>
        <w:tab/>
        <w:t>§ 4</w:t>
      </w:r>
      <w:r w:rsidRPr="004678BD">
        <w:rPr>
          <w:rFonts w:eastAsia="Times New Roman" w:cs="Times New Roman"/>
          <w:lang w:eastAsia="pl-PL"/>
        </w:rPr>
        <w:tab/>
      </w:r>
    </w:p>
    <w:p w14:paraId="18AA53B1" w14:textId="77777777" w:rsidR="00E17407" w:rsidRPr="004678BD" w:rsidRDefault="00E17407" w:rsidP="00E17407">
      <w:pPr>
        <w:pStyle w:val="Standard"/>
        <w:spacing w:after="150" w:line="276" w:lineRule="auto"/>
        <w:jc w:val="center"/>
        <w:rPr>
          <w:rFonts w:eastAsia="Times New Roman" w:cs="Times New Roman"/>
          <w:b/>
          <w:lang w:eastAsia="pl-PL"/>
        </w:rPr>
      </w:pPr>
      <w:r w:rsidRPr="004678BD">
        <w:rPr>
          <w:rFonts w:eastAsia="Times New Roman" w:cs="Times New Roman"/>
          <w:b/>
          <w:lang w:eastAsia="pl-PL"/>
        </w:rPr>
        <w:t xml:space="preserve">INFORMACJE DOTYCZĄCE DANYCH OSOBOWYCH </w:t>
      </w:r>
    </w:p>
    <w:p w14:paraId="05ACFBEC" w14:textId="77777777" w:rsidR="00F24A99" w:rsidRPr="004678BD" w:rsidRDefault="00F24A99" w:rsidP="004678BD">
      <w:pPr>
        <w:pStyle w:val="Akapitzlist"/>
        <w:suppressAutoHyphens/>
        <w:autoSpaceDN w:val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678BD">
        <w:rPr>
          <w:rFonts w:ascii="Times New Roman" w:hAnsi="Times New Roman"/>
          <w:sz w:val="24"/>
          <w:szCs w:val="24"/>
        </w:rPr>
        <w:t xml:space="preserve">Zgodnie z art. 13 oraz art. 14 Rozporządzenia Parlamentu Europejskiego i Rady (UE) 2016/679 z dnia 27 kwietnia 2016 r. w sprawie ochrony osób fizycznych w związku </w:t>
      </w:r>
      <w:r w:rsidRPr="004678BD">
        <w:rPr>
          <w:rFonts w:ascii="Times New Roman" w:hAnsi="Times New Roman"/>
          <w:sz w:val="24"/>
          <w:szCs w:val="24"/>
        </w:rPr>
        <w:br/>
        <w:t>z przetwarzaniem danych osobowych i w sprawie swobodnego przepływu takich danych oraz uchylenia dyrektywy 95/46/WE (ogólne rozporządzenie o ochronie danych) (Dz. Urz. UE L 119 z 04.05.2016) informuję, iż:</w:t>
      </w:r>
    </w:p>
    <w:p w14:paraId="58493F9C" w14:textId="2EF613F4" w:rsidR="00F24A99" w:rsidRPr="004678BD" w:rsidRDefault="00F24A99" w:rsidP="0093080B">
      <w:pPr>
        <w:pStyle w:val="Akapitzlist"/>
        <w:numPr>
          <w:ilvl w:val="0"/>
          <w:numId w:val="16"/>
        </w:numPr>
        <w:suppressAutoHyphens/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678BD">
        <w:rPr>
          <w:rFonts w:ascii="Times New Roman" w:hAnsi="Times New Roman"/>
          <w:sz w:val="24"/>
          <w:szCs w:val="24"/>
        </w:rPr>
        <w:t>Administratorem danych osobowych pozyskanych w ramach procedury konkursowej „</w:t>
      </w:r>
      <w:r w:rsidR="00F13103">
        <w:rPr>
          <w:rFonts w:ascii="Times New Roman" w:hAnsi="Times New Roman"/>
          <w:sz w:val="24"/>
          <w:szCs w:val="24"/>
        </w:rPr>
        <w:t>Gmina przyjazna Seniorom</w:t>
      </w:r>
      <w:r w:rsidRPr="004678BD">
        <w:rPr>
          <w:rFonts w:ascii="Times New Roman" w:hAnsi="Times New Roman"/>
          <w:sz w:val="24"/>
          <w:szCs w:val="24"/>
        </w:rPr>
        <w:t>” jest Województwo Lubelskie - Regionalny Ośrodek Polityki Społecznej w Lublinie</w:t>
      </w:r>
      <w:r w:rsidR="003868F8">
        <w:rPr>
          <w:rFonts w:ascii="Times New Roman" w:hAnsi="Times New Roman"/>
          <w:sz w:val="24"/>
          <w:szCs w:val="24"/>
        </w:rPr>
        <w:t>,</w:t>
      </w:r>
      <w:r w:rsidRPr="004678BD">
        <w:rPr>
          <w:rFonts w:ascii="Times New Roman" w:hAnsi="Times New Roman"/>
          <w:sz w:val="24"/>
          <w:szCs w:val="24"/>
        </w:rPr>
        <w:t xml:space="preserve"> ul. Diamentow</w:t>
      </w:r>
      <w:r w:rsidR="003868F8">
        <w:rPr>
          <w:rFonts w:ascii="Times New Roman" w:hAnsi="Times New Roman"/>
          <w:sz w:val="24"/>
          <w:szCs w:val="24"/>
        </w:rPr>
        <w:t>a</w:t>
      </w:r>
      <w:r w:rsidRPr="004678BD">
        <w:rPr>
          <w:rFonts w:ascii="Times New Roman" w:hAnsi="Times New Roman"/>
          <w:sz w:val="24"/>
          <w:szCs w:val="24"/>
        </w:rPr>
        <w:t xml:space="preserve"> 2, 20-447 Lublin.</w:t>
      </w:r>
    </w:p>
    <w:p w14:paraId="0D1A2A54" w14:textId="03CDD634" w:rsidR="00F24A99" w:rsidRPr="004678BD" w:rsidRDefault="00F24A99" w:rsidP="0093080B">
      <w:pPr>
        <w:pStyle w:val="Akapitzlist"/>
        <w:numPr>
          <w:ilvl w:val="0"/>
          <w:numId w:val="16"/>
        </w:numPr>
        <w:suppressAutoHyphens/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678BD">
        <w:rPr>
          <w:rFonts w:ascii="Times New Roman" w:hAnsi="Times New Roman"/>
          <w:sz w:val="24"/>
          <w:szCs w:val="24"/>
        </w:rPr>
        <w:lastRenderedPageBreak/>
        <w:t>Kontakt z Inspektorem Ochrony Danych: iod.rops@lubelskie.pl,</w:t>
      </w:r>
    </w:p>
    <w:p w14:paraId="3FD68626" w14:textId="7B788E8D" w:rsidR="00F24A99" w:rsidRPr="004678BD" w:rsidRDefault="00F24A99" w:rsidP="0093080B">
      <w:pPr>
        <w:pStyle w:val="Akapitzlist"/>
        <w:numPr>
          <w:ilvl w:val="0"/>
          <w:numId w:val="16"/>
        </w:numPr>
        <w:suppressAutoHyphens/>
        <w:autoSpaceDN w:val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4678BD">
        <w:rPr>
          <w:rFonts w:ascii="Times New Roman" w:hAnsi="Times New Roman"/>
          <w:sz w:val="24"/>
          <w:szCs w:val="24"/>
        </w:rPr>
        <w:t xml:space="preserve">Dane osobowe przetwarzane będą w celu uczestnictwa w niniejszym konkursie - na podstawie art. 6 ust. 1 lit. a i e ogólnego rozporządzenia o ochronie danych osobowych </w:t>
      </w:r>
      <w:r w:rsidR="004678BD" w:rsidRPr="004678BD">
        <w:rPr>
          <w:rFonts w:ascii="Times New Roman" w:hAnsi="Times New Roman"/>
          <w:sz w:val="24"/>
          <w:szCs w:val="24"/>
        </w:rPr>
        <w:br/>
      </w:r>
      <w:r w:rsidRPr="004678BD">
        <w:rPr>
          <w:rFonts w:ascii="Times New Roman" w:hAnsi="Times New Roman"/>
          <w:sz w:val="24"/>
          <w:szCs w:val="24"/>
        </w:rPr>
        <w:t xml:space="preserve">z dnia 27 kwietnia 2016 r., w związku z art. 21 </w:t>
      </w:r>
      <w:r w:rsidR="003868F8">
        <w:rPr>
          <w:rFonts w:ascii="Times New Roman" w:hAnsi="Times New Roman"/>
          <w:sz w:val="24"/>
          <w:szCs w:val="24"/>
        </w:rPr>
        <w:t>pkt</w:t>
      </w:r>
      <w:r w:rsidRPr="004678BD">
        <w:rPr>
          <w:rFonts w:ascii="Times New Roman" w:hAnsi="Times New Roman"/>
          <w:sz w:val="24"/>
          <w:szCs w:val="24"/>
        </w:rPr>
        <w:t xml:space="preserve"> 4 </w:t>
      </w:r>
      <w:r w:rsidR="004678BD" w:rsidRPr="004678BD">
        <w:rPr>
          <w:rFonts w:ascii="Times New Roman" w:hAnsi="Times New Roman"/>
          <w:sz w:val="24"/>
          <w:szCs w:val="24"/>
        </w:rPr>
        <w:t xml:space="preserve">ustawy z dnia 12 marca </w:t>
      </w:r>
      <w:r w:rsidR="004678BD" w:rsidRPr="004678BD">
        <w:rPr>
          <w:rFonts w:ascii="Times New Roman" w:hAnsi="Times New Roman"/>
          <w:sz w:val="24"/>
          <w:szCs w:val="24"/>
        </w:rPr>
        <w:br/>
        <w:t>2004 r. o pomocy społecznej (Dz. U. z 202</w:t>
      </w:r>
      <w:r w:rsidR="00FA4E99">
        <w:rPr>
          <w:rFonts w:ascii="Times New Roman" w:hAnsi="Times New Roman"/>
          <w:sz w:val="24"/>
          <w:szCs w:val="24"/>
        </w:rPr>
        <w:t>3</w:t>
      </w:r>
      <w:r w:rsidR="00DB3591">
        <w:rPr>
          <w:rFonts w:ascii="Times New Roman" w:hAnsi="Times New Roman"/>
          <w:sz w:val="24"/>
          <w:szCs w:val="24"/>
        </w:rPr>
        <w:t xml:space="preserve"> </w:t>
      </w:r>
      <w:r w:rsidR="004678BD" w:rsidRPr="004678BD">
        <w:rPr>
          <w:rFonts w:ascii="Times New Roman" w:hAnsi="Times New Roman"/>
          <w:sz w:val="24"/>
          <w:szCs w:val="24"/>
        </w:rPr>
        <w:t>r. poz.</w:t>
      </w:r>
      <w:r w:rsidR="00DB3591">
        <w:rPr>
          <w:rFonts w:ascii="Times New Roman" w:hAnsi="Times New Roman"/>
          <w:sz w:val="24"/>
          <w:szCs w:val="24"/>
        </w:rPr>
        <w:t xml:space="preserve"> </w:t>
      </w:r>
      <w:r w:rsidR="008B06A5">
        <w:rPr>
          <w:rFonts w:ascii="Times New Roman" w:hAnsi="Times New Roman"/>
          <w:sz w:val="24"/>
          <w:szCs w:val="24"/>
        </w:rPr>
        <w:t>901</w:t>
      </w:r>
      <w:r w:rsidR="004678BD" w:rsidRPr="004678BD">
        <w:rPr>
          <w:rFonts w:ascii="Times New Roman" w:hAnsi="Times New Roman"/>
          <w:color w:val="00000A"/>
          <w:sz w:val="24"/>
          <w:szCs w:val="24"/>
        </w:rPr>
        <w:t>).</w:t>
      </w:r>
    </w:p>
    <w:p w14:paraId="23E52B09" w14:textId="4831806F" w:rsidR="00F24A99" w:rsidRPr="004678BD" w:rsidRDefault="00F24A99" w:rsidP="0093080B">
      <w:pPr>
        <w:pStyle w:val="Akapitzlist"/>
        <w:numPr>
          <w:ilvl w:val="0"/>
          <w:numId w:val="16"/>
        </w:numPr>
        <w:suppressAutoHyphens/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678BD">
        <w:rPr>
          <w:rFonts w:ascii="Times New Roman" w:hAnsi="Times New Roman"/>
          <w:sz w:val="24"/>
          <w:szCs w:val="24"/>
        </w:rPr>
        <w:t xml:space="preserve">Dane będą udostępniane odbiorcom danych osobowych upoważnionym na podstawie przepisów prawa oraz podmiotom zewnętrznym świadczącym umowy wsparcia i serwisu, niszczenia dokumentów/podmiotom przetwarzającym. Dane </w:t>
      </w:r>
      <w:r w:rsidR="0060436D">
        <w:rPr>
          <w:rFonts w:ascii="Times New Roman" w:hAnsi="Times New Roman"/>
          <w:sz w:val="24"/>
          <w:szCs w:val="24"/>
        </w:rPr>
        <w:br/>
      </w:r>
      <w:r w:rsidRPr="004678BD">
        <w:rPr>
          <w:rFonts w:ascii="Times New Roman" w:hAnsi="Times New Roman"/>
          <w:sz w:val="24"/>
          <w:szCs w:val="24"/>
        </w:rPr>
        <w:t xml:space="preserve">w postaci wizerunku będą upubliczniane na stronie internetowej oraz mediach społecznościowych Regionalnego Ośrodka Polityki Społecznej w Lublinie, zatem będą udostępnione podmiotom, zapewniającym prawidłowe działanie serwisów internetowych, oraz osobom do których kierowane są działania informacyjne </w:t>
      </w:r>
      <w:r w:rsidR="0060436D">
        <w:rPr>
          <w:rFonts w:ascii="Times New Roman" w:hAnsi="Times New Roman"/>
          <w:sz w:val="24"/>
          <w:szCs w:val="24"/>
        </w:rPr>
        <w:br/>
      </w:r>
      <w:r w:rsidRPr="004678BD">
        <w:rPr>
          <w:rFonts w:ascii="Times New Roman" w:hAnsi="Times New Roman"/>
          <w:sz w:val="24"/>
          <w:szCs w:val="24"/>
        </w:rPr>
        <w:t>i promocyjne.</w:t>
      </w:r>
    </w:p>
    <w:p w14:paraId="29B0B9D5" w14:textId="2E18F9C4" w:rsidR="00F24A99" w:rsidRPr="004678BD" w:rsidRDefault="00F24A99" w:rsidP="0093080B">
      <w:pPr>
        <w:pStyle w:val="Akapitzlist"/>
        <w:numPr>
          <w:ilvl w:val="0"/>
          <w:numId w:val="16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678BD">
        <w:rPr>
          <w:rFonts w:ascii="Times New Roman" w:hAnsi="Times New Roman"/>
          <w:sz w:val="24"/>
          <w:szCs w:val="24"/>
        </w:rPr>
        <w:t xml:space="preserve">Dane będą przetwarzane przez okres realizacji celów przetwarzania, ale nie dłużej niż przez okres archiwalny zgodnie z ustawą o narodowym zasobie archiwalnym </w:t>
      </w:r>
      <w:r w:rsidR="0060436D">
        <w:rPr>
          <w:rFonts w:ascii="Times New Roman" w:hAnsi="Times New Roman"/>
          <w:sz w:val="24"/>
          <w:szCs w:val="24"/>
        </w:rPr>
        <w:br/>
      </w:r>
      <w:r w:rsidRPr="004678BD">
        <w:rPr>
          <w:rFonts w:ascii="Times New Roman" w:hAnsi="Times New Roman"/>
          <w:sz w:val="24"/>
          <w:szCs w:val="24"/>
        </w:rPr>
        <w:t>i archiwach lub do czasu wycofania zgody (dotyczy wizerunk</w:t>
      </w:r>
      <w:r w:rsidR="003868F8">
        <w:rPr>
          <w:rFonts w:ascii="Times New Roman" w:hAnsi="Times New Roman"/>
          <w:sz w:val="24"/>
          <w:szCs w:val="24"/>
        </w:rPr>
        <w:t>u</w:t>
      </w:r>
      <w:r w:rsidRPr="004678BD">
        <w:rPr>
          <w:rFonts w:ascii="Times New Roman" w:hAnsi="Times New Roman"/>
          <w:sz w:val="24"/>
          <w:szCs w:val="24"/>
        </w:rPr>
        <w:t>).</w:t>
      </w:r>
    </w:p>
    <w:p w14:paraId="7BD5F7BE" w14:textId="50EE1D85" w:rsidR="00F24A99" w:rsidRPr="004678BD" w:rsidRDefault="00F24A99" w:rsidP="0093080B">
      <w:pPr>
        <w:pStyle w:val="Akapitzlist"/>
        <w:numPr>
          <w:ilvl w:val="0"/>
          <w:numId w:val="16"/>
        </w:numPr>
        <w:suppressAutoHyphens/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678BD">
        <w:rPr>
          <w:rFonts w:ascii="Times New Roman" w:hAnsi="Times New Roman"/>
          <w:sz w:val="24"/>
          <w:szCs w:val="24"/>
        </w:rPr>
        <w:t>Osoba, której dane dotyczą posiada następujące prawa: dostępu do swoich danych osobowych, ich sprostowania lub ograniczenia przetwarzania, wniesienia sprzeciwu, a w przypadku zgody mają Państwo także prawo żądania: przenoszenia danych, ich usunięcia, cofnięcia zgody w dowolnym momencie bez wpływu na zgodność</w:t>
      </w:r>
      <w:r w:rsidR="00CB6160">
        <w:rPr>
          <w:rFonts w:ascii="Times New Roman" w:hAnsi="Times New Roman"/>
          <w:sz w:val="24"/>
          <w:szCs w:val="24"/>
        </w:rPr>
        <w:t xml:space="preserve"> </w:t>
      </w:r>
      <w:r w:rsidRPr="004678BD">
        <w:rPr>
          <w:rFonts w:ascii="Times New Roman" w:hAnsi="Times New Roman"/>
          <w:sz w:val="24"/>
          <w:szCs w:val="24"/>
        </w:rPr>
        <w:t xml:space="preserve">z prawem przetwarzania, którego dokonano na podstawie zgody przed jej cofnięciem. W sprawach realizacji powyższych praw prosimy o kontakt </w:t>
      </w:r>
      <w:r w:rsidR="0060436D">
        <w:rPr>
          <w:rFonts w:ascii="Times New Roman" w:hAnsi="Times New Roman"/>
          <w:sz w:val="24"/>
          <w:szCs w:val="24"/>
        </w:rPr>
        <w:br/>
      </w:r>
      <w:r w:rsidRPr="004678BD">
        <w:rPr>
          <w:rFonts w:ascii="Times New Roman" w:hAnsi="Times New Roman"/>
          <w:sz w:val="24"/>
          <w:szCs w:val="24"/>
        </w:rPr>
        <w:t>z Inspektorem Ochrony Danych.</w:t>
      </w:r>
    </w:p>
    <w:p w14:paraId="5A8E2C48" w14:textId="4FA97A5C" w:rsidR="00F24A99" w:rsidRPr="004678BD" w:rsidRDefault="00F24A99" w:rsidP="0093080B">
      <w:pPr>
        <w:pStyle w:val="Akapitzlist"/>
        <w:numPr>
          <w:ilvl w:val="0"/>
          <w:numId w:val="16"/>
        </w:numPr>
        <w:suppressAutoHyphens/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678BD">
        <w:rPr>
          <w:rFonts w:ascii="Times New Roman" w:hAnsi="Times New Roman"/>
          <w:sz w:val="24"/>
          <w:szCs w:val="24"/>
        </w:rPr>
        <w:t>Osoba udostępniając</w:t>
      </w:r>
      <w:r w:rsidR="003C6B82">
        <w:rPr>
          <w:rFonts w:ascii="Times New Roman" w:hAnsi="Times New Roman"/>
          <w:sz w:val="24"/>
          <w:szCs w:val="24"/>
        </w:rPr>
        <w:t>a</w:t>
      </w:r>
      <w:r w:rsidRPr="004678BD">
        <w:rPr>
          <w:rFonts w:ascii="Times New Roman" w:hAnsi="Times New Roman"/>
          <w:sz w:val="24"/>
          <w:szCs w:val="24"/>
        </w:rPr>
        <w:t xml:space="preserve"> swoje dane ma prawo do wniesienia skargi do Prezesa Urzędu Ochrony Danych Osobowych.</w:t>
      </w:r>
    </w:p>
    <w:p w14:paraId="1B45B487" w14:textId="72653449" w:rsidR="00F24A99" w:rsidRPr="004678BD" w:rsidRDefault="00F24A99" w:rsidP="0093080B">
      <w:pPr>
        <w:pStyle w:val="Akapitzlist"/>
        <w:numPr>
          <w:ilvl w:val="0"/>
          <w:numId w:val="16"/>
        </w:numPr>
        <w:suppressAutoHyphens/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678BD">
        <w:rPr>
          <w:rFonts w:ascii="Times New Roman" w:hAnsi="Times New Roman"/>
          <w:sz w:val="24"/>
          <w:szCs w:val="24"/>
        </w:rPr>
        <w:t xml:space="preserve">Podanie danych osobowych jest dobrowolne, jednakże odmowa podania danych będzie skutkować niemożliwością uczestnictwa w niniejszym konkursie. </w:t>
      </w:r>
    </w:p>
    <w:p w14:paraId="4AC8C468" w14:textId="77777777" w:rsidR="00E17407" w:rsidRPr="004678BD" w:rsidRDefault="00E17407" w:rsidP="004678BD">
      <w:pPr>
        <w:pStyle w:val="Standard"/>
        <w:spacing w:after="150" w:line="276" w:lineRule="auto"/>
        <w:jc w:val="both"/>
        <w:rPr>
          <w:rFonts w:eastAsia="Times New Roman" w:cs="Times New Roman"/>
          <w:lang w:eastAsia="pl-PL"/>
        </w:rPr>
      </w:pPr>
    </w:p>
    <w:p w14:paraId="13239E9A" w14:textId="77777777" w:rsidR="00E17407" w:rsidRPr="004678BD" w:rsidRDefault="00E17407" w:rsidP="004678BD">
      <w:pPr>
        <w:pStyle w:val="Standard"/>
        <w:spacing w:after="150" w:line="276" w:lineRule="auto"/>
        <w:jc w:val="both"/>
        <w:rPr>
          <w:rFonts w:eastAsia="Times New Roman" w:cs="Times New Roman"/>
          <w:lang w:eastAsia="pl-PL"/>
        </w:rPr>
      </w:pPr>
    </w:p>
    <w:p w14:paraId="58884519" w14:textId="77777777" w:rsidR="00E17407" w:rsidRPr="004678BD" w:rsidRDefault="00E17407" w:rsidP="004678BD">
      <w:pPr>
        <w:pStyle w:val="Standard"/>
        <w:spacing w:after="150" w:line="276" w:lineRule="auto"/>
        <w:jc w:val="both"/>
        <w:rPr>
          <w:rFonts w:eastAsia="Times New Roman" w:cs="Times New Roman"/>
          <w:lang w:eastAsia="pl-PL"/>
        </w:rPr>
      </w:pPr>
    </w:p>
    <w:p w14:paraId="7ECFB109" w14:textId="77777777" w:rsidR="00E17407" w:rsidRPr="004678BD" w:rsidRDefault="00E17407" w:rsidP="00E17407">
      <w:pPr>
        <w:pStyle w:val="Standard"/>
        <w:spacing w:after="150" w:line="276" w:lineRule="auto"/>
        <w:jc w:val="both"/>
        <w:rPr>
          <w:rFonts w:eastAsia="Times New Roman" w:cs="Times New Roman"/>
          <w:lang w:eastAsia="pl-PL"/>
        </w:rPr>
      </w:pPr>
    </w:p>
    <w:p w14:paraId="00C7A820" w14:textId="77777777" w:rsidR="00E17407" w:rsidRPr="004678BD" w:rsidRDefault="00E17407" w:rsidP="00E17407">
      <w:pPr>
        <w:pStyle w:val="Standard"/>
        <w:spacing w:after="150" w:line="276" w:lineRule="auto"/>
        <w:jc w:val="both"/>
        <w:rPr>
          <w:rFonts w:eastAsia="Times New Roman" w:cs="Times New Roman"/>
          <w:lang w:eastAsia="pl-PL"/>
        </w:rPr>
      </w:pPr>
    </w:p>
    <w:p w14:paraId="06897EDD" w14:textId="3E66427C" w:rsidR="00E17407" w:rsidRDefault="00E17407" w:rsidP="00E17407">
      <w:pPr>
        <w:pStyle w:val="Standard"/>
        <w:spacing w:after="150" w:line="276" w:lineRule="auto"/>
        <w:jc w:val="both"/>
        <w:rPr>
          <w:rFonts w:eastAsia="Times New Roman" w:cs="Times New Roman"/>
          <w:lang w:eastAsia="pl-PL"/>
        </w:rPr>
      </w:pPr>
    </w:p>
    <w:p w14:paraId="3859CD4B" w14:textId="77777777" w:rsidR="00103AC1" w:rsidRDefault="00103AC1" w:rsidP="00E17407">
      <w:pPr>
        <w:pStyle w:val="Standard"/>
        <w:spacing w:after="150" w:line="276" w:lineRule="auto"/>
        <w:jc w:val="both"/>
        <w:rPr>
          <w:rFonts w:eastAsia="Times New Roman" w:cs="Times New Roman"/>
          <w:lang w:eastAsia="pl-PL"/>
        </w:rPr>
      </w:pPr>
    </w:p>
    <w:p w14:paraId="74115EB1" w14:textId="596AAFB9" w:rsidR="004678BD" w:rsidRDefault="004678BD" w:rsidP="00E17407">
      <w:pPr>
        <w:pStyle w:val="Standard"/>
        <w:spacing w:after="150" w:line="276" w:lineRule="auto"/>
        <w:jc w:val="both"/>
        <w:rPr>
          <w:rFonts w:eastAsia="Times New Roman" w:cs="Times New Roman"/>
          <w:lang w:eastAsia="pl-PL"/>
        </w:rPr>
      </w:pPr>
    </w:p>
    <w:p w14:paraId="6CE43D1F" w14:textId="0B09C434" w:rsidR="004678BD" w:rsidRDefault="004678BD" w:rsidP="00E17407">
      <w:pPr>
        <w:pStyle w:val="Standard"/>
        <w:spacing w:after="150" w:line="276" w:lineRule="auto"/>
        <w:jc w:val="both"/>
        <w:rPr>
          <w:rFonts w:eastAsia="Times New Roman" w:cs="Times New Roman"/>
          <w:lang w:eastAsia="pl-PL"/>
        </w:rPr>
      </w:pPr>
    </w:p>
    <w:p w14:paraId="10B8AEC6" w14:textId="18159808" w:rsidR="004678BD" w:rsidRDefault="004678BD" w:rsidP="00E17407">
      <w:pPr>
        <w:pStyle w:val="Standard"/>
        <w:spacing w:after="150" w:line="276" w:lineRule="auto"/>
        <w:jc w:val="both"/>
        <w:rPr>
          <w:rFonts w:eastAsia="Times New Roman" w:cs="Times New Roman"/>
          <w:lang w:eastAsia="pl-PL"/>
        </w:rPr>
      </w:pPr>
    </w:p>
    <w:p w14:paraId="72860BCF" w14:textId="06E7AB2E" w:rsidR="00E17407" w:rsidRPr="00DA2BFC" w:rsidRDefault="00E17407" w:rsidP="00E17407">
      <w:pPr>
        <w:rPr>
          <w:rFonts w:ascii="Times New Roman" w:hAnsi="Times New Roman" w:cs="Times New Roman"/>
          <w:sz w:val="24"/>
          <w:szCs w:val="24"/>
        </w:rPr>
      </w:pPr>
      <w:r w:rsidRPr="00DA2BFC">
        <w:rPr>
          <w:rFonts w:ascii="Times New Roman" w:hAnsi="Times New Roman" w:cs="Times New Roman"/>
          <w:sz w:val="24"/>
          <w:szCs w:val="24"/>
        </w:rPr>
        <w:lastRenderedPageBreak/>
        <w:t>Załącznik</w:t>
      </w:r>
      <w:r w:rsidR="003868F8" w:rsidRPr="003868F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868F8">
        <w:rPr>
          <w:rFonts w:ascii="Times New Roman" w:eastAsia="Times New Roman" w:hAnsi="Times New Roman"/>
          <w:sz w:val="24"/>
          <w:szCs w:val="24"/>
          <w:lang w:eastAsia="pl-PL"/>
        </w:rPr>
        <w:t xml:space="preserve">do Regulaminu </w:t>
      </w:r>
      <w:r w:rsidR="003868F8" w:rsidRPr="004678BD">
        <w:rPr>
          <w:rFonts w:ascii="Times New Roman" w:eastAsia="Times New Roman" w:hAnsi="Times New Roman"/>
          <w:sz w:val="24"/>
          <w:szCs w:val="24"/>
          <w:lang w:eastAsia="pl-PL"/>
        </w:rPr>
        <w:t>Konkursu ,,Gmina przyjazna Seniorom”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2"/>
        <w:gridCol w:w="4518"/>
      </w:tblGrid>
      <w:tr w:rsidR="00E17407" w:rsidRPr="004678BD" w14:paraId="1758168D" w14:textId="77777777" w:rsidTr="0060436D">
        <w:trPr>
          <w:trHeight w:val="749"/>
        </w:trPr>
        <w:tc>
          <w:tcPr>
            <w:tcW w:w="9212" w:type="dxa"/>
            <w:gridSpan w:val="2"/>
            <w:shd w:val="clear" w:color="auto" w:fill="DDD9C3" w:themeFill="background2" w:themeFillShade="E6"/>
            <w:vAlign w:val="center"/>
          </w:tcPr>
          <w:p w14:paraId="175E4A61" w14:textId="52E1805B" w:rsidR="00E17407" w:rsidRPr="004678BD" w:rsidRDefault="00C63983" w:rsidP="00C639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678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Konkurs „</w:t>
            </w:r>
            <w:r w:rsidR="00E17407" w:rsidRPr="004678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Gmina przyjazna Seniorom</w:t>
            </w:r>
            <w:r w:rsidRPr="004678B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”</w:t>
            </w:r>
          </w:p>
        </w:tc>
      </w:tr>
      <w:tr w:rsidR="00E17407" w:rsidRPr="004678BD" w14:paraId="6D71A5A0" w14:textId="77777777" w:rsidTr="0060436D">
        <w:trPr>
          <w:trHeight w:val="2334"/>
        </w:trPr>
        <w:tc>
          <w:tcPr>
            <w:tcW w:w="4606" w:type="dxa"/>
            <w:vAlign w:val="center"/>
          </w:tcPr>
          <w:p w14:paraId="50CEA5E6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678BD">
              <w:rPr>
                <w:rFonts w:ascii="Times New Roman" w:hAnsi="Times New Roman" w:cs="Times New Roman"/>
                <w:b/>
                <w:i/>
                <w:iCs/>
              </w:rPr>
              <w:t>Dane podmiotu zgłaszającego</w:t>
            </w:r>
          </w:p>
          <w:p w14:paraId="2965D240" w14:textId="5A3C5231" w:rsidR="00F24A99" w:rsidRPr="004678BD" w:rsidRDefault="00F24A99" w:rsidP="003606F0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4678BD">
              <w:rPr>
                <w:rFonts w:ascii="Times New Roman" w:hAnsi="Times New Roman" w:cs="Times New Roman"/>
                <w:bCs/>
                <w:i/>
                <w:iCs/>
              </w:rPr>
              <w:t>(nazwa, adres)</w:t>
            </w:r>
          </w:p>
        </w:tc>
        <w:tc>
          <w:tcPr>
            <w:tcW w:w="4606" w:type="dxa"/>
          </w:tcPr>
          <w:p w14:paraId="423FAF7A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203BA713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2B854FE2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34564B9F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6D9FE747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2A788ACD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407" w:rsidRPr="004678BD" w14:paraId="618A3AD2" w14:textId="77777777" w:rsidTr="0060436D">
        <w:trPr>
          <w:trHeight w:val="2275"/>
        </w:trPr>
        <w:tc>
          <w:tcPr>
            <w:tcW w:w="4606" w:type="dxa"/>
            <w:vAlign w:val="center"/>
          </w:tcPr>
          <w:p w14:paraId="0364F4B3" w14:textId="0AC5AB99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678BD">
              <w:rPr>
                <w:rFonts w:ascii="Times New Roman" w:hAnsi="Times New Roman" w:cs="Times New Roman"/>
                <w:b/>
                <w:i/>
                <w:iCs/>
              </w:rPr>
              <w:t>Dane Uczestnika Konkursu</w:t>
            </w:r>
          </w:p>
          <w:p w14:paraId="3BEBCC15" w14:textId="0B9CA972" w:rsidR="00F24A99" w:rsidRPr="004678BD" w:rsidRDefault="00F24A99" w:rsidP="003606F0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4678BD">
              <w:rPr>
                <w:rFonts w:ascii="Times New Roman" w:hAnsi="Times New Roman" w:cs="Times New Roman"/>
                <w:bCs/>
                <w:i/>
                <w:iCs/>
              </w:rPr>
              <w:t>(nazwa, adres)</w:t>
            </w:r>
          </w:p>
        </w:tc>
        <w:tc>
          <w:tcPr>
            <w:tcW w:w="4606" w:type="dxa"/>
          </w:tcPr>
          <w:p w14:paraId="60011D44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25CC992A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351CA378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26B809D0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7D5D3485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7BB4C8DA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407" w:rsidRPr="004678BD" w14:paraId="7A8D1B2A" w14:textId="77777777" w:rsidTr="00C63983">
        <w:tc>
          <w:tcPr>
            <w:tcW w:w="4606" w:type="dxa"/>
            <w:vAlign w:val="center"/>
          </w:tcPr>
          <w:p w14:paraId="508B584E" w14:textId="77777777" w:rsidR="00E17407" w:rsidRDefault="00E17407" w:rsidP="003606F0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678BD">
              <w:rPr>
                <w:rFonts w:ascii="Times New Roman" w:hAnsi="Times New Roman" w:cs="Times New Roman"/>
                <w:b/>
                <w:i/>
                <w:iCs/>
              </w:rPr>
              <w:t>Opis podjętych działań na rzecz osób starszych</w:t>
            </w:r>
          </w:p>
          <w:p w14:paraId="0EFF6C39" w14:textId="0246148F" w:rsidR="00630E6F" w:rsidRPr="004678BD" w:rsidRDefault="00630E6F" w:rsidP="003606F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(w okresie od stycznia 20</w:t>
            </w:r>
            <w:r w:rsidR="008B06A5">
              <w:rPr>
                <w:rFonts w:ascii="Times New Roman" w:hAnsi="Times New Roman" w:cs="Times New Roman"/>
                <w:b/>
                <w:i/>
                <w:iCs/>
              </w:rPr>
              <w:t>20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 r. do </w:t>
            </w:r>
            <w:r w:rsidR="000C75AD">
              <w:rPr>
                <w:rFonts w:ascii="Times New Roman" w:hAnsi="Times New Roman" w:cs="Times New Roman"/>
                <w:b/>
                <w:i/>
                <w:iCs/>
              </w:rPr>
              <w:t>dnia nadesłania zgłoszenia)</w:t>
            </w:r>
          </w:p>
        </w:tc>
        <w:tc>
          <w:tcPr>
            <w:tcW w:w="4606" w:type="dxa"/>
          </w:tcPr>
          <w:p w14:paraId="77E789B1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089A33FB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1EC8CE39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189C105D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362C8758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6551005A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6F875E2D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3734CA40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0E582F2A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68161447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3214E693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66DE55C4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407" w:rsidRPr="004678BD" w14:paraId="4B243C1A" w14:textId="77777777" w:rsidTr="00C63983">
        <w:tc>
          <w:tcPr>
            <w:tcW w:w="4606" w:type="dxa"/>
            <w:vAlign w:val="center"/>
          </w:tcPr>
          <w:p w14:paraId="125807BB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678BD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Partnerzy w realizacji działań</w:t>
            </w:r>
          </w:p>
        </w:tc>
        <w:tc>
          <w:tcPr>
            <w:tcW w:w="4606" w:type="dxa"/>
          </w:tcPr>
          <w:p w14:paraId="562D52F2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23D3E8BB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1394071B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30E160FD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51529D01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695E1A0F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  <w:p w14:paraId="5A1AA476" w14:textId="77777777" w:rsidR="00E17407" w:rsidRPr="004678BD" w:rsidRDefault="00E17407" w:rsidP="003606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822873D" w14:textId="77777777" w:rsidR="00E17407" w:rsidRPr="004678BD" w:rsidRDefault="00E17407" w:rsidP="00E17407">
      <w:pPr>
        <w:rPr>
          <w:rFonts w:ascii="Times New Roman" w:hAnsi="Times New Roman" w:cs="Times New Roman"/>
        </w:rPr>
      </w:pPr>
    </w:p>
    <w:p w14:paraId="4C6C46F0" w14:textId="5B9C9425" w:rsidR="00237613" w:rsidRPr="004678BD" w:rsidRDefault="00237613" w:rsidP="002376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EC2DDA" w14:textId="52A9E7FA" w:rsidR="006F2735" w:rsidRPr="004678BD" w:rsidRDefault="005B3481" w:rsidP="002376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Data:                                                                      </w:t>
      </w:r>
      <w:r w:rsidR="00972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 Zgłaszającego:    </w:t>
      </w:r>
    </w:p>
    <w:p w14:paraId="053A59BD" w14:textId="2A916660" w:rsidR="006F2735" w:rsidRPr="004678BD" w:rsidRDefault="006F2735" w:rsidP="002376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114BFD" w14:textId="5D9CFDF4" w:rsidR="006F2735" w:rsidRPr="004678BD" w:rsidRDefault="006F2735" w:rsidP="002376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C759B2" w14:textId="7CC8FC9E" w:rsidR="006F2735" w:rsidRPr="004678BD" w:rsidRDefault="006F2735" w:rsidP="002376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903C73" w14:textId="496BD5C7" w:rsidR="006F2735" w:rsidRPr="004678BD" w:rsidRDefault="006F2735" w:rsidP="002376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B24A4F" w14:textId="77777777" w:rsidR="000D20FD" w:rsidRPr="004678BD" w:rsidRDefault="000D20FD">
      <w:pPr>
        <w:rPr>
          <w:rFonts w:ascii="Times New Roman" w:hAnsi="Times New Roman" w:cs="Times New Roman"/>
        </w:rPr>
      </w:pPr>
    </w:p>
    <w:sectPr w:rsidR="000D20FD" w:rsidRPr="004678BD" w:rsidSect="0060436D"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ED7C3" w14:textId="77777777" w:rsidR="0049375D" w:rsidRDefault="0049375D" w:rsidP="00292537">
      <w:pPr>
        <w:spacing w:after="0" w:line="240" w:lineRule="auto"/>
      </w:pPr>
      <w:r>
        <w:separator/>
      </w:r>
    </w:p>
  </w:endnote>
  <w:endnote w:type="continuationSeparator" w:id="0">
    <w:p w14:paraId="4A94D615" w14:textId="77777777" w:rsidR="0049375D" w:rsidRDefault="0049375D" w:rsidP="0029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76109" w14:textId="77777777" w:rsidR="00103AC1" w:rsidRDefault="00103A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4855054"/>
      <w:docPartObj>
        <w:docPartGallery w:val="Page Numbers (Bottom of Page)"/>
        <w:docPartUnique/>
      </w:docPartObj>
    </w:sdtPr>
    <w:sdtContent>
      <w:p w14:paraId="6A4B34FD" w14:textId="5B9CAA0F" w:rsidR="00996515" w:rsidRDefault="009965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C56A43" w14:textId="77777777" w:rsidR="00996515" w:rsidRDefault="009965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693C0" w14:textId="77777777" w:rsidR="0049375D" w:rsidRDefault="0049375D" w:rsidP="00292537">
      <w:pPr>
        <w:spacing w:after="0" w:line="240" w:lineRule="auto"/>
      </w:pPr>
      <w:r>
        <w:separator/>
      </w:r>
    </w:p>
  </w:footnote>
  <w:footnote w:type="continuationSeparator" w:id="0">
    <w:p w14:paraId="227472E5" w14:textId="77777777" w:rsidR="0049375D" w:rsidRDefault="0049375D" w:rsidP="0029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7660" w14:textId="77777777" w:rsidR="008B0144" w:rsidRDefault="002F4406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DB311B" wp14:editId="57F7A7C8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635" t="0" r="1270" b="1905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21D2C" w14:textId="77777777" w:rsidR="00612151" w:rsidRDefault="0061215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C8002AE" wp14:editId="25F39538">
                                <wp:extent cx="526968" cy="583324"/>
                                <wp:effectExtent l="19050" t="0" r="6432" b="0"/>
                                <wp:docPr id="2022226307" name="Obraz 202222630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DB311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66821D2C" w14:textId="77777777" w:rsidR="00612151" w:rsidRDefault="0061215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C8002AE" wp14:editId="25F39538">
                          <wp:extent cx="526968" cy="583324"/>
                          <wp:effectExtent l="19050" t="0" r="6432" b="0"/>
                          <wp:docPr id="2022226307" name="Obraz 202222630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EC8EBA" wp14:editId="582C6510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1270" b="3175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64ECD" w14:textId="77777777" w:rsidR="008E1EBE" w:rsidRDefault="00F544D1" w:rsidP="00F544D1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CB04E2D" wp14:editId="62B3DD1A">
                                <wp:extent cx="1384081" cy="539007"/>
                                <wp:effectExtent l="19050" t="0" r="6569" b="0"/>
                                <wp:docPr id="1840079333" name="Obraz 1840079333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EC8EBA" id="Text Box 8" o:spid="_x0000_s1027" type="#_x0000_t202" style="position:absolute;left:0;text-align:left;margin-left:-60.35pt;margin-top:-9.85pt;width:169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04464ECD" w14:textId="77777777" w:rsidR="008E1EBE" w:rsidRDefault="00F544D1" w:rsidP="00F544D1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0CB04E2D" wp14:editId="62B3DD1A">
                          <wp:extent cx="1384081" cy="539007"/>
                          <wp:effectExtent l="19050" t="0" r="6569" b="0"/>
                          <wp:docPr id="1840079333" name="Obraz 1840079333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92537"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 w:rsidR="008B0144"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 w:rsidR="008B0144"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555F3217" w14:textId="77777777" w:rsidR="008B0144" w:rsidRDefault="008B0144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401187E1" w14:textId="77777777" w:rsidR="008B0144" w:rsidRPr="008B0144" w:rsidRDefault="002F4406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2DFB71" wp14:editId="1113F5B8">
              <wp:simplePos x="0" y="0"/>
              <wp:positionH relativeFrom="column">
                <wp:posOffset>1528445</wp:posOffset>
              </wp:positionH>
              <wp:positionV relativeFrom="paragraph">
                <wp:posOffset>39370</wp:posOffset>
              </wp:positionV>
              <wp:extent cx="3571240" cy="0"/>
              <wp:effectExtent l="13970" t="10795" r="15240" b="8255"/>
              <wp:wrapNone/>
              <wp:docPr id="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72653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" strokecolor="#c00000" strokeweight="1pt">
              <v:shadow color="#622423 [1605]" opacity=".5" offset="1pt"/>
            </v:shape>
          </w:pict>
        </mc:Fallback>
      </mc:AlternateContent>
    </w:r>
  </w:p>
  <w:p w14:paraId="7B968F50" w14:textId="5E8FE5AA" w:rsidR="00F069B0" w:rsidRPr="00032BA4" w:rsidRDefault="00F069B0" w:rsidP="00F069B0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 w:rsidR="008B014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20-447 Lublin, </w:t>
    </w:r>
    <w:proofErr w:type="spellStart"/>
    <w:r w:rsidR="008B0144">
      <w:rPr>
        <w:rFonts w:ascii="Times New Roman" w:eastAsia="Batang" w:hAnsi="Times New Roman" w:cs="Times New Roman"/>
        <w:i/>
        <w:iCs/>
        <w:sz w:val="18"/>
        <w:szCs w:val="18"/>
        <w:lang w:val="en-US"/>
      </w:rPr>
      <w:t>ul.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Diamentowa</w:t>
    </w:r>
    <w:proofErr w:type="spellEnd"/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 w:rsidR="00AA6779"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 w:rsidR="00445456"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5A04E254" w14:textId="77777777" w:rsidR="00292537" w:rsidRPr="00032BA4" w:rsidRDefault="002F4406" w:rsidP="00104463">
    <w:pPr>
      <w:tabs>
        <w:tab w:val="left" w:pos="3960"/>
      </w:tabs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/>
        <w:iCs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C65B40" wp14:editId="65A7840F">
              <wp:simplePos x="0" y="0"/>
              <wp:positionH relativeFrom="column">
                <wp:posOffset>-474345</wp:posOffset>
              </wp:positionH>
              <wp:positionV relativeFrom="paragraph">
                <wp:posOffset>635</wp:posOffset>
              </wp:positionV>
              <wp:extent cx="6684645" cy="0"/>
              <wp:effectExtent l="11430" t="10160" r="9525" b="8890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4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B4D99DD" id="AutoShape 20" o:spid="_x0000_s1026" type="#_x0000_t32" style="position:absolute;margin-left:-37.35pt;margin-top:.05pt;width:526.3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X3Hw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DA3"/>
    <w:multiLevelType w:val="hybridMultilevel"/>
    <w:tmpl w:val="6C380BA8"/>
    <w:lvl w:ilvl="0" w:tplc="04150017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88B5C43"/>
    <w:multiLevelType w:val="hybridMultilevel"/>
    <w:tmpl w:val="63ECD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E46F9"/>
    <w:multiLevelType w:val="multilevel"/>
    <w:tmpl w:val="C9B83C00"/>
    <w:styleLink w:val="WWNum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" w15:restartNumberingAfterBreak="0">
    <w:nsid w:val="4C663C28"/>
    <w:multiLevelType w:val="hybridMultilevel"/>
    <w:tmpl w:val="5338EF9C"/>
    <w:lvl w:ilvl="0" w:tplc="65060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9506E4"/>
    <w:multiLevelType w:val="hybridMultilevel"/>
    <w:tmpl w:val="DF1029F0"/>
    <w:lvl w:ilvl="0" w:tplc="2C40FF60">
      <w:start w:val="1"/>
      <w:numFmt w:val="decimal"/>
      <w:lvlText w:val="%1."/>
      <w:lvlJc w:val="left"/>
      <w:pPr>
        <w:ind w:left="106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5" w15:restartNumberingAfterBreak="0">
    <w:nsid w:val="67AD12CE"/>
    <w:multiLevelType w:val="multilevel"/>
    <w:tmpl w:val="11B4764A"/>
    <w:styleLink w:val="WWNum5"/>
    <w:lvl w:ilvl="0">
      <w:start w:val="1"/>
      <w:numFmt w:val="decimal"/>
      <w:lvlText w:val="%1."/>
      <w:lvlJc w:val="left"/>
      <w:pPr>
        <w:ind w:left="3403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" w15:restartNumberingAfterBreak="0">
    <w:nsid w:val="6D494F11"/>
    <w:multiLevelType w:val="hybridMultilevel"/>
    <w:tmpl w:val="22D6C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5266D"/>
    <w:multiLevelType w:val="multilevel"/>
    <w:tmpl w:val="DFDA3108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 w16cid:durableId="908151066">
    <w:abstractNumId w:val="3"/>
  </w:num>
  <w:num w:numId="2" w16cid:durableId="1317222867">
    <w:abstractNumId w:val="6"/>
  </w:num>
  <w:num w:numId="3" w16cid:durableId="913704014">
    <w:abstractNumId w:val="2"/>
    <w:lvlOverride w:ilvl="0">
      <w:lvl w:ilvl="0">
        <w:start w:val="1"/>
        <w:numFmt w:val="decimal"/>
        <w:lvlText w:val="%1."/>
        <w:lvlJc w:val="left"/>
        <w:pPr>
          <w:ind w:left="142" w:firstLine="0"/>
        </w:pPr>
        <w:rPr>
          <w:color w:val="auto"/>
        </w:rPr>
      </w:lvl>
    </w:lvlOverride>
  </w:num>
  <w:num w:numId="4" w16cid:durableId="8405823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3786064">
    <w:abstractNumId w:val="7"/>
  </w:num>
  <w:num w:numId="6" w16cid:durableId="30082244">
    <w:abstractNumId w:val="7"/>
  </w:num>
  <w:num w:numId="7" w16cid:durableId="7124642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4257406">
    <w:abstractNumId w:val="5"/>
  </w:num>
  <w:num w:numId="9" w16cid:durableId="7917480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44897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8228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2327286">
    <w:abstractNumId w:val="5"/>
  </w:num>
  <w:num w:numId="13" w16cid:durableId="1697583269">
    <w:abstractNumId w:val="0"/>
  </w:num>
  <w:num w:numId="14" w16cid:durableId="1753308462">
    <w:abstractNumId w:val="1"/>
  </w:num>
  <w:num w:numId="15" w16cid:durableId="1181433997">
    <w:abstractNumId w:val="2"/>
  </w:num>
  <w:num w:numId="16" w16cid:durableId="92479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37"/>
    <w:rsid w:val="00012EC8"/>
    <w:rsid w:val="00032BA4"/>
    <w:rsid w:val="00034496"/>
    <w:rsid w:val="00037F2F"/>
    <w:rsid w:val="00045F15"/>
    <w:rsid w:val="00053E05"/>
    <w:rsid w:val="00084546"/>
    <w:rsid w:val="000B5043"/>
    <w:rsid w:val="000C1FEA"/>
    <w:rsid w:val="000C5CBC"/>
    <w:rsid w:val="000C75AD"/>
    <w:rsid w:val="000D20FD"/>
    <w:rsid w:val="00102FDD"/>
    <w:rsid w:val="00103AC1"/>
    <w:rsid w:val="00104463"/>
    <w:rsid w:val="0013674A"/>
    <w:rsid w:val="001427D7"/>
    <w:rsid w:val="0017195D"/>
    <w:rsid w:val="001900C6"/>
    <w:rsid w:val="00204B7F"/>
    <w:rsid w:val="00237613"/>
    <w:rsid w:val="00242FD7"/>
    <w:rsid w:val="00254B2A"/>
    <w:rsid w:val="00274F9E"/>
    <w:rsid w:val="0029123F"/>
    <w:rsid w:val="00292537"/>
    <w:rsid w:val="002A117F"/>
    <w:rsid w:val="002A6A0B"/>
    <w:rsid w:val="002B3575"/>
    <w:rsid w:val="002F4406"/>
    <w:rsid w:val="00322D41"/>
    <w:rsid w:val="00383617"/>
    <w:rsid w:val="003868F8"/>
    <w:rsid w:val="003C6B82"/>
    <w:rsid w:val="003E5B1D"/>
    <w:rsid w:val="003F4E60"/>
    <w:rsid w:val="00401769"/>
    <w:rsid w:val="00404CD0"/>
    <w:rsid w:val="00440CC9"/>
    <w:rsid w:val="00445456"/>
    <w:rsid w:val="00457AD8"/>
    <w:rsid w:val="004671A1"/>
    <w:rsid w:val="004678BD"/>
    <w:rsid w:val="004748E5"/>
    <w:rsid w:val="004802B5"/>
    <w:rsid w:val="0049375D"/>
    <w:rsid w:val="004B7808"/>
    <w:rsid w:val="004D1525"/>
    <w:rsid w:val="00501F3A"/>
    <w:rsid w:val="0052367C"/>
    <w:rsid w:val="005476B7"/>
    <w:rsid w:val="005843A3"/>
    <w:rsid w:val="005B3481"/>
    <w:rsid w:val="005C103C"/>
    <w:rsid w:val="005F1D54"/>
    <w:rsid w:val="005F4F08"/>
    <w:rsid w:val="0060436D"/>
    <w:rsid w:val="00612151"/>
    <w:rsid w:val="00630E6F"/>
    <w:rsid w:val="00636E4D"/>
    <w:rsid w:val="00686619"/>
    <w:rsid w:val="00697B94"/>
    <w:rsid w:val="006F2735"/>
    <w:rsid w:val="00721FF2"/>
    <w:rsid w:val="007245E1"/>
    <w:rsid w:val="00737503"/>
    <w:rsid w:val="0076646F"/>
    <w:rsid w:val="00787EED"/>
    <w:rsid w:val="00795C97"/>
    <w:rsid w:val="007A2628"/>
    <w:rsid w:val="007A4BCC"/>
    <w:rsid w:val="007C1201"/>
    <w:rsid w:val="007C735F"/>
    <w:rsid w:val="00826EE5"/>
    <w:rsid w:val="00830128"/>
    <w:rsid w:val="008417BB"/>
    <w:rsid w:val="00887EF8"/>
    <w:rsid w:val="008A59F4"/>
    <w:rsid w:val="008B0144"/>
    <w:rsid w:val="008B06A5"/>
    <w:rsid w:val="008B4BF2"/>
    <w:rsid w:val="008E1EBE"/>
    <w:rsid w:val="0092758C"/>
    <w:rsid w:val="0093080B"/>
    <w:rsid w:val="00957D69"/>
    <w:rsid w:val="00972775"/>
    <w:rsid w:val="0097380C"/>
    <w:rsid w:val="00992291"/>
    <w:rsid w:val="00996515"/>
    <w:rsid w:val="009B36B8"/>
    <w:rsid w:val="009B5AFF"/>
    <w:rsid w:val="00A0665B"/>
    <w:rsid w:val="00A25EF7"/>
    <w:rsid w:val="00AA6779"/>
    <w:rsid w:val="00AE338D"/>
    <w:rsid w:val="00B15A72"/>
    <w:rsid w:val="00B22D22"/>
    <w:rsid w:val="00B37506"/>
    <w:rsid w:val="00B52E83"/>
    <w:rsid w:val="00B6391B"/>
    <w:rsid w:val="00B64AE6"/>
    <w:rsid w:val="00B64E24"/>
    <w:rsid w:val="00BC34B5"/>
    <w:rsid w:val="00BD4AF6"/>
    <w:rsid w:val="00BE4DC5"/>
    <w:rsid w:val="00BF485B"/>
    <w:rsid w:val="00C46141"/>
    <w:rsid w:val="00C63983"/>
    <w:rsid w:val="00C669FE"/>
    <w:rsid w:val="00C804DE"/>
    <w:rsid w:val="00CB6160"/>
    <w:rsid w:val="00CD340C"/>
    <w:rsid w:val="00CE4A89"/>
    <w:rsid w:val="00D15ECB"/>
    <w:rsid w:val="00D44639"/>
    <w:rsid w:val="00D64815"/>
    <w:rsid w:val="00D658E7"/>
    <w:rsid w:val="00D82BA3"/>
    <w:rsid w:val="00DA2BFC"/>
    <w:rsid w:val="00DA42D2"/>
    <w:rsid w:val="00DA59AC"/>
    <w:rsid w:val="00DB3591"/>
    <w:rsid w:val="00DC2186"/>
    <w:rsid w:val="00DC4076"/>
    <w:rsid w:val="00E17407"/>
    <w:rsid w:val="00E3057B"/>
    <w:rsid w:val="00E91E0E"/>
    <w:rsid w:val="00EE2281"/>
    <w:rsid w:val="00F069B0"/>
    <w:rsid w:val="00F13103"/>
    <w:rsid w:val="00F24A99"/>
    <w:rsid w:val="00F502CB"/>
    <w:rsid w:val="00F544D1"/>
    <w:rsid w:val="00F56E39"/>
    <w:rsid w:val="00F60A12"/>
    <w:rsid w:val="00FA4E99"/>
    <w:rsid w:val="00FF0B2E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B0DB17E"/>
  <w15:docId w15:val="{BC21AABD-8DD8-454F-B931-B9BB7835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537"/>
  </w:style>
  <w:style w:type="paragraph" w:styleId="Stopka">
    <w:name w:val="footer"/>
    <w:basedOn w:val="Normalny"/>
    <w:link w:val="Stopka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537"/>
  </w:style>
  <w:style w:type="paragraph" w:styleId="Tekstdymka">
    <w:name w:val="Balloon Text"/>
    <w:basedOn w:val="Normalny"/>
    <w:link w:val="TekstdymkaZnak"/>
    <w:uiPriority w:val="99"/>
    <w:semiHidden/>
    <w:unhideWhenUsed/>
    <w:rsid w:val="00DC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076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45456"/>
    <w:rPr>
      <w:color w:val="0000FF"/>
      <w:u w:val="single"/>
    </w:rPr>
  </w:style>
  <w:style w:type="paragraph" w:styleId="Akapitzlist">
    <w:name w:val="List Paragraph"/>
    <w:basedOn w:val="Normalny"/>
    <w:qFormat/>
    <w:rsid w:val="00053E0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053E05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4">
    <w:name w:val="WWNum4"/>
    <w:rsid w:val="00053E05"/>
    <w:pPr>
      <w:numPr>
        <w:numId w:val="15"/>
      </w:numPr>
    </w:pPr>
  </w:style>
  <w:style w:type="numbering" w:customStyle="1" w:styleId="WWNum2">
    <w:name w:val="WWNum2"/>
    <w:rsid w:val="00053E05"/>
    <w:pPr>
      <w:numPr>
        <w:numId w:val="5"/>
      </w:numPr>
    </w:pPr>
  </w:style>
  <w:style w:type="numbering" w:customStyle="1" w:styleId="WWNum5">
    <w:name w:val="WWNum5"/>
    <w:rsid w:val="00053E05"/>
    <w:pPr>
      <w:numPr>
        <w:numId w:val="8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AA6779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80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ps@rops.lubel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ops.lubelskie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6C715-4BDE-4281-9207-D1C96EBC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919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m_pielecki</dc:creator>
  <cp:lastModifiedBy>Bożenna Sałek</cp:lastModifiedBy>
  <cp:revision>7</cp:revision>
  <cp:lastPrinted>2023-06-19T07:11:00Z</cp:lastPrinted>
  <dcterms:created xsi:type="dcterms:W3CDTF">2023-06-16T09:42:00Z</dcterms:created>
  <dcterms:modified xsi:type="dcterms:W3CDTF">2023-06-19T07:14:00Z</dcterms:modified>
</cp:coreProperties>
</file>