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E" w:rsidRDefault="00D6159E" w:rsidP="00D6159E">
      <w:pPr>
        <w:spacing w:after="106"/>
        <w:ind w:left="3192" w:right="677" w:hanging="2458"/>
        <w:jc w:val="center"/>
        <w:rPr>
          <w:rFonts w:ascii="Times New Roman" w:eastAsia="Times New Roman" w:hAnsi="Times New Roman" w:cs="Times New Roman"/>
          <w:b/>
          <w:u w:val="single" w:color="000000"/>
          <w:lang w:eastAsia="pl-PL"/>
        </w:rPr>
      </w:pPr>
    </w:p>
    <w:p w:rsidR="00E14E6A" w:rsidRPr="000F7614" w:rsidRDefault="00E14E6A" w:rsidP="00E14E6A">
      <w:pPr>
        <w:suppressAutoHyphens/>
        <w:spacing w:after="12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761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ind w:left="1416"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Informacja o powiązaniach osobowych i kapitałowych </w:t>
      </w:r>
    </w:p>
    <w:p w:rsidR="00E14E6A" w:rsidRPr="000F7614" w:rsidRDefault="00E14E6A" w:rsidP="00E14E6A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</w:p>
    <w:tbl>
      <w:tblPr>
        <w:tblW w:w="473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</w:tblGrid>
      <w:tr w:rsidR="00E14E6A" w:rsidRPr="000F7614" w:rsidTr="009F1E73">
        <w:trPr>
          <w:trHeight w:val="1349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4E6A" w:rsidRPr="000F7614" w:rsidRDefault="00E14E6A" w:rsidP="009F1E7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</w:pPr>
          </w:p>
          <w:p w:rsidR="00E14E6A" w:rsidRPr="000F7614" w:rsidRDefault="00E14E6A" w:rsidP="009F1E7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</w:pPr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(</w:t>
            </w:r>
            <w:proofErr w:type="spellStart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nazwa</w:t>
            </w:r>
            <w:proofErr w:type="spellEnd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Oferenta</w:t>
            </w:r>
            <w:proofErr w:type="spellEnd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 xml:space="preserve"> )</w:t>
            </w:r>
          </w:p>
        </w:tc>
      </w:tr>
    </w:tbl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41C96" w:rsidRDefault="00E14E6A" w:rsidP="00E14E6A">
      <w:pPr>
        <w:spacing w:after="4" w:line="267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Ja, niżej podpisany, oświadczam, iż między Gminą </w:t>
      </w:r>
      <w:r w:rsidR="00C41C96">
        <w:rPr>
          <w:rFonts w:ascii="Times New Roman" w:eastAsia="Calibri" w:hAnsi="Times New Roman" w:cs="Times New Roman"/>
          <w:sz w:val="24"/>
          <w:szCs w:val="24"/>
        </w:rPr>
        <w:t>Wojciechów,</w:t>
      </w: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 reprezentowaną przez Wójta </w:t>
      </w:r>
      <w:r w:rsidR="00C41C96">
        <w:rPr>
          <w:rFonts w:ascii="Times New Roman" w:eastAsia="Calibri" w:hAnsi="Times New Roman" w:cs="Times New Roman"/>
          <w:sz w:val="24"/>
          <w:szCs w:val="24"/>
        </w:rPr>
        <w:t>Gminy Wojciechów – Artura Markowskiego</w:t>
      </w:r>
    </w:p>
    <w:p w:rsidR="00C41C96" w:rsidRPr="000F7614" w:rsidRDefault="00E14E6A" w:rsidP="00C41C96">
      <w:pPr>
        <w:spacing w:after="4" w:line="267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 a mną………………………………………………………………………………………………………………………</w:t>
      </w:r>
      <w:r w:rsidR="00C41C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96" w:rsidRPr="000F7614">
        <w:rPr>
          <w:rFonts w:ascii="Times New Roman" w:eastAsia="Calibri" w:hAnsi="Times New Roman" w:cs="Times New Roman"/>
          <w:sz w:val="24"/>
          <w:szCs w:val="24"/>
        </w:rPr>
        <w:t xml:space="preserve">odpowiadającemu na zaproszenie ofertowe </w:t>
      </w:r>
      <w:r w:rsidR="00C41C96"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projektu dotyczącego realizacji projektu grantowego pn. </w:t>
      </w:r>
      <w:r w:rsidR="00C41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 KOMPUTEREM NA TAK”</w:t>
      </w:r>
      <w:r w:rsidR="00C41C96"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finansowanego z Programu Operacyjnego Polska Cyfrowa na lata 2014-2020 Osi Priorytetowej nr III: Cy</w:t>
      </w:r>
      <w:r w:rsidR="00C41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frowe Kompetencje społeczeństwa</w:t>
      </w:r>
      <w:r w:rsidR="00C41C96"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C41C96"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3.1 : </w:t>
      </w:r>
      <w:proofErr w:type="gramEnd"/>
      <w:r w:rsidR="00C41C96"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szkoleniowe na rzecz rozwoju kompetencji cyfrowych </w:t>
      </w:r>
      <w:r w:rsidR="00C41C96" w:rsidRPr="000F7614">
        <w:rPr>
          <w:rFonts w:ascii="Times New Roman" w:eastAsia="Calibri" w:hAnsi="Times New Roman" w:cs="Times New Roman"/>
          <w:spacing w:val="-8"/>
          <w:sz w:val="24"/>
          <w:szCs w:val="24"/>
        </w:rPr>
        <w:t>nie mam żadnych powiązań osobowych ani kapitałowych.</w:t>
      </w:r>
    </w:p>
    <w:p w:rsidR="00C41C96" w:rsidRPr="000F7614" w:rsidRDefault="00C41C96" w:rsidP="00C41C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41C96" w:rsidRPr="000F7614" w:rsidRDefault="00C41C96" w:rsidP="00C41C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Przez powiązania osobowe i kapitałowe rozumie się wzajemne powiązania między Gminą Wojciechów lub osobami upoważnionymi do zaciągania zobowiązań w imieniu Gminy Wojciechów lub osobami wykonującymi w imieniu Gminy Wojciechów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czynności związane z </w:t>
      </w: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przygotowaniem i przeprowadzeniem procedury wyboru wykonawcy a wykonawcą, polegające w szczególności na:</w:t>
      </w:r>
    </w:p>
    <w:p w:rsidR="00C41C96" w:rsidRPr="00E94B42" w:rsidRDefault="00C41C96" w:rsidP="00C41C9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94B42">
        <w:rPr>
          <w:rFonts w:ascii="Times New Roman" w:eastAsia="Calibri" w:hAnsi="Times New Roman" w:cs="Times New Roman"/>
          <w:sz w:val="24"/>
          <w:szCs w:val="24"/>
        </w:rPr>
        <w:t xml:space="preserve">a) uczestnictwu w </w:t>
      </w:r>
      <w:proofErr w:type="gramStart"/>
      <w:r w:rsidRPr="00E94B42">
        <w:rPr>
          <w:rFonts w:ascii="Times New Roman" w:eastAsia="Calibri" w:hAnsi="Times New Roman" w:cs="Times New Roman"/>
          <w:sz w:val="24"/>
          <w:szCs w:val="24"/>
        </w:rPr>
        <w:t>spółce jako</w:t>
      </w:r>
      <w:proofErr w:type="gramEnd"/>
      <w:r w:rsidRPr="00E94B42">
        <w:rPr>
          <w:rFonts w:ascii="Times New Roman" w:eastAsia="Calibri" w:hAnsi="Times New Roman" w:cs="Times New Roman"/>
          <w:sz w:val="24"/>
          <w:szCs w:val="24"/>
        </w:rPr>
        <w:t xml:space="preserve"> wspólnik spółki cywilnej lub spółki osobowej,</w:t>
      </w:r>
    </w:p>
    <w:p w:rsidR="00C41C96" w:rsidRPr="00E94B42" w:rsidRDefault="00C41C96" w:rsidP="00C41C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B4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94B42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E94B42">
        <w:rPr>
          <w:rFonts w:ascii="Times New Roman" w:hAnsi="Times New Roman" w:cs="Times New Roman"/>
          <w:sz w:val="24"/>
          <w:szCs w:val="24"/>
        </w:rPr>
        <w:t xml:space="preserve"> najmniej 10% udziałów lub akcji spółki kapitałowej,</w:t>
      </w:r>
    </w:p>
    <w:p w:rsidR="00C41C96" w:rsidRPr="00E94B42" w:rsidRDefault="00C41C96" w:rsidP="00C41C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B4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94B42">
        <w:rPr>
          <w:rFonts w:ascii="Times New Roman" w:hAnsi="Times New Roman" w:cs="Times New Roman"/>
          <w:sz w:val="24"/>
          <w:szCs w:val="24"/>
        </w:rPr>
        <w:t xml:space="preserve">) </w:t>
      </w:r>
      <w:r w:rsidRPr="00E94B42">
        <w:rPr>
          <w:rFonts w:ascii="Times New Roman" w:eastAsia="Calibri" w:hAnsi="Times New Roman" w:cs="Times New Roman"/>
          <w:sz w:val="24"/>
          <w:szCs w:val="24"/>
        </w:rPr>
        <w:t>pełnieniu funkcji członka organu nadzorczego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zarządzającego, prokurenta lub </w:t>
      </w:r>
      <w:r w:rsidRPr="00E94B42">
        <w:rPr>
          <w:rFonts w:ascii="Times New Roman" w:eastAsia="Calibri" w:hAnsi="Times New Roman" w:cs="Times New Roman"/>
          <w:sz w:val="24"/>
          <w:szCs w:val="24"/>
        </w:rPr>
        <w:t>pełnomocnika,</w:t>
      </w:r>
    </w:p>
    <w:p w:rsidR="00C41C96" w:rsidRPr="00E94B42" w:rsidRDefault="00C41C96" w:rsidP="00C41C9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</w:t>
      </w:r>
      <w:proofErr w:type="gramEnd"/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 pozostawaniu w związku małżeńskim, w stosunku p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okrewieństwa lub powinowactwa w </w:t>
      </w:r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linii prostej, w stosunku pokrewieństwa lub powinowactwa w linii bocznej do drugiego stopnia lub pozostawania w stosunku przys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posobienia, opieki lub kurateli,</w:t>
      </w:r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:rsidR="00C41C96" w:rsidRPr="00E94B42" w:rsidRDefault="00C41C96" w:rsidP="00C41C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4B42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E94B42">
        <w:rPr>
          <w:rFonts w:ascii="Times New Roman" w:eastAsia="Calibri" w:hAnsi="Times New Roman" w:cs="Times New Roman"/>
          <w:sz w:val="24"/>
          <w:szCs w:val="24"/>
        </w:rPr>
        <w:t>) pozostawaniu z wykonawcą w takim stosunku prawnym lub faktycznym, że może to budzić uzasadnione wątpliwości, co do bezstronności tych osób.</w:t>
      </w: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before="120" w:after="0" w:line="312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 xml:space="preserve">__________________ </w:t>
      </w:r>
      <w:proofErr w:type="gramStart"/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>dnia  __ __</w:t>
      </w:r>
      <w:r w:rsidRPr="000F7614">
        <w:rPr>
          <w:rFonts w:ascii="Calibri" w:eastAsia="Andale Sans UI" w:hAnsi="Calibri" w:cs="Arial"/>
          <w:kern w:val="3"/>
          <w:sz w:val="24"/>
          <w:szCs w:val="24"/>
          <w:u w:val="single"/>
          <w:lang w:eastAsia="ar-SA" w:bidi="fa-IR"/>
        </w:rPr>
        <w:t xml:space="preserve">  </w:t>
      </w:r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 xml:space="preserve"> 2019roku</w:t>
      </w:r>
      <w:proofErr w:type="gramEnd"/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E14E6A" w:rsidRPr="000F7614" w:rsidRDefault="00E14E6A" w:rsidP="00E14E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  <w:t>…………………………………………………………………….</w:t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ab/>
        <w:t xml:space="preserve">           </w:t>
      </w:r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>(</w:t>
      </w:r>
      <w:proofErr w:type="gramStart"/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>podpis</w:t>
      </w:r>
      <w:proofErr w:type="gramEnd"/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 xml:space="preserve"> osoby upoważnionej)</w:t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 xml:space="preserve">  </w:t>
      </w:r>
    </w:p>
    <w:p w:rsidR="00B15E47" w:rsidRDefault="00B15E47">
      <w:bookmarkStart w:id="0" w:name="_GoBack"/>
      <w:bookmarkEnd w:id="0"/>
    </w:p>
    <w:sectPr w:rsidR="00B15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96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1" w:name="_Hlk3798944"/>
    <w:bookmarkStart w:id="2" w:name="_Hlk3798945"/>
    <w:r w:rsidRPr="00D6159E">
      <w:rPr>
        <w:rFonts w:ascii="Calibri" w:eastAsia="Calibri" w:hAnsi="Calibri" w:cs="Times New Roman"/>
        <w:sz w:val="16"/>
        <w:szCs w:val="16"/>
      </w:rPr>
      <w:t xml:space="preserve">Projekt współfinansowany jest ze środków Unii Europejskiej w ramach Europejskiego Funduszu Rozwoju Regionalnego. </w:t>
    </w:r>
  </w:p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proofErr w:type="gramStart"/>
    <w:r w:rsidRPr="00D6159E">
      <w:rPr>
        <w:rFonts w:ascii="Calibri" w:eastAsia="Calibri" w:hAnsi="Calibri" w:cs="Times New Roman"/>
        <w:sz w:val="16"/>
        <w:szCs w:val="16"/>
      </w:rPr>
      <w:t>projektu</w:t>
    </w:r>
    <w:proofErr w:type="gramEnd"/>
    <w:r w:rsidRPr="00D6159E">
      <w:rPr>
        <w:rFonts w:ascii="Calibri" w:eastAsia="Calibri" w:hAnsi="Calibri" w:cs="Times New Roman"/>
        <w:sz w:val="16"/>
        <w:szCs w:val="16"/>
      </w:rPr>
      <w:t xml:space="preserve"> to 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  <w:r w:rsidRPr="00D6159E">
      <w:rPr>
        <w:rFonts w:ascii="Calibri" w:eastAsia="Calibri" w:hAnsi="Calibri" w:cs="Times New Roman"/>
        <w:sz w:val="16"/>
        <w:szCs w:val="16"/>
      </w:rPr>
      <w:t xml:space="preserve">, w tym wartość dofinansowania to: </w:t>
    </w:r>
    <w:bookmarkEnd w:id="1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</w:p>
  <w:p w:rsidR="00D6159E" w:rsidRDefault="00D61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4207B0" wp14:editId="1D2DCC1F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2A57DE"/>
    <w:multiLevelType w:val="multilevel"/>
    <w:tmpl w:val="3F5051A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B15E47"/>
    <w:rsid w:val="00C41C96"/>
    <w:rsid w:val="00D6159E"/>
    <w:rsid w:val="00E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E14E6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E14E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3</cp:revision>
  <dcterms:created xsi:type="dcterms:W3CDTF">2019-10-22T12:57:00Z</dcterms:created>
  <dcterms:modified xsi:type="dcterms:W3CDTF">2019-10-22T18:10:00Z</dcterms:modified>
</cp:coreProperties>
</file>