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A7" w:rsidRPr="008F08B6" w:rsidRDefault="00800EA7" w:rsidP="006D3ECF">
      <w:pPr>
        <w:spacing w:line="276" w:lineRule="auto"/>
        <w:ind w:left="3828"/>
        <w:jc w:val="right"/>
        <w:outlineLvl w:val="0"/>
        <w:rPr>
          <w:rFonts w:asciiTheme="minorHAnsi" w:hAnsiTheme="minorHAnsi"/>
          <w:sz w:val="22"/>
          <w:szCs w:val="22"/>
        </w:rPr>
      </w:pPr>
      <w:proofErr w:type="gramStart"/>
      <w:r w:rsidRPr="008F08B6">
        <w:rPr>
          <w:rFonts w:asciiTheme="minorHAnsi" w:hAnsiTheme="minorHAnsi"/>
          <w:sz w:val="22"/>
          <w:szCs w:val="22"/>
        </w:rPr>
        <w:t>Lublin,</w:t>
      </w:r>
      <w:r w:rsidR="00FD52C6" w:rsidRPr="008F08B6">
        <w:rPr>
          <w:rFonts w:asciiTheme="minorHAnsi" w:hAnsiTheme="minorHAnsi"/>
          <w:sz w:val="22"/>
          <w:szCs w:val="22"/>
        </w:rPr>
        <w:t xml:space="preserve"> </w:t>
      </w:r>
      <w:r w:rsidRPr="008F08B6">
        <w:rPr>
          <w:rFonts w:asciiTheme="minorHAnsi" w:hAnsiTheme="minorHAnsi"/>
          <w:sz w:val="22"/>
          <w:szCs w:val="22"/>
        </w:rPr>
        <w:t xml:space="preserve"> dnia</w:t>
      </w:r>
      <w:proofErr w:type="gramEnd"/>
      <w:r w:rsidRPr="008F08B6">
        <w:rPr>
          <w:rFonts w:asciiTheme="minorHAnsi" w:hAnsiTheme="minorHAnsi"/>
          <w:sz w:val="22"/>
          <w:szCs w:val="22"/>
        </w:rPr>
        <w:t xml:space="preserve"> </w:t>
      </w:r>
      <w:r w:rsidR="007D1224">
        <w:rPr>
          <w:rFonts w:asciiTheme="minorHAnsi" w:hAnsiTheme="minorHAnsi"/>
          <w:sz w:val="22"/>
          <w:szCs w:val="22"/>
        </w:rPr>
        <w:t>18-07-2018</w:t>
      </w:r>
      <w:r w:rsidRPr="008F08B6">
        <w:rPr>
          <w:rFonts w:asciiTheme="minorHAnsi" w:hAnsiTheme="minorHAnsi"/>
          <w:sz w:val="22"/>
          <w:szCs w:val="22"/>
        </w:rPr>
        <w:t>.</w:t>
      </w:r>
    </w:p>
    <w:p w:rsidR="00800EA7" w:rsidRPr="008F08B6" w:rsidRDefault="00800EA7" w:rsidP="00887A6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C2BB6" w:rsidRPr="008F08B6" w:rsidRDefault="00EC2BB6" w:rsidP="00887A6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C2BB6" w:rsidRPr="008F08B6" w:rsidRDefault="00EC2BB6" w:rsidP="00887A6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C2BB6" w:rsidRPr="008F08B6" w:rsidRDefault="00EC2BB6" w:rsidP="00887A6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C2BB6" w:rsidRPr="008F08B6" w:rsidRDefault="00EC2BB6" w:rsidP="00887A6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90027" w:rsidRPr="008F08B6" w:rsidRDefault="00D6546F" w:rsidP="00EC2BB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F08B6">
        <w:rPr>
          <w:rFonts w:asciiTheme="minorHAnsi" w:hAnsiTheme="minorHAnsi"/>
          <w:b/>
          <w:sz w:val="22"/>
          <w:szCs w:val="22"/>
        </w:rPr>
        <w:t xml:space="preserve">Szanowni Państwo, </w:t>
      </w:r>
    </w:p>
    <w:p w:rsidR="00D6546F" w:rsidRPr="008F08B6" w:rsidRDefault="00D6546F" w:rsidP="00EC2BB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D4BF3" w:rsidRPr="008F08B6" w:rsidRDefault="00390027" w:rsidP="00D065EB">
      <w:pPr>
        <w:pStyle w:val="NormalnyWeb"/>
      </w:pPr>
      <w:r w:rsidRPr="008F08B6">
        <w:t xml:space="preserve">Polska Fundacja Ośrodków Wspomagania Rozwoju Gospodarczego „OIC Poland” zaprasza do bezpłatnego udziału w </w:t>
      </w:r>
      <w:r w:rsidR="00647037" w:rsidRPr="008F08B6">
        <w:t>seminarium pt.</w:t>
      </w:r>
      <w:r w:rsidR="00647037" w:rsidRPr="007D1224">
        <w:rPr>
          <w:sz w:val="24"/>
          <w:szCs w:val="24"/>
        </w:rPr>
        <w:t xml:space="preserve"> </w:t>
      </w:r>
      <w:r w:rsidR="007D1224" w:rsidRPr="007D1224">
        <w:rPr>
          <w:rFonts w:ascii="Open Sans Light" w:hAnsi="Open Sans Light" w:cs="Open Sans Light"/>
          <w:b/>
          <w:sz w:val="24"/>
          <w:szCs w:val="24"/>
        </w:rPr>
        <w:t>Formy finansowania działalności gospodarczej oraz sposoby na zwiększenie produktywności firmy</w:t>
      </w:r>
      <w:r w:rsidR="00D7316F" w:rsidRPr="008F08B6">
        <w:t xml:space="preserve">, </w:t>
      </w:r>
      <w:r w:rsidR="00C85028" w:rsidRPr="008F08B6">
        <w:t xml:space="preserve">które odbędzie się </w:t>
      </w:r>
      <w:r w:rsidR="00EC2BB6" w:rsidRPr="008F08B6">
        <w:t xml:space="preserve">w dniu </w:t>
      </w:r>
      <w:r w:rsidR="007D1224">
        <w:rPr>
          <w:b/>
        </w:rPr>
        <w:t>30-07-2018</w:t>
      </w:r>
      <w:r w:rsidR="00305980">
        <w:rPr>
          <w:b/>
        </w:rPr>
        <w:t xml:space="preserve"> </w:t>
      </w:r>
      <w:proofErr w:type="gramStart"/>
      <w:r w:rsidR="00E3346A" w:rsidRPr="008F08B6">
        <w:rPr>
          <w:b/>
        </w:rPr>
        <w:t>r</w:t>
      </w:r>
      <w:r w:rsidR="007D4BF3" w:rsidRPr="008F08B6">
        <w:t xml:space="preserve">. </w:t>
      </w:r>
      <w:r w:rsidR="00D6546F" w:rsidRPr="008F08B6">
        <w:t xml:space="preserve"> </w:t>
      </w:r>
      <w:r w:rsidR="00C85028" w:rsidRPr="008F08B6">
        <w:t>w</w:t>
      </w:r>
      <w:proofErr w:type="gramEnd"/>
      <w:r w:rsidR="00C85028" w:rsidRPr="008F08B6">
        <w:t xml:space="preserve"> siedzibie Fundacji OIC Poland </w:t>
      </w:r>
      <w:r w:rsidR="00046881">
        <w:t>przy</w:t>
      </w:r>
      <w:r w:rsidR="00C85028" w:rsidRPr="008F08B6">
        <w:t xml:space="preserve"> </w:t>
      </w:r>
      <w:r w:rsidR="006D3ECF" w:rsidRPr="008F08B6">
        <w:t xml:space="preserve"> </w:t>
      </w:r>
      <w:r w:rsidR="007D4BF3" w:rsidRPr="008F08B6">
        <w:t>ul. Gospodarczej 26</w:t>
      </w:r>
      <w:r w:rsidR="00EA2745" w:rsidRPr="008F08B6">
        <w:t xml:space="preserve"> w Lublinie.</w:t>
      </w:r>
      <w:r w:rsidR="004D02BC" w:rsidRPr="008F08B6">
        <w:t xml:space="preserve"> </w:t>
      </w:r>
    </w:p>
    <w:p w:rsidR="001B0D90" w:rsidRDefault="00D07027" w:rsidP="00D065EB">
      <w:pPr>
        <w:pStyle w:val="NormalnyWeb"/>
      </w:pPr>
      <w:r w:rsidRPr="008F08B6">
        <w:t xml:space="preserve">Do udziału w seminarium </w:t>
      </w:r>
      <w:r w:rsidR="00EC2BB6" w:rsidRPr="008F08B6">
        <w:t xml:space="preserve">serdecznie </w:t>
      </w:r>
      <w:r w:rsidRPr="008F08B6">
        <w:t xml:space="preserve">zapraszamy </w:t>
      </w:r>
      <w:r w:rsidR="007D4BF3" w:rsidRPr="008F08B6">
        <w:t>przedsiębiorców</w:t>
      </w:r>
      <w:r w:rsidR="00EC2BB6" w:rsidRPr="008F08B6">
        <w:t xml:space="preserve"> oraz osoby planujące rozpoczęcie działalności gospodarczej. Spotkanie ma na celu przedstawienie informacji </w:t>
      </w:r>
      <w:r w:rsidR="00046881">
        <w:t>dotyczących</w:t>
      </w:r>
      <w:r w:rsidR="00EC2BB6" w:rsidRPr="008F08B6">
        <w:t xml:space="preserve"> możliwości pozyskania dofinansowania lub preferencyjnej pożyczki na ot</w:t>
      </w:r>
      <w:r w:rsidR="00046881">
        <w:t>warcie</w:t>
      </w:r>
      <w:r w:rsidR="00EC2BB6" w:rsidRPr="008F08B6">
        <w:t xml:space="preserve"> lub rozwój firmy. </w:t>
      </w:r>
      <w:r w:rsidR="003A798A" w:rsidRPr="008F08B6">
        <w:t>Możliwości pozyskania środków na inwestycje przedstawią Państwu przedstawiciele Funduszu Pożyczkowego</w:t>
      </w:r>
      <w:r w:rsidR="00A55666" w:rsidRPr="008F08B6">
        <w:t xml:space="preserve"> Fundacji OIC Poland</w:t>
      </w:r>
      <w:r w:rsidR="003A798A" w:rsidRPr="008F08B6">
        <w:t xml:space="preserve"> oraz </w:t>
      </w:r>
      <w:r w:rsidR="003A798A" w:rsidRPr="008F08B6">
        <w:rPr>
          <w:bCs/>
          <w:shd w:val="clear" w:color="auto" w:fill="FFFFFF"/>
        </w:rPr>
        <w:t>Głównego Punktu Informacyjnego Funduszy Europejskich w Lublinie</w:t>
      </w:r>
      <w:r w:rsidR="003A798A" w:rsidRPr="008F08B6">
        <w:t>.</w:t>
      </w:r>
      <w:bookmarkStart w:id="0" w:name="_GoBack"/>
      <w:bookmarkEnd w:id="0"/>
    </w:p>
    <w:p w:rsidR="00EC2BB6" w:rsidRPr="008F08B6" w:rsidRDefault="008F08B6" w:rsidP="00D065EB">
      <w:pPr>
        <w:pStyle w:val="NormalnyWeb"/>
      </w:pPr>
      <w:r>
        <w:t xml:space="preserve"> </w:t>
      </w:r>
      <w:r w:rsidR="001B0D90" w:rsidRPr="001B0D90">
        <w:t xml:space="preserve">Na seminarium dowiedzą się Państwo również jak dbanie o klimat w miejscu pracy sprzyja rozwojowi firmy poprzez wzrost motywacji indywidualnej oraz wzrost poczucia satysfakcji z wykonywanej pracy oraz poznają praktyczne sposoby </w:t>
      </w:r>
      <w:r w:rsidR="006E6063">
        <w:t xml:space="preserve">oceny i </w:t>
      </w:r>
      <w:r w:rsidR="001B0D90" w:rsidRPr="001B0D90">
        <w:t xml:space="preserve">budowania pozytywnego klimatu u Państwa w firmie. </w:t>
      </w:r>
      <w:r w:rsidR="00EC2BB6" w:rsidRPr="008F08B6">
        <w:t xml:space="preserve">Wiedza zdobyta podczas seminarium z pewnością pozwoli Państwu na wybranie najkorzystniejszej oferty dla swojego przedsiębiorstwa. </w:t>
      </w:r>
    </w:p>
    <w:p w:rsidR="00EC2BB6" w:rsidRPr="008F08B6" w:rsidRDefault="00526B0B" w:rsidP="00D065EB">
      <w:pPr>
        <w:pStyle w:val="NormalnyWeb"/>
      </w:pPr>
      <w:r w:rsidRPr="008F08B6">
        <w:t xml:space="preserve">Na zakończenie seminarium będzie możliwość </w:t>
      </w:r>
      <w:r w:rsidR="00EC2BB6" w:rsidRPr="008F08B6">
        <w:t>skorzystania</w:t>
      </w:r>
      <w:r w:rsidR="001B0D90">
        <w:t xml:space="preserve"> z indywidualnej porady</w:t>
      </w:r>
      <w:r w:rsidR="00EC2BB6" w:rsidRPr="008F08B6">
        <w:t xml:space="preserve">. </w:t>
      </w:r>
    </w:p>
    <w:p w:rsidR="00F67AF5" w:rsidRPr="008F08B6" w:rsidRDefault="00EC2BB6" w:rsidP="00D065EB">
      <w:pPr>
        <w:pStyle w:val="NormalnyWeb"/>
        <w:rPr>
          <w:b/>
        </w:rPr>
      </w:pPr>
      <w:r w:rsidRPr="008F08B6">
        <w:t>Zachęcamy Państwa do udziału w s</w:t>
      </w:r>
      <w:r w:rsidR="00D065EB">
        <w:t xml:space="preserve">eminarium. Osoby </w:t>
      </w:r>
      <w:r w:rsidR="00D065EB" w:rsidRPr="00D065EB">
        <w:t xml:space="preserve">zainteresowane </w:t>
      </w:r>
      <w:r w:rsidRPr="00D065EB">
        <w:t>prosimy</w:t>
      </w:r>
      <w:r w:rsidRPr="008F08B6">
        <w:t xml:space="preserve"> </w:t>
      </w:r>
      <w:r w:rsidR="008F08B6">
        <w:br/>
      </w:r>
      <w:r w:rsidRPr="008F08B6">
        <w:t xml:space="preserve">o potwierdzenie uczestnictwa do dnia </w:t>
      </w:r>
      <w:r w:rsidR="001B0D90">
        <w:t>27</w:t>
      </w:r>
      <w:r w:rsidR="00497F7A">
        <w:t xml:space="preserve"> l</w:t>
      </w:r>
      <w:r w:rsidR="001B0D90">
        <w:t>ipca</w:t>
      </w:r>
      <w:r w:rsidR="00497F7A">
        <w:t xml:space="preserve"> </w:t>
      </w:r>
      <w:r w:rsidRPr="008F08B6">
        <w:t>201</w:t>
      </w:r>
      <w:r w:rsidR="001B0D90">
        <w:t>8</w:t>
      </w:r>
      <w:r w:rsidR="00D065EB">
        <w:t xml:space="preserve"> </w:t>
      </w:r>
      <w:r w:rsidRPr="008F08B6">
        <w:t xml:space="preserve">r. pod numerem </w:t>
      </w:r>
      <w:proofErr w:type="gramStart"/>
      <w:r w:rsidRPr="008F08B6">
        <w:t xml:space="preserve">telefonu  </w:t>
      </w:r>
      <w:r w:rsidR="00390027" w:rsidRPr="008F08B6">
        <w:rPr>
          <w:b/>
        </w:rPr>
        <w:t>81 710 46 30</w:t>
      </w:r>
      <w:r w:rsidR="00390027" w:rsidRPr="008F08B6">
        <w:t xml:space="preserve"> </w:t>
      </w:r>
      <w:r w:rsidRPr="008F08B6">
        <w:t xml:space="preserve"> lub</w:t>
      </w:r>
      <w:proofErr w:type="gramEnd"/>
      <w:r w:rsidRPr="008F08B6">
        <w:t xml:space="preserve"> na adres e-mail  </w:t>
      </w:r>
      <w:r w:rsidR="00390027" w:rsidRPr="008F08B6">
        <w:t xml:space="preserve">: </w:t>
      </w:r>
      <w:hyperlink r:id="rId9" w:history="1">
        <w:r w:rsidR="007D4BF3" w:rsidRPr="008F08B6">
          <w:rPr>
            <w:rStyle w:val="Hipercze"/>
            <w:b/>
          </w:rPr>
          <w:t>sekretariat@oic.lublin.pl</w:t>
        </w:r>
      </w:hyperlink>
    </w:p>
    <w:p w:rsidR="00390027" w:rsidRPr="008F08B6" w:rsidRDefault="00390027" w:rsidP="00D065EB">
      <w:pPr>
        <w:pStyle w:val="NormalnyWeb"/>
      </w:pPr>
      <w:r w:rsidRPr="008F08B6">
        <w:t xml:space="preserve">Udział w seminarium jest całkowicie </w:t>
      </w:r>
      <w:r w:rsidRPr="008F08B6">
        <w:rPr>
          <w:b/>
          <w:u w:val="single"/>
        </w:rPr>
        <w:t>bezpłatny.</w:t>
      </w:r>
      <w:r w:rsidRPr="008F08B6">
        <w:rPr>
          <w:b/>
        </w:rPr>
        <w:t xml:space="preserve"> </w:t>
      </w:r>
    </w:p>
    <w:p w:rsidR="00EC2BB6" w:rsidRPr="008F08B6" w:rsidRDefault="00EC2BB6" w:rsidP="00EC2BB6">
      <w:pPr>
        <w:keepNext/>
        <w:spacing w:line="360" w:lineRule="auto"/>
        <w:ind w:left="6094" w:firstLine="278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390027" w:rsidRPr="008F08B6" w:rsidRDefault="00390027" w:rsidP="00EC2BB6">
      <w:pPr>
        <w:keepNext/>
        <w:spacing w:line="360" w:lineRule="auto"/>
        <w:ind w:left="6094" w:firstLine="278"/>
        <w:jc w:val="both"/>
        <w:outlineLvl w:val="0"/>
        <w:rPr>
          <w:rFonts w:asciiTheme="minorHAnsi" w:hAnsiTheme="minorHAnsi"/>
          <w:sz w:val="22"/>
          <w:szCs w:val="22"/>
        </w:rPr>
      </w:pPr>
      <w:r w:rsidRPr="008F08B6">
        <w:rPr>
          <w:rFonts w:asciiTheme="minorHAnsi" w:hAnsiTheme="minorHAnsi"/>
          <w:sz w:val="22"/>
          <w:szCs w:val="22"/>
        </w:rPr>
        <w:t>Z wyrazami szacunku</w:t>
      </w:r>
    </w:p>
    <w:p w:rsidR="00390027" w:rsidRDefault="00390027" w:rsidP="00EC2BB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C2BB6" w:rsidRDefault="00EC2BB6" w:rsidP="00887A6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C2BB6" w:rsidRPr="00D6546F" w:rsidRDefault="00EC2BB6" w:rsidP="00887A6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00EA7" w:rsidRPr="003F542A" w:rsidRDefault="00800EA7" w:rsidP="00887A6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800EA7" w:rsidRPr="003F542A" w:rsidSect="00D6546F">
      <w:headerReference w:type="default" r:id="rId10"/>
      <w:footerReference w:type="default" r:id="rId11"/>
      <w:pgSz w:w="11906" w:h="16838"/>
      <w:pgMar w:top="1417" w:right="1417" w:bottom="1134" w:left="1417" w:header="426" w:footer="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4A" w:rsidRDefault="00EE094A" w:rsidP="00871E79">
      <w:r>
        <w:separator/>
      </w:r>
    </w:p>
  </w:endnote>
  <w:endnote w:type="continuationSeparator" w:id="0">
    <w:p w:rsidR="00EE094A" w:rsidRDefault="00EE094A" w:rsidP="0087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Corbe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A7" w:rsidRDefault="00D6546F" w:rsidP="00437058">
    <w:pPr>
      <w:jc w:val="center"/>
    </w:pPr>
    <w:r w:rsidRPr="00D6546F">
      <w:rPr>
        <w:noProof/>
        <w:lang w:val="en-GB" w:eastAsia="en-GB"/>
      </w:rPr>
      <w:drawing>
        <wp:inline distT="0" distB="0" distL="0" distR="0">
          <wp:extent cx="5760720" cy="455680"/>
          <wp:effectExtent l="19050" t="0" r="0" b="0"/>
          <wp:docPr id="4" name="Obraz 2" descr="C:\Users\esobczyk\Desktop\Promocja Fundacji\papier firmowy\stopka 2014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obczyk\Desktop\Promocja Fundacji\papier firmowy\stopka 2014_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4A" w:rsidRDefault="00EE094A" w:rsidP="00871E79">
      <w:r>
        <w:separator/>
      </w:r>
    </w:p>
  </w:footnote>
  <w:footnote w:type="continuationSeparator" w:id="0">
    <w:p w:rsidR="00EE094A" w:rsidRDefault="00EE094A" w:rsidP="0087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6F" w:rsidRDefault="00D6546F">
    <w:pPr>
      <w:pStyle w:val="Nagwek"/>
    </w:pPr>
    <w:r w:rsidRPr="00D6546F">
      <w:rPr>
        <w:noProof/>
        <w:lang w:val="en-GB" w:eastAsia="en-GB"/>
      </w:rPr>
      <w:drawing>
        <wp:inline distT="0" distB="0" distL="0" distR="0">
          <wp:extent cx="5760720" cy="671007"/>
          <wp:effectExtent l="19050" t="0" r="0" b="0"/>
          <wp:docPr id="1" name="Obraz 1" descr="C:\Users\esobczyk\Desktop\Promocja Fundacji\papier firmowy\nagłówek 2014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obczyk\Desktop\Promocja Fundacji\papier firmowy\nagłówek 2014_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9E0"/>
    <w:multiLevelType w:val="hybridMultilevel"/>
    <w:tmpl w:val="BD68B5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607D9"/>
    <w:multiLevelType w:val="hybridMultilevel"/>
    <w:tmpl w:val="44F833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F6FCE"/>
    <w:multiLevelType w:val="multilevel"/>
    <w:tmpl w:val="E84E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D6E45"/>
    <w:multiLevelType w:val="hybridMultilevel"/>
    <w:tmpl w:val="298409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360CD5"/>
    <w:multiLevelType w:val="hybridMultilevel"/>
    <w:tmpl w:val="CD442C2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79"/>
    <w:rsid w:val="000022D7"/>
    <w:rsid w:val="0001008D"/>
    <w:rsid w:val="000141A8"/>
    <w:rsid w:val="00045D85"/>
    <w:rsid w:val="00046881"/>
    <w:rsid w:val="0005491F"/>
    <w:rsid w:val="00065C31"/>
    <w:rsid w:val="0008705E"/>
    <w:rsid w:val="00094751"/>
    <w:rsid w:val="000A1776"/>
    <w:rsid w:val="000B1F0B"/>
    <w:rsid w:val="000B1FB9"/>
    <w:rsid w:val="000B2CB6"/>
    <w:rsid w:val="000E1C5B"/>
    <w:rsid w:val="000F79A4"/>
    <w:rsid w:val="0011589E"/>
    <w:rsid w:val="00137F8C"/>
    <w:rsid w:val="0014075C"/>
    <w:rsid w:val="001470FE"/>
    <w:rsid w:val="001631A1"/>
    <w:rsid w:val="001735FF"/>
    <w:rsid w:val="00183D83"/>
    <w:rsid w:val="00185B3F"/>
    <w:rsid w:val="001A37E3"/>
    <w:rsid w:val="001B0D90"/>
    <w:rsid w:val="001B4377"/>
    <w:rsid w:val="001B533D"/>
    <w:rsid w:val="001C00CF"/>
    <w:rsid w:val="001C0AC0"/>
    <w:rsid w:val="00210C0D"/>
    <w:rsid w:val="002333C4"/>
    <w:rsid w:val="00246098"/>
    <w:rsid w:val="002746F7"/>
    <w:rsid w:val="002755E5"/>
    <w:rsid w:val="00281840"/>
    <w:rsid w:val="0028295B"/>
    <w:rsid w:val="002953C5"/>
    <w:rsid w:val="002B4756"/>
    <w:rsid w:val="002F1F1B"/>
    <w:rsid w:val="00305980"/>
    <w:rsid w:val="00316BAA"/>
    <w:rsid w:val="00334433"/>
    <w:rsid w:val="00364A15"/>
    <w:rsid w:val="00380240"/>
    <w:rsid w:val="00381E7D"/>
    <w:rsid w:val="0038231F"/>
    <w:rsid w:val="00383940"/>
    <w:rsid w:val="00390027"/>
    <w:rsid w:val="0039163B"/>
    <w:rsid w:val="003A798A"/>
    <w:rsid w:val="003B61D9"/>
    <w:rsid w:val="003C29E6"/>
    <w:rsid w:val="003D14DC"/>
    <w:rsid w:val="003F542A"/>
    <w:rsid w:val="003F7338"/>
    <w:rsid w:val="00402B21"/>
    <w:rsid w:val="00411420"/>
    <w:rsid w:val="00424FD7"/>
    <w:rsid w:val="00437058"/>
    <w:rsid w:val="0044164E"/>
    <w:rsid w:val="00441B26"/>
    <w:rsid w:val="0045395E"/>
    <w:rsid w:val="00471142"/>
    <w:rsid w:val="00485324"/>
    <w:rsid w:val="00490BF6"/>
    <w:rsid w:val="00494229"/>
    <w:rsid w:val="00495D1F"/>
    <w:rsid w:val="00497F7A"/>
    <w:rsid w:val="004A3BDC"/>
    <w:rsid w:val="004B7AA9"/>
    <w:rsid w:val="004D02BC"/>
    <w:rsid w:val="00505692"/>
    <w:rsid w:val="00526B0B"/>
    <w:rsid w:val="005352FD"/>
    <w:rsid w:val="00542A00"/>
    <w:rsid w:val="00551571"/>
    <w:rsid w:val="005534FF"/>
    <w:rsid w:val="005B6561"/>
    <w:rsid w:val="005C72C7"/>
    <w:rsid w:val="005E4503"/>
    <w:rsid w:val="005F2A0A"/>
    <w:rsid w:val="006013E1"/>
    <w:rsid w:val="00613498"/>
    <w:rsid w:val="0062527B"/>
    <w:rsid w:val="00647037"/>
    <w:rsid w:val="006526DE"/>
    <w:rsid w:val="006626FF"/>
    <w:rsid w:val="00665259"/>
    <w:rsid w:val="00677C54"/>
    <w:rsid w:val="006C6912"/>
    <w:rsid w:val="006D3ECF"/>
    <w:rsid w:val="006E6063"/>
    <w:rsid w:val="006F2175"/>
    <w:rsid w:val="00700B8D"/>
    <w:rsid w:val="00705115"/>
    <w:rsid w:val="0070651E"/>
    <w:rsid w:val="0073250A"/>
    <w:rsid w:val="00750A6F"/>
    <w:rsid w:val="0076283C"/>
    <w:rsid w:val="007712EA"/>
    <w:rsid w:val="00772267"/>
    <w:rsid w:val="00776333"/>
    <w:rsid w:val="007869EE"/>
    <w:rsid w:val="007A0404"/>
    <w:rsid w:val="007A0546"/>
    <w:rsid w:val="007D1224"/>
    <w:rsid w:val="007D4BF3"/>
    <w:rsid w:val="007F1344"/>
    <w:rsid w:val="007F5072"/>
    <w:rsid w:val="00800EA7"/>
    <w:rsid w:val="0080753C"/>
    <w:rsid w:val="008146EA"/>
    <w:rsid w:val="00820CE8"/>
    <w:rsid w:val="00824534"/>
    <w:rsid w:val="008328FE"/>
    <w:rsid w:val="00833DC7"/>
    <w:rsid w:val="00850A4D"/>
    <w:rsid w:val="00856A6F"/>
    <w:rsid w:val="0087142C"/>
    <w:rsid w:val="00871D11"/>
    <w:rsid w:val="00871E79"/>
    <w:rsid w:val="00873F29"/>
    <w:rsid w:val="00887A6A"/>
    <w:rsid w:val="00896932"/>
    <w:rsid w:val="008B272F"/>
    <w:rsid w:val="008C4D36"/>
    <w:rsid w:val="008D61EA"/>
    <w:rsid w:val="008F02A9"/>
    <w:rsid w:val="008F08B6"/>
    <w:rsid w:val="00917368"/>
    <w:rsid w:val="00952F98"/>
    <w:rsid w:val="00964598"/>
    <w:rsid w:val="00970D31"/>
    <w:rsid w:val="00975289"/>
    <w:rsid w:val="00990911"/>
    <w:rsid w:val="009A004A"/>
    <w:rsid w:val="009A69F9"/>
    <w:rsid w:val="009A73E7"/>
    <w:rsid w:val="009B6DF7"/>
    <w:rsid w:val="009C6588"/>
    <w:rsid w:val="009E1097"/>
    <w:rsid w:val="00A14BBC"/>
    <w:rsid w:val="00A416E1"/>
    <w:rsid w:val="00A45E40"/>
    <w:rsid w:val="00A505D5"/>
    <w:rsid w:val="00A55666"/>
    <w:rsid w:val="00A87FE9"/>
    <w:rsid w:val="00AD5651"/>
    <w:rsid w:val="00AD5F65"/>
    <w:rsid w:val="00AE14D9"/>
    <w:rsid w:val="00B04C8C"/>
    <w:rsid w:val="00B2626A"/>
    <w:rsid w:val="00B50DCF"/>
    <w:rsid w:val="00B63D34"/>
    <w:rsid w:val="00B70CCE"/>
    <w:rsid w:val="00B743CC"/>
    <w:rsid w:val="00B76625"/>
    <w:rsid w:val="00BB696C"/>
    <w:rsid w:val="00BD4743"/>
    <w:rsid w:val="00BE0488"/>
    <w:rsid w:val="00C31DB8"/>
    <w:rsid w:val="00C35246"/>
    <w:rsid w:val="00C620C4"/>
    <w:rsid w:val="00C6703A"/>
    <w:rsid w:val="00C76208"/>
    <w:rsid w:val="00C764DA"/>
    <w:rsid w:val="00C85028"/>
    <w:rsid w:val="00CC60B3"/>
    <w:rsid w:val="00CD5F5B"/>
    <w:rsid w:val="00CE3198"/>
    <w:rsid w:val="00D0346C"/>
    <w:rsid w:val="00D065EB"/>
    <w:rsid w:val="00D07027"/>
    <w:rsid w:val="00D108D7"/>
    <w:rsid w:val="00D1607D"/>
    <w:rsid w:val="00D171DA"/>
    <w:rsid w:val="00D41703"/>
    <w:rsid w:val="00D6546F"/>
    <w:rsid w:val="00D66268"/>
    <w:rsid w:val="00D67D5C"/>
    <w:rsid w:val="00D7316F"/>
    <w:rsid w:val="00D73958"/>
    <w:rsid w:val="00D86FE2"/>
    <w:rsid w:val="00DE22A2"/>
    <w:rsid w:val="00DE323A"/>
    <w:rsid w:val="00E140CE"/>
    <w:rsid w:val="00E23EB9"/>
    <w:rsid w:val="00E3346A"/>
    <w:rsid w:val="00E40938"/>
    <w:rsid w:val="00E45734"/>
    <w:rsid w:val="00E464C4"/>
    <w:rsid w:val="00E5737E"/>
    <w:rsid w:val="00E67F07"/>
    <w:rsid w:val="00EA2745"/>
    <w:rsid w:val="00EB2BB3"/>
    <w:rsid w:val="00EB4BCC"/>
    <w:rsid w:val="00EB6AFF"/>
    <w:rsid w:val="00EC2BB6"/>
    <w:rsid w:val="00EE094A"/>
    <w:rsid w:val="00F006A2"/>
    <w:rsid w:val="00F061AC"/>
    <w:rsid w:val="00F0790C"/>
    <w:rsid w:val="00F17F6E"/>
    <w:rsid w:val="00F2242A"/>
    <w:rsid w:val="00F33E6C"/>
    <w:rsid w:val="00F44F81"/>
    <w:rsid w:val="00F67AF5"/>
    <w:rsid w:val="00F74439"/>
    <w:rsid w:val="00F81BCE"/>
    <w:rsid w:val="00F960FE"/>
    <w:rsid w:val="00FC4569"/>
    <w:rsid w:val="00FD0211"/>
    <w:rsid w:val="00FD0820"/>
    <w:rsid w:val="00FD20A4"/>
    <w:rsid w:val="00FD4F5E"/>
    <w:rsid w:val="00FD52C6"/>
    <w:rsid w:val="00FD592A"/>
    <w:rsid w:val="00FE0929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F8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1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1E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1E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1E79"/>
    <w:rPr>
      <w:rFonts w:cs="Times New Roman"/>
    </w:rPr>
  </w:style>
  <w:style w:type="table" w:styleId="Tabela-Siatka">
    <w:name w:val="Table Grid"/>
    <w:basedOn w:val="Standardowy"/>
    <w:uiPriority w:val="99"/>
    <w:rsid w:val="00871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71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E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065EB"/>
    <w:pPr>
      <w:spacing w:before="120" w:line="360" w:lineRule="auto"/>
      <w:ind w:right="147" w:firstLine="708"/>
      <w:jc w:val="both"/>
    </w:pPr>
    <w:rPr>
      <w:rFonts w:asciiTheme="minorHAnsi" w:hAnsiTheme="minorHAns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BB69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69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696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6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696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696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FD4F5E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D0702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F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F0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F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F8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1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1E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1E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1E79"/>
    <w:rPr>
      <w:rFonts w:cs="Times New Roman"/>
    </w:rPr>
  </w:style>
  <w:style w:type="table" w:styleId="Tabela-Siatka">
    <w:name w:val="Table Grid"/>
    <w:basedOn w:val="Standardowy"/>
    <w:uiPriority w:val="99"/>
    <w:rsid w:val="00871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71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E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065EB"/>
    <w:pPr>
      <w:spacing w:before="120" w:line="360" w:lineRule="auto"/>
      <w:ind w:right="147" w:firstLine="708"/>
      <w:jc w:val="both"/>
    </w:pPr>
    <w:rPr>
      <w:rFonts w:asciiTheme="minorHAnsi" w:hAnsiTheme="minorHAns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BB69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69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696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6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696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696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FD4F5E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D0702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F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F0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oic.lubl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C5E3A-FAE8-4F65-B5A1-E94E2AE3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Orzeł</dc:creator>
  <cp:lastModifiedBy>Anna Bartosiewicz</cp:lastModifiedBy>
  <cp:revision>4</cp:revision>
  <cp:lastPrinted>2011-09-10T07:36:00Z</cp:lastPrinted>
  <dcterms:created xsi:type="dcterms:W3CDTF">2018-07-18T11:37:00Z</dcterms:created>
  <dcterms:modified xsi:type="dcterms:W3CDTF">2018-07-18T12:24:00Z</dcterms:modified>
</cp:coreProperties>
</file>