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E9" w:rsidRDefault="003926E9" w:rsidP="00175EBF">
      <w:pPr>
        <w:pStyle w:val="Bezodstpw"/>
        <w:jc w:val="right"/>
        <w:rPr>
          <w:rFonts w:ascii="Times New Roman" w:hAnsi="Times New Roman" w:cs="Times New Roman"/>
          <w:sz w:val="20"/>
          <w:szCs w:val="20"/>
          <w:highlight w:val="yellow"/>
        </w:rPr>
      </w:pPr>
    </w:p>
    <w:p w:rsidR="003926E9" w:rsidRPr="00C44318" w:rsidRDefault="003926E9" w:rsidP="003926E9">
      <w:pPr>
        <w:pStyle w:val="Tytu"/>
        <w:spacing w:line="276" w:lineRule="auto"/>
        <w:rPr>
          <w:b/>
          <w:sz w:val="24"/>
          <w:szCs w:val="24"/>
        </w:rPr>
      </w:pPr>
      <w:r>
        <w:rPr>
          <w:b/>
          <w:sz w:val="24"/>
          <w:szCs w:val="24"/>
        </w:rPr>
        <w:t xml:space="preserve">Zarządzenie </w:t>
      </w:r>
      <w:r w:rsidR="00DC29F3">
        <w:rPr>
          <w:b/>
          <w:sz w:val="24"/>
          <w:szCs w:val="24"/>
        </w:rPr>
        <w:t>Nr 12 /2019</w:t>
      </w:r>
    </w:p>
    <w:p w:rsidR="003926E9" w:rsidRPr="00C44318" w:rsidRDefault="003926E9" w:rsidP="003926E9">
      <w:pPr>
        <w:pStyle w:val="Podtytu"/>
        <w:spacing w:line="276" w:lineRule="auto"/>
        <w:rPr>
          <w:b/>
          <w:sz w:val="24"/>
          <w:szCs w:val="24"/>
        </w:rPr>
      </w:pPr>
      <w:r w:rsidRPr="00C44318">
        <w:rPr>
          <w:b/>
          <w:sz w:val="24"/>
          <w:szCs w:val="24"/>
        </w:rPr>
        <w:t xml:space="preserve">Dyrektora </w:t>
      </w:r>
      <w:r w:rsidR="00303EBE" w:rsidRPr="00C44318">
        <w:rPr>
          <w:b/>
          <w:sz w:val="24"/>
          <w:szCs w:val="24"/>
        </w:rPr>
        <w:t xml:space="preserve">Zespołu Placówek Oświatowych </w:t>
      </w:r>
      <w:r w:rsidRPr="00C44318">
        <w:rPr>
          <w:b/>
          <w:sz w:val="24"/>
          <w:szCs w:val="24"/>
        </w:rPr>
        <w:t xml:space="preserve"> w Dysie</w:t>
      </w:r>
    </w:p>
    <w:p w:rsidR="003926E9" w:rsidRDefault="00DC29F3" w:rsidP="003926E9">
      <w:pPr>
        <w:jc w:val="center"/>
        <w:rPr>
          <w:rFonts w:ascii="Times New Roman" w:hAnsi="Times New Roman" w:cs="Times New Roman"/>
          <w:b/>
          <w:sz w:val="24"/>
          <w:szCs w:val="24"/>
        </w:rPr>
      </w:pPr>
      <w:r>
        <w:rPr>
          <w:rFonts w:ascii="Times New Roman" w:hAnsi="Times New Roman" w:cs="Times New Roman"/>
          <w:b/>
          <w:sz w:val="24"/>
          <w:szCs w:val="24"/>
        </w:rPr>
        <w:t>z dnia 30</w:t>
      </w:r>
      <w:r w:rsidR="00303EBE" w:rsidRPr="00C44318">
        <w:rPr>
          <w:rFonts w:ascii="Times New Roman" w:hAnsi="Times New Roman" w:cs="Times New Roman"/>
          <w:b/>
          <w:sz w:val="24"/>
          <w:szCs w:val="24"/>
        </w:rPr>
        <w:t xml:space="preserve"> sierpnia</w:t>
      </w:r>
      <w:r>
        <w:rPr>
          <w:rFonts w:ascii="Times New Roman" w:hAnsi="Times New Roman" w:cs="Times New Roman"/>
          <w:b/>
          <w:sz w:val="24"/>
          <w:szCs w:val="24"/>
        </w:rPr>
        <w:t xml:space="preserve"> 2019</w:t>
      </w:r>
      <w:r w:rsidR="003926E9" w:rsidRPr="00C44318">
        <w:rPr>
          <w:rFonts w:ascii="Times New Roman" w:hAnsi="Times New Roman" w:cs="Times New Roman"/>
          <w:b/>
          <w:sz w:val="24"/>
          <w:szCs w:val="24"/>
        </w:rPr>
        <w:t>r.</w:t>
      </w:r>
    </w:p>
    <w:p w:rsidR="003926E9" w:rsidRDefault="003926E9" w:rsidP="003926E9">
      <w:pPr>
        <w:pStyle w:val="Bezodstpw"/>
      </w:pPr>
    </w:p>
    <w:p w:rsidR="00C44318" w:rsidRDefault="003926E9" w:rsidP="00C44318">
      <w:pPr>
        <w:jc w:val="center"/>
        <w:rPr>
          <w:rFonts w:ascii="Times New Roman" w:hAnsi="Times New Roman" w:cs="Times New Roman"/>
          <w:b/>
          <w:bCs/>
          <w:sz w:val="24"/>
          <w:szCs w:val="24"/>
        </w:rPr>
      </w:pPr>
      <w:r>
        <w:rPr>
          <w:rFonts w:ascii="Times New Roman" w:hAnsi="Times New Roman" w:cs="Times New Roman"/>
          <w:b/>
          <w:bCs/>
          <w:sz w:val="24"/>
          <w:szCs w:val="24"/>
        </w:rPr>
        <w:t>w sprawie</w:t>
      </w:r>
      <w:r>
        <w:rPr>
          <w:rFonts w:ascii="Times New Roman" w:hAnsi="Times New Roman" w:cs="Times New Roman"/>
          <w:bCs/>
          <w:sz w:val="24"/>
          <w:szCs w:val="24"/>
        </w:rPr>
        <w:t xml:space="preserve"> w</w:t>
      </w:r>
      <w:r>
        <w:rPr>
          <w:rFonts w:ascii="Times New Roman" w:hAnsi="Times New Roman" w:cs="Times New Roman"/>
          <w:b/>
          <w:bCs/>
          <w:sz w:val="24"/>
          <w:szCs w:val="24"/>
        </w:rPr>
        <w:t xml:space="preserve">prowadzenia Regulaminu Przedszkola </w:t>
      </w:r>
      <w:r w:rsidR="00C44318">
        <w:rPr>
          <w:rFonts w:ascii="Times New Roman" w:hAnsi="Times New Roman" w:cs="Times New Roman"/>
          <w:b/>
          <w:bCs/>
          <w:sz w:val="24"/>
          <w:szCs w:val="24"/>
        </w:rPr>
        <w:t>w Dysie</w:t>
      </w:r>
    </w:p>
    <w:p w:rsidR="003926E9" w:rsidRDefault="00C44318" w:rsidP="00C44318">
      <w:pPr>
        <w:jc w:val="center"/>
        <w:rPr>
          <w:rFonts w:ascii="Times New Roman" w:hAnsi="Times New Roman" w:cs="Times New Roman"/>
          <w:b/>
          <w:bCs/>
          <w:sz w:val="24"/>
          <w:szCs w:val="24"/>
        </w:rPr>
      </w:pPr>
      <w:r>
        <w:rPr>
          <w:rFonts w:ascii="Times New Roman" w:hAnsi="Times New Roman" w:cs="Times New Roman"/>
          <w:b/>
          <w:bCs/>
          <w:sz w:val="24"/>
          <w:szCs w:val="24"/>
        </w:rPr>
        <w:t>i oddziału zamiejscowego w Nasutowie</w:t>
      </w:r>
    </w:p>
    <w:p w:rsidR="003926E9" w:rsidRDefault="003926E9" w:rsidP="003926E9">
      <w:pPr>
        <w:jc w:val="both"/>
        <w:rPr>
          <w:rFonts w:ascii="Times New Roman" w:hAnsi="Times New Roman" w:cs="Times New Roman"/>
          <w:b/>
          <w:bCs/>
          <w:sz w:val="24"/>
          <w:szCs w:val="24"/>
        </w:rPr>
      </w:pPr>
    </w:p>
    <w:p w:rsidR="003926E9" w:rsidRDefault="003926E9" w:rsidP="003926E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Na podstawie</w:t>
      </w:r>
      <w:r>
        <w:rPr>
          <w:rFonts w:ascii="Times New Roman" w:hAnsi="Times New Roman" w:cs="Times New Roman"/>
          <w:sz w:val="24"/>
          <w:szCs w:val="24"/>
        </w:rPr>
        <w:t xml:space="preserve"> art. 68 ust. 1 pkt 1 i pkt 6 ustawy z dnia 14 grudnia 2016 r. Prawo oświatowe (</w:t>
      </w:r>
      <w:r>
        <w:rPr>
          <w:rFonts w:ascii="Times New Roman" w:hAnsi="Times New Roman" w:cs="Times New Roman"/>
          <w:bCs/>
          <w:sz w:val="24"/>
          <w:szCs w:val="24"/>
        </w:rPr>
        <w:t>Dz. U. 2018 r. poz. 996 ze zm.</w:t>
      </w:r>
      <w:r>
        <w:rPr>
          <w:rFonts w:ascii="Times New Roman" w:hAnsi="Times New Roman" w:cs="Times New Roman"/>
          <w:sz w:val="24"/>
          <w:szCs w:val="24"/>
        </w:rPr>
        <w:t>)</w:t>
      </w:r>
      <w:r>
        <w:rPr>
          <w:rFonts w:ascii="Times New Roman" w:hAnsi="Times New Roman" w:cs="Times New Roman"/>
          <w:bCs/>
          <w:i/>
          <w:sz w:val="24"/>
          <w:szCs w:val="24"/>
        </w:rPr>
        <w:t xml:space="preserve"> </w:t>
      </w:r>
      <w:r>
        <w:rPr>
          <w:rFonts w:ascii="Times New Roman" w:eastAsia="Calibri" w:hAnsi="Times New Roman" w:cs="Times New Roman"/>
          <w:sz w:val="24"/>
          <w:szCs w:val="24"/>
        </w:rPr>
        <w:t>zarządzam, co następuje.</w:t>
      </w:r>
    </w:p>
    <w:p w:rsidR="003926E9" w:rsidRDefault="003926E9" w:rsidP="003926E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1</w:t>
      </w:r>
    </w:p>
    <w:p w:rsidR="003926E9" w:rsidRDefault="003926E9" w:rsidP="003926E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Wprowadzam Regulamin Przedszkola w </w:t>
      </w:r>
      <w:r w:rsidRPr="003C748C">
        <w:rPr>
          <w:rFonts w:ascii="Times New Roman" w:eastAsia="Calibri" w:hAnsi="Times New Roman" w:cs="Times New Roman"/>
          <w:sz w:val="24"/>
          <w:szCs w:val="24"/>
        </w:rPr>
        <w:t xml:space="preserve">Dysie i </w:t>
      </w:r>
      <w:r w:rsidR="003C748C" w:rsidRPr="003C748C">
        <w:rPr>
          <w:rFonts w:ascii="Times New Roman" w:eastAsia="Calibri" w:hAnsi="Times New Roman" w:cs="Times New Roman"/>
          <w:sz w:val="24"/>
          <w:szCs w:val="24"/>
        </w:rPr>
        <w:t xml:space="preserve">oddziału zamiejscowego </w:t>
      </w:r>
      <w:r w:rsidRPr="003C748C">
        <w:rPr>
          <w:rFonts w:ascii="Times New Roman" w:eastAsia="Calibri" w:hAnsi="Times New Roman" w:cs="Times New Roman"/>
          <w:sz w:val="24"/>
          <w:szCs w:val="24"/>
        </w:rPr>
        <w:t>Nasutowie,</w:t>
      </w:r>
      <w:r>
        <w:rPr>
          <w:rFonts w:ascii="Times New Roman" w:eastAsia="Calibri" w:hAnsi="Times New Roman" w:cs="Times New Roman"/>
          <w:sz w:val="24"/>
          <w:szCs w:val="24"/>
        </w:rPr>
        <w:t xml:space="preserve"> stanowiący załącznik do niniejszego zarządzenia.</w:t>
      </w:r>
    </w:p>
    <w:p w:rsidR="003926E9" w:rsidRDefault="00303EBE" w:rsidP="003926E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p>
    <w:p w:rsidR="003926E9" w:rsidRDefault="003926E9" w:rsidP="003926E9">
      <w:pPr>
        <w:jc w:val="both"/>
        <w:rPr>
          <w:rFonts w:ascii="Times New Roman" w:eastAsia="Calibri" w:hAnsi="Times New Roman" w:cs="Times New Roman"/>
          <w:sz w:val="24"/>
          <w:szCs w:val="24"/>
        </w:rPr>
      </w:pPr>
      <w:r>
        <w:rPr>
          <w:rFonts w:ascii="Times New Roman" w:eastAsia="Calibri" w:hAnsi="Times New Roman" w:cs="Times New Roman"/>
          <w:sz w:val="24"/>
          <w:szCs w:val="24"/>
        </w:rPr>
        <w:t>Zarządzenie wchodzi w życie z dniem podjęcia z mocą obow</w:t>
      </w:r>
      <w:r w:rsidR="00DC29F3">
        <w:rPr>
          <w:rFonts w:ascii="Times New Roman" w:eastAsia="Calibri" w:hAnsi="Times New Roman" w:cs="Times New Roman"/>
          <w:sz w:val="24"/>
          <w:szCs w:val="24"/>
        </w:rPr>
        <w:t>iązującą od dnia 1 września 2019</w:t>
      </w:r>
      <w:r>
        <w:rPr>
          <w:rFonts w:ascii="Times New Roman" w:eastAsia="Calibri" w:hAnsi="Times New Roman" w:cs="Times New Roman"/>
          <w:sz w:val="24"/>
          <w:szCs w:val="24"/>
        </w:rPr>
        <w:t>r.</w:t>
      </w:r>
    </w:p>
    <w:p w:rsidR="00DC29F3" w:rsidRDefault="00DC29F3" w:rsidP="00DC29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3</w:t>
      </w:r>
    </w:p>
    <w:p w:rsidR="00DC29F3" w:rsidRPr="00DC29F3" w:rsidRDefault="00DC29F3" w:rsidP="00DC29F3">
      <w:pPr>
        <w:rPr>
          <w:rFonts w:ascii="Times New Roman" w:eastAsia="Calibri" w:hAnsi="Times New Roman" w:cs="Times New Roman"/>
          <w:sz w:val="24"/>
          <w:szCs w:val="24"/>
        </w:rPr>
      </w:pPr>
      <w:r w:rsidRPr="00DC29F3">
        <w:rPr>
          <w:rFonts w:ascii="Times New Roman" w:eastAsia="Calibri" w:hAnsi="Times New Roman" w:cs="Times New Roman"/>
          <w:sz w:val="24"/>
          <w:szCs w:val="24"/>
        </w:rPr>
        <w:t>Traci moc Zarządzenie</w:t>
      </w:r>
      <w:r>
        <w:rPr>
          <w:rFonts w:ascii="Times New Roman" w:eastAsia="Calibri" w:hAnsi="Times New Roman" w:cs="Times New Roman"/>
          <w:sz w:val="24"/>
          <w:szCs w:val="24"/>
        </w:rPr>
        <w:t xml:space="preserve"> nr 12/2018 z 23 sierpnia 2018 r.</w:t>
      </w:r>
    </w:p>
    <w:p w:rsidR="00DC29F3" w:rsidRDefault="00DC29F3" w:rsidP="003926E9">
      <w:pPr>
        <w:jc w:val="both"/>
        <w:rPr>
          <w:rFonts w:ascii="Times New Roman" w:eastAsia="Calibri" w:hAnsi="Times New Roman" w:cs="Times New Roman"/>
          <w:sz w:val="24"/>
          <w:szCs w:val="24"/>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3926E9" w:rsidRDefault="003926E9" w:rsidP="00D44D1A">
      <w:pPr>
        <w:pStyle w:val="Bezodstpw"/>
        <w:rPr>
          <w:rFonts w:ascii="Times New Roman" w:hAnsi="Times New Roman" w:cs="Times New Roman"/>
          <w:sz w:val="20"/>
          <w:szCs w:val="20"/>
          <w:highlight w:val="yellow"/>
        </w:rPr>
      </w:pPr>
    </w:p>
    <w:p w:rsidR="003926E9" w:rsidRDefault="003926E9" w:rsidP="00175EBF">
      <w:pPr>
        <w:pStyle w:val="Bezodstpw"/>
        <w:jc w:val="right"/>
        <w:rPr>
          <w:rFonts w:ascii="Times New Roman" w:hAnsi="Times New Roman" w:cs="Times New Roman"/>
          <w:sz w:val="20"/>
          <w:szCs w:val="20"/>
          <w:highlight w:val="yellow"/>
        </w:rPr>
      </w:pPr>
    </w:p>
    <w:p w:rsidR="00175EBF" w:rsidRPr="003C748C" w:rsidRDefault="00175EBF" w:rsidP="00175EBF">
      <w:pPr>
        <w:pStyle w:val="Bezodstpw"/>
        <w:jc w:val="right"/>
        <w:rPr>
          <w:rFonts w:ascii="Times New Roman" w:hAnsi="Times New Roman" w:cs="Times New Roman"/>
          <w:sz w:val="20"/>
          <w:szCs w:val="20"/>
        </w:rPr>
      </w:pPr>
      <w:r w:rsidRPr="003C748C">
        <w:rPr>
          <w:rFonts w:ascii="Times New Roman" w:hAnsi="Times New Roman" w:cs="Times New Roman"/>
          <w:sz w:val="20"/>
          <w:szCs w:val="20"/>
        </w:rPr>
        <w:lastRenderedPageBreak/>
        <w:t>Zał</w:t>
      </w:r>
      <w:r w:rsidR="00A62E8F">
        <w:rPr>
          <w:rFonts w:ascii="Times New Roman" w:hAnsi="Times New Roman" w:cs="Times New Roman"/>
          <w:sz w:val="20"/>
          <w:szCs w:val="20"/>
        </w:rPr>
        <w:t>ącznik do zarządzenia Nr 12</w:t>
      </w:r>
      <w:r w:rsidR="00DC29F3">
        <w:rPr>
          <w:rFonts w:ascii="Times New Roman" w:hAnsi="Times New Roman" w:cs="Times New Roman"/>
          <w:sz w:val="20"/>
          <w:szCs w:val="20"/>
        </w:rPr>
        <w:t>/2019</w:t>
      </w:r>
      <w:r w:rsidRPr="003C748C">
        <w:rPr>
          <w:rFonts w:ascii="Times New Roman" w:hAnsi="Times New Roman" w:cs="Times New Roman"/>
          <w:sz w:val="20"/>
          <w:szCs w:val="20"/>
        </w:rPr>
        <w:t xml:space="preserve"> Dyrektora</w:t>
      </w:r>
    </w:p>
    <w:p w:rsidR="00175EBF" w:rsidRDefault="00175EBF" w:rsidP="00175EBF">
      <w:pPr>
        <w:pStyle w:val="Bezodstpw"/>
        <w:jc w:val="right"/>
        <w:rPr>
          <w:rFonts w:ascii="Times New Roman" w:hAnsi="Times New Roman" w:cs="Times New Roman"/>
          <w:sz w:val="20"/>
          <w:szCs w:val="20"/>
        </w:rPr>
      </w:pPr>
      <w:r w:rsidRPr="003C748C">
        <w:rPr>
          <w:rFonts w:ascii="Times New Roman" w:hAnsi="Times New Roman" w:cs="Times New Roman"/>
          <w:sz w:val="20"/>
          <w:szCs w:val="20"/>
        </w:rPr>
        <w:t xml:space="preserve">Przedszkola </w:t>
      </w:r>
      <w:r w:rsidR="003C748C" w:rsidRPr="003C748C">
        <w:rPr>
          <w:rFonts w:ascii="Times New Roman" w:hAnsi="Times New Roman" w:cs="Times New Roman"/>
          <w:sz w:val="20"/>
          <w:szCs w:val="20"/>
        </w:rPr>
        <w:t>w Dysie i oddziału zamiejscowego w Nasutowie</w:t>
      </w:r>
    </w:p>
    <w:p w:rsidR="00175EBF" w:rsidRDefault="00175EBF" w:rsidP="00175EBF">
      <w:pPr>
        <w:pStyle w:val="Podtytu"/>
        <w:spacing w:line="276" w:lineRule="auto"/>
        <w:rPr>
          <w:sz w:val="24"/>
          <w:szCs w:val="24"/>
        </w:rPr>
      </w:pPr>
      <w:r>
        <w:rPr>
          <w:b/>
          <w:sz w:val="24"/>
          <w:szCs w:val="24"/>
        </w:rPr>
        <w:t xml:space="preserve"> </w:t>
      </w:r>
    </w:p>
    <w:p w:rsidR="00175EBF" w:rsidRDefault="00175EBF" w:rsidP="00175EBF">
      <w:pPr>
        <w:jc w:val="center"/>
        <w:rPr>
          <w:rFonts w:ascii="Times New Roman" w:hAnsi="Times New Roman" w:cs="Times New Roman"/>
          <w:b/>
          <w:sz w:val="24"/>
          <w:szCs w:val="24"/>
        </w:rPr>
      </w:pPr>
    </w:p>
    <w:p w:rsidR="00175EBF" w:rsidRDefault="00175EBF" w:rsidP="00175EBF">
      <w:pPr>
        <w:jc w:val="center"/>
        <w:rPr>
          <w:rFonts w:ascii="Times New Roman" w:hAnsi="Times New Roman" w:cs="Times New Roman"/>
          <w:b/>
          <w:sz w:val="24"/>
          <w:szCs w:val="24"/>
        </w:rPr>
      </w:pPr>
      <w:r>
        <w:rPr>
          <w:rFonts w:ascii="Times New Roman" w:hAnsi="Times New Roman" w:cs="Times New Roman"/>
          <w:b/>
          <w:sz w:val="24"/>
          <w:szCs w:val="24"/>
        </w:rPr>
        <w:t>Regulamin Przedszkola w Dysie i Nasutowie</w:t>
      </w:r>
    </w:p>
    <w:p w:rsidR="00175EBF" w:rsidRDefault="00175EBF" w:rsidP="00175EBF">
      <w:pPr>
        <w:jc w:val="center"/>
        <w:rPr>
          <w:rFonts w:ascii="Times New Roman" w:hAnsi="Times New Roman" w:cs="Times New Roman"/>
          <w:sz w:val="24"/>
          <w:szCs w:val="24"/>
        </w:rPr>
      </w:pPr>
    </w:p>
    <w:p w:rsidR="00175EBF" w:rsidRDefault="00175EBF" w:rsidP="00175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Postanowienia ogólne.</w:t>
      </w:r>
    </w:p>
    <w:p w:rsidR="003C748C" w:rsidRPr="003C748C" w:rsidRDefault="00175EBF" w:rsidP="00017DBC">
      <w:pPr>
        <w:pStyle w:val="Akapitzlist"/>
        <w:numPr>
          <w:ilvl w:val="0"/>
          <w:numId w:val="1"/>
        </w:numPr>
        <w:spacing w:after="0" w:line="240" w:lineRule="auto"/>
        <w:ind w:left="426" w:hanging="426"/>
        <w:jc w:val="both"/>
        <w:rPr>
          <w:rFonts w:ascii="Times New Roman" w:hAnsi="Times New Roman" w:cs="Times New Roman"/>
          <w:sz w:val="24"/>
          <w:szCs w:val="24"/>
        </w:rPr>
      </w:pPr>
      <w:r w:rsidRPr="003C748C">
        <w:rPr>
          <w:rFonts w:ascii="Times New Roman" w:eastAsia="Times New Roman" w:hAnsi="Times New Roman" w:cs="Times New Roman"/>
          <w:sz w:val="24"/>
          <w:szCs w:val="24"/>
          <w:lang w:eastAsia="pl-PL"/>
        </w:rPr>
        <w:t xml:space="preserve">Do przedszkola przyjmowane są dzieci w wieku od 3 do 6 lat, a w wyjątkowych przypadkach dzieci 2,5 letnie </w:t>
      </w:r>
    </w:p>
    <w:p w:rsidR="00175EBF" w:rsidRPr="003C748C" w:rsidRDefault="00175EBF" w:rsidP="00017DBC">
      <w:pPr>
        <w:pStyle w:val="Akapitzlist"/>
        <w:numPr>
          <w:ilvl w:val="0"/>
          <w:numId w:val="1"/>
        </w:numPr>
        <w:spacing w:after="0" w:line="240" w:lineRule="auto"/>
        <w:ind w:left="426" w:hanging="426"/>
        <w:jc w:val="both"/>
        <w:rPr>
          <w:rFonts w:ascii="Times New Roman" w:hAnsi="Times New Roman" w:cs="Times New Roman"/>
          <w:sz w:val="24"/>
          <w:szCs w:val="24"/>
        </w:rPr>
      </w:pPr>
      <w:r w:rsidRPr="003C748C">
        <w:rPr>
          <w:rFonts w:ascii="Times New Roman" w:eastAsia="Times New Roman" w:hAnsi="Times New Roman" w:cs="Times New Roman"/>
          <w:sz w:val="24"/>
          <w:szCs w:val="24"/>
          <w:lang w:eastAsia="pl-PL"/>
        </w:rPr>
        <w:t>Rekrutacja dzieci na nowy rok szkolny odbywa się zgodnie z wytycznymi podawanymi do publicznej wiadomości przez organ prowadzący oraz Zarządzenie Wójta Gminy Niemce w sprawie ustalenia harmonogramu czynności w postępowaniu rekrutacyjnym oraz postępowaniu uzupełniającym na dany rok szkolny.</w:t>
      </w:r>
    </w:p>
    <w:p w:rsidR="00175EBF" w:rsidRDefault="00175EBF" w:rsidP="00175EBF">
      <w:pPr>
        <w:spacing w:after="0" w:line="240" w:lineRule="auto"/>
        <w:jc w:val="both"/>
        <w:rPr>
          <w:rFonts w:ascii="Times New Roman" w:hAnsi="Times New Roman" w:cs="Times New Roman"/>
          <w:sz w:val="24"/>
          <w:szCs w:val="24"/>
        </w:rPr>
      </w:pPr>
    </w:p>
    <w:p w:rsidR="00175EBF" w:rsidRDefault="00175EBF" w:rsidP="00175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Organizacja pracy przedszkola.</w:t>
      </w:r>
    </w:p>
    <w:p w:rsidR="00175EBF" w:rsidRDefault="00175EBF" w:rsidP="00175EBF">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Przedszkole jest czynne w dni robocze od poniedziałku do piątku w godzinach od 6</w:t>
      </w:r>
      <w:r>
        <w:rPr>
          <w:rFonts w:ascii="Times New Roman" w:hAnsi="Times New Roman" w:cs="Times New Roman"/>
          <w:sz w:val="24"/>
          <w:szCs w:val="24"/>
          <w:vertAlign w:val="superscript"/>
        </w:rPr>
        <w:t>30</w:t>
      </w:r>
      <w:r>
        <w:rPr>
          <w:rFonts w:ascii="Times New Roman" w:hAnsi="Times New Roman" w:cs="Times New Roman"/>
          <w:sz w:val="24"/>
          <w:szCs w:val="24"/>
        </w:rPr>
        <w:t xml:space="preserve"> do 17</w:t>
      </w:r>
      <w:r w:rsidR="00A62E8F">
        <w:rPr>
          <w:rFonts w:ascii="Times New Roman" w:hAnsi="Times New Roman" w:cs="Times New Roman"/>
          <w:sz w:val="24"/>
          <w:szCs w:val="24"/>
          <w:vertAlign w:val="superscript"/>
        </w:rPr>
        <w:t>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 Dysie i w  godzinach od </w:t>
      </w:r>
      <w:r w:rsidRPr="003926E9">
        <w:rPr>
          <w:rFonts w:ascii="Times New Roman" w:hAnsi="Times New Roman" w:cs="Times New Roman"/>
          <w:sz w:val="24"/>
          <w:szCs w:val="24"/>
        </w:rPr>
        <w:t>6</w:t>
      </w:r>
      <w:r w:rsidRPr="003926E9">
        <w:rPr>
          <w:rFonts w:ascii="Times New Roman" w:hAnsi="Times New Roman" w:cs="Times New Roman"/>
          <w:sz w:val="24"/>
          <w:szCs w:val="24"/>
          <w:vertAlign w:val="superscript"/>
        </w:rPr>
        <w:t>30</w:t>
      </w:r>
      <w:r w:rsidRPr="003926E9">
        <w:rPr>
          <w:rFonts w:ascii="Times New Roman" w:hAnsi="Times New Roman" w:cs="Times New Roman"/>
          <w:sz w:val="24"/>
          <w:szCs w:val="24"/>
        </w:rPr>
        <w:t xml:space="preserve"> do 16</w:t>
      </w:r>
      <w:r w:rsidRPr="003926E9">
        <w:rPr>
          <w:rFonts w:ascii="Times New Roman" w:hAnsi="Times New Roman" w:cs="Times New Roman"/>
          <w:sz w:val="24"/>
          <w:szCs w:val="24"/>
          <w:vertAlign w:val="superscript"/>
        </w:rPr>
        <w:t>30</w:t>
      </w:r>
      <w:r>
        <w:rPr>
          <w:rFonts w:ascii="Times New Roman" w:hAnsi="Times New Roman" w:cs="Times New Roman"/>
          <w:sz w:val="24"/>
          <w:szCs w:val="24"/>
        </w:rPr>
        <w:t xml:space="preserve"> w Nasutowie.</w:t>
      </w:r>
    </w:p>
    <w:p w:rsidR="00A62E8F" w:rsidRDefault="00175EBF" w:rsidP="00017DBC">
      <w:pPr>
        <w:numPr>
          <w:ilvl w:val="0"/>
          <w:numId w:val="1"/>
        </w:numPr>
        <w:spacing w:after="0" w:line="240" w:lineRule="auto"/>
        <w:ind w:left="426" w:hanging="426"/>
        <w:jc w:val="both"/>
        <w:rPr>
          <w:rFonts w:ascii="Times New Roman" w:hAnsi="Times New Roman" w:cs="Times New Roman"/>
          <w:sz w:val="24"/>
          <w:szCs w:val="24"/>
        </w:rPr>
      </w:pPr>
      <w:r w:rsidRPr="00A62E8F">
        <w:rPr>
          <w:rFonts w:ascii="Times New Roman" w:hAnsi="Times New Roman" w:cs="Times New Roman"/>
          <w:sz w:val="24"/>
          <w:szCs w:val="24"/>
        </w:rPr>
        <w:t xml:space="preserve">Bezpłatne nauczanie, wychowanie i opieka realizowana jest w dniach roboczych, tj. od poniedziałku do piątku, w wymiarze 5 godzin dziennie, </w:t>
      </w:r>
    </w:p>
    <w:p w:rsidR="00175EBF" w:rsidRPr="00A62E8F" w:rsidRDefault="00175EBF" w:rsidP="00017DBC">
      <w:pPr>
        <w:numPr>
          <w:ilvl w:val="0"/>
          <w:numId w:val="1"/>
        </w:numPr>
        <w:spacing w:after="0" w:line="240" w:lineRule="auto"/>
        <w:ind w:left="426" w:hanging="426"/>
        <w:jc w:val="both"/>
        <w:rPr>
          <w:rFonts w:ascii="Times New Roman" w:hAnsi="Times New Roman" w:cs="Times New Roman"/>
          <w:sz w:val="24"/>
          <w:szCs w:val="24"/>
        </w:rPr>
      </w:pPr>
      <w:r w:rsidRPr="00A62E8F">
        <w:rPr>
          <w:rFonts w:ascii="Times New Roman" w:eastAsia="Times New Roman" w:hAnsi="Times New Roman" w:cs="Times New Roman"/>
          <w:bCs/>
          <w:sz w:val="24"/>
          <w:szCs w:val="24"/>
          <w:lang w:eastAsia="pl-PL"/>
        </w:rPr>
        <w:t xml:space="preserve">W przedszkolu obowiązują stałe pory posiłków: śniadanie 8:30, obiad </w:t>
      </w:r>
      <w:r w:rsidR="00ED20EE">
        <w:rPr>
          <w:rFonts w:ascii="Times New Roman" w:eastAsia="Times New Roman" w:hAnsi="Times New Roman" w:cs="Times New Roman"/>
          <w:bCs/>
          <w:sz w:val="24"/>
          <w:szCs w:val="24"/>
          <w:lang w:eastAsia="pl-PL"/>
        </w:rPr>
        <w:t>12:00</w:t>
      </w:r>
      <w:r w:rsidRPr="00A62E8F">
        <w:rPr>
          <w:rFonts w:ascii="Times New Roman" w:eastAsia="Times New Roman" w:hAnsi="Times New Roman" w:cs="Times New Roman"/>
          <w:bCs/>
          <w:sz w:val="24"/>
          <w:szCs w:val="24"/>
          <w:lang w:eastAsia="pl-PL"/>
        </w:rPr>
        <w:t>, podwieczorek 14:00.</w:t>
      </w:r>
    </w:p>
    <w:p w:rsidR="00175EBF" w:rsidRDefault="00175EBF" w:rsidP="00175EBF">
      <w:pPr>
        <w:pStyle w:val="Akapitzlist"/>
        <w:numPr>
          <w:ilvl w:val="0"/>
          <w:numId w:val="1"/>
        </w:numPr>
        <w:tabs>
          <w:tab w:val="left" w:pos="12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Jadłospis dekadowy jest dostępny na stronie internetowej przedszkola oraz na tablicy ogłoszeń. Jadłospis może ulec zmianie z przyczyn niezależnych od przedszkola.</w:t>
      </w:r>
    </w:p>
    <w:p w:rsidR="00175EBF" w:rsidRPr="00175EBF" w:rsidRDefault="00175EBF" w:rsidP="00017DBC">
      <w:pPr>
        <w:numPr>
          <w:ilvl w:val="0"/>
          <w:numId w:val="1"/>
        </w:numPr>
        <w:spacing w:after="0" w:line="240" w:lineRule="auto"/>
        <w:ind w:left="426" w:hanging="426"/>
        <w:jc w:val="both"/>
        <w:rPr>
          <w:rFonts w:ascii="Times New Roman" w:hAnsi="Times New Roman" w:cs="Times New Roman"/>
          <w:sz w:val="24"/>
          <w:szCs w:val="24"/>
        </w:rPr>
      </w:pPr>
      <w:r w:rsidRPr="00175EBF">
        <w:rPr>
          <w:rFonts w:ascii="Times New Roman" w:eastAsia="Times New Roman" w:hAnsi="Times New Roman" w:cs="Times New Roman"/>
          <w:sz w:val="24"/>
          <w:szCs w:val="24"/>
          <w:lang w:eastAsia="pl-PL"/>
        </w:rPr>
        <w:t>Rodzice zobowiązani są do przyp</w:t>
      </w:r>
      <w:r w:rsidR="00ED20EE">
        <w:rPr>
          <w:rFonts w:ascii="Times New Roman" w:eastAsia="Times New Roman" w:hAnsi="Times New Roman" w:cs="Times New Roman"/>
          <w:sz w:val="24"/>
          <w:szCs w:val="24"/>
          <w:lang w:eastAsia="pl-PL"/>
        </w:rPr>
        <w:t xml:space="preserve">rowadzania dzieci do godz. 8.15 </w:t>
      </w:r>
      <w:r w:rsidRPr="00175EBF">
        <w:rPr>
          <w:rFonts w:ascii="Times New Roman" w:eastAsia="Times New Roman" w:hAnsi="Times New Roman" w:cs="Times New Roman"/>
          <w:sz w:val="24"/>
          <w:szCs w:val="24"/>
          <w:lang w:eastAsia="pl-PL"/>
        </w:rPr>
        <w:t xml:space="preserve">i odbierania w ustalonych porach. </w:t>
      </w:r>
    </w:p>
    <w:p w:rsidR="00175EBF" w:rsidRPr="00175EBF" w:rsidRDefault="00175EBF" w:rsidP="00017DBC">
      <w:pPr>
        <w:numPr>
          <w:ilvl w:val="0"/>
          <w:numId w:val="1"/>
        </w:numPr>
        <w:spacing w:after="0" w:line="240" w:lineRule="auto"/>
        <w:ind w:left="426" w:hanging="426"/>
        <w:jc w:val="both"/>
        <w:rPr>
          <w:rFonts w:ascii="Times New Roman" w:hAnsi="Times New Roman" w:cs="Times New Roman"/>
          <w:sz w:val="24"/>
          <w:szCs w:val="24"/>
        </w:rPr>
      </w:pPr>
      <w:r w:rsidRPr="00175EBF">
        <w:rPr>
          <w:rFonts w:ascii="Times New Roman" w:hAnsi="Times New Roman" w:cs="Times New Roman"/>
          <w:sz w:val="24"/>
          <w:szCs w:val="24"/>
        </w:rPr>
        <w:t>Przyprowadzenie dziecka po godzinie 8:30 jest możliwe po uprzednim uzgodnieniu tego faktu z personelem przedszkola, np. telefonicznie – 81</w:t>
      </w:r>
      <w:r>
        <w:rPr>
          <w:rFonts w:ascii="Times New Roman" w:hAnsi="Times New Roman" w:cs="Times New Roman"/>
          <w:sz w:val="24"/>
          <w:szCs w:val="24"/>
        </w:rPr>
        <w:t> 756 13 14</w:t>
      </w:r>
      <w:r w:rsidRPr="00175EBF">
        <w:rPr>
          <w:rFonts w:ascii="Times New Roman" w:hAnsi="Times New Roman" w:cs="Times New Roman"/>
          <w:sz w:val="24"/>
          <w:szCs w:val="24"/>
        </w:rPr>
        <w:t>.</w:t>
      </w:r>
    </w:p>
    <w:p w:rsidR="00175EBF" w:rsidRPr="00A62E8F" w:rsidRDefault="00175EBF" w:rsidP="00A62E8F">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Nieo</w:t>
      </w:r>
      <w:r w:rsidR="00A62E8F">
        <w:rPr>
          <w:rFonts w:ascii="Times New Roman" w:eastAsia="Times New Roman" w:hAnsi="Times New Roman" w:cs="Times New Roman"/>
          <w:sz w:val="24"/>
          <w:szCs w:val="24"/>
          <w:lang w:eastAsia="pl-PL"/>
        </w:rPr>
        <w:t>debranie dziecka do godziny 17.0</w:t>
      </w:r>
      <w:r>
        <w:rPr>
          <w:rFonts w:ascii="Times New Roman" w:eastAsia="Times New Roman" w:hAnsi="Times New Roman" w:cs="Times New Roman"/>
          <w:sz w:val="24"/>
          <w:szCs w:val="24"/>
          <w:lang w:eastAsia="pl-PL"/>
        </w:rPr>
        <w:t>0, przy jednoczesnym braku kontaktu z przedstawicielem prawnym lub osobami upoważnionymi do odbioru dziecka, skutkuje zawiadomieniem właściwych organów.</w:t>
      </w:r>
    </w:p>
    <w:p w:rsidR="00175EBF" w:rsidRDefault="00175EBF" w:rsidP="00175EBF">
      <w:pPr>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okresie wakacyjnym przedszkole pełni </w:t>
      </w:r>
      <w:r>
        <w:rPr>
          <w:rFonts w:ascii="Times New Roman" w:hAnsi="Times New Roman" w:cs="Times New Roman"/>
          <w:b/>
          <w:sz w:val="24"/>
          <w:szCs w:val="24"/>
        </w:rPr>
        <w:t>dyżur wakacyjny</w:t>
      </w:r>
      <w:r>
        <w:rPr>
          <w:rFonts w:ascii="Times New Roman" w:hAnsi="Times New Roman" w:cs="Times New Roman"/>
          <w:sz w:val="24"/>
          <w:szCs w:val="24"/>
        </w:rPr>
        <w:t xml:space="preserve"> w miesiącu lipcu </w:t>
      </w:r>
      <w:r w:rsidR="00A62E8F">
        <w:rPr>
          <w:rFonts w:ascii="Times New Roman" w:hAnsi="Times New Roman" w:cs="Times New Roman"/>
          <w:sz w:val="24"/>
          <w:szCs w:val="24"/>
        </w:rPr>
        <w:t>określony</w:t>
      </w:r>
      <w:r>
        <w:rPr>
          <w:rFonts w:ascii="Times New Roman" w:hAnsi="Times New Roman" w:cs="Times New Roman"/>
          <w:sz w:val="24"/>
          <w:szCs w:val="24"/>
        </w:rPr>
        <w:t xml:space="preserve"> w arkuszu organizacji przedszkola.</w:t>
      </w:r>
    </w:p>
    <w:p w:rsidR="004E7E19" w:rsidRPr="0078146A" w:rsidRDefault="00175EBF" w:rsidP="004E7E19">
      <w:pPr>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Ze względu na ograniczoną liczbę miejsc, w okresie od dnia 1 czerwca do dnia 15 czerwca każdego roku kalendarzowego należy w sekretariacie przedszkola złożyć deklarację o chęci korzystania z dyżuru wakacyjnego (druk do pobrania znajduje się w sekretariacie przedszkola</w:t>
      </w:r>
      <w:r w:rsidRPr="0078146A">
        <w:rPr>
          <w:rFonts w:ascii="Times New Roman" w:hAnsi="Times New Roman" w:cs="Times New Roman"/>
          <w:sz w:val="24"/>
          <w:szCs w:val="24"/>
        </w:rPr>
        <w:t>).</w:t>
      </w:r>
      <w:r w:rsidR="004E7E19" w:rsidRPr="0078146A">
        <w:rPr>
          <w:rFonts w:ascii="Times New Roman" w:hAnsi="Times New Roman" w:cs="Times New Roman"/>
          <w:sz w:val="24"/>
          <w:szCs w:val="24"/>
        </w:rPr>
        <w:t>W pierwszej kolejności przyjmowane będą dzieci rodziców/opiekunów prawnych  pracujących lub samotnie wychowujących dzieci.</w:t>
      </w:r>
      <w:r w:rsidR="00E82B60" w:rsidRPr="0078146A">
        <w:rPr>
          <w:rFonts w:ascii="Times New Roman" w:hAnsi="Times New Roman" w:cs="Times New Roman"/>
          <w:sz w:val="24"/>
          <w:szCs w:val="24"/>
        </w:rPr>
        <w:t xml:space="preserve"> </w:t>
      </w:r>
    </w:p>
    <w:p w:rsidR="00175EBF" w:rsidRPr="00C02991" w:rsidRDefault="00175EBF" w:rsidP="00175EBF">
      <w:pPr>
        <w:numPr>
          <w:ilvl w:val="0"/>
          <w:numId w:val="1"/>
        </w:num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Przyjście i wyjście dziecka z przedszkola należy rejestrować codziennie za pomocą elektronicznej karty zbliżeniowej, wydawanej w celu monitorowania czasu pobytu dziecka w przedszkolu. Wydanie drugiej i kolejnej karty dla jednego dziecka jest odpłatne. Osoba, której karta zostanie wydana ponosi odpowiedzialność za wydaną kartę, a w przypadku jej utraty zobowiązana jest zgłosić ten fakt </w:t>
      </w:r>
      <w:r w:rsidR="00ED20EE">
        <w:rPr>
          <w:rFonts w:ascii="Times New Roman" w:eastAsia="Times New Roman" w:hAnsi="Times New Roman" w:cs="Times New Roman"/>
          <w:sz w:val="24"/>
          <w:szCs w:val="24"/>
          <w:lang w:eastAsia="pl-PL"/>
        </w:rPr>
        <w:t>u intendenta</w:t>
      </w:r>
      <w:r>
        <w:rPr>
          <w:rFonts w:ascii="Times New Roman" w:eastAsia="Times New Roman" w:hAnsi="Times New Roman" w:cs="Times New Roman"/>
          <w:sz w:val="24"/>
          <w:szCs w:val="24"/>
          <w:lang w:eastAsia="pl-PL"/>
        </w:rPr>
        <w:t xml:space="preserve"> przedszkola oraz pokryć koszty wydania nowej karty.</w:t>
      </w:r>
    </w:p>
    <w:p w:rsidR="00C02991" w:rsidRPr="00B22F54" w:rsidRDefault="00C02991" w:rsidP="00175EBF">
      <w:pPr>
        <w:numPr>
          <w:ilvl w:val="0"/>
          <w:numId w:val="1"/>
        </w:numPr>
        <w:spacing w:after="0" w:line="240" w:lineRule="auto"/>
        <w:ind w:left="426" w:hanging="426"/>
        <w:jc w:val="both"/>
        <w:rPr>
          <w:rFonts w:ascii="Times New Roman" w:hAnsi="Times New Roman" w:cs="Times New Roman"/>
          <w:sz w:val="24"/>
          <w:szCs w:val="24"/>
        </w:rPr>
      </w:pPr>
      <w:r w:rsidRPr="00B22F54">
        <w:rPr>
          <w:rFonts w:ascii="Times New Roman" w:eastAsia="Times New Roman" w:hAnsi="Times New Roman" w:cs="Times New Roman"/>
          <w:sz w:val="24"/>
          <w:szCs w:val="24"/>
          <w:lang w:eastAsia="pl-PL"/>
        </w:rPr>
        <w:t xml:space="preserve">Nieobecność dziecka w przedszkolu </w:t>
      </w:r>
      <w:r w:rsidR="00C52879" w:rsidRPr="00B22F54">
        <w:rPr>
          <w:rFonts w:ascii="Times New Roman" w:eastAsia="Times New Roman" w:hAnsi="Times New Roman" w:cs="Times New Roman"/>
          <w:sz w:val="24"/>
          <w:szCs w:val="24"/>
          <w:lang w:eastAsia="pl-PL"/>
        </w:rPr>
        <w:t xml:space="preserve">należy zgłaszać </w:t>
      </w:r>
      <w:r w:rsidR="003F2257" w:rsidRPr="00B22F54">
        <w:rPr>
          <w:rFonts w:ascii="Times New Roman" w:eastAsia="Times New Roman" w:hAnsi="Times New Roman" w:cs="Times New Roman"/>
          <w:sz w:val="24"/>
          <w:szCs w:val="24"/>
          <w:lang w:eastAsia="pl-PL"/>
        </w:rPr>
        <w:t xml:space="preserve">za pomocą systemu </w:t>
      </w:r>
      <w:proofErr w:type="spellStart"/>
      <w:r w:rsidR="003F2257" w:rsidRPr="00B22F54">
        <w:rPr>
          <w:rFonts w:ascii="Times New Roman" w:eastAsia="Times New Roman" w:hAnsi="Times New Roman" w:cs="Times New Roman"/>
          <w:sz w:val="24"/>
          <w:szCs w:val="24"/>
          <w:lang w:eastAsia="pl-PL"/>
        </w:rPr>
        <w:t>iPrzedszkole</w:t>
      </w:r>
      <w:proofErr w:type="spellEnd"/>
      <w:r w:rsidR="003F2257" w:rsidRPr="00B22F54">
        <w:rPr>
          <w:rFonts w:ascii="Times New Roman" w:eastAsia="Times New Roman" w:hAnsi="Times New Roman" w:cs="Times New Roman"/>
          <w:sz w:val="24"/>
          <w:szCs w:val="24"/>
          <w:lang w:eastAsia="pl-PL"/>
        </w:rPr>
        <w:t xml:space="preserve"> </w:t>
      </w:r>
      <w:r w:rsidR="0078146A" w:rsidRPr="00B22F54">
        <w:rPr>
          <w:rFonts w:ascii="Times New Roman" w:eastAsia="Times New Roman" w:hAnsi="Times New Roman" w:cs="Times New Roman"/>
          <w:sz w:val="24"/>
          <w:szCs w:val="24"/>
          <w:lang w:eastAsia="pl-PL"/>
        </w:rPr>
        <w:t xml:space="preserve">do godziny 8:30 danego dnia. </w:t>
      </w:r>
      <w:r w:rsidR="00C52879" w:rsidRPr="00B22F54">
        <w:rPr>
          <w:rFonts w:ascii="Times New Roman" w:eastAsia="Times New Roman" w:hAnsi="Times New Roman" w:cs="Times New Roman"/>
          <w:sz w:val="24"/>
          <w:szCs w:val="24"/>
          <w:lang w:eastAsia="pl-PL"/>
        </w:rPr>
        <w:t xml:space="preserve"> </w:t>
      </w:r>
      <w:r w:rsidR="0078146A" w:rsidRPr="00B22F54">
        <w:rPr>
          <w:rFonts w:ascii="Times New Roman" w:eastAsia="Times New Roman" w:hAnsi="Times New Roman" w:cs="Times New Roman"/>
          <w:sz w:val="24"/>
          <w:szCs w:val="24"/>
          <w:lang w:eastAsia="pl-PL"/>
        </w:rPr>
        <w:t>W</w:t>
      </w:r>
      <w:r w:rsidR="00C52879" w:rsidRPr="00B22F54">
        <w:rPr>
          <w:rFonts w:ascii="Times New Roman" w:eastAsia="Times New Roman" w:hAnsi="Times New Roman" w:cs="Times New Roman"/>
          <w:sz w:val="24"/>
          <w:szCs w:val="24"/>
          <w:lang w:eastAsia="pl-PL"/>
        </w:rPr>
        <w:t xml:space="preserve"> przypadku braku takiej informacji naliczona będzie opłata jak za całodzienne wyżywienie dziecka w przedszkolu.</w:t>
      </w:r>
    </w:p>
    <w:p w:rsidR="00175EBF" w:rsidRDefault="00175EBF" w:rsidP="00175EBF">
      <w:pPr>
        <w:numPr>
          <w:ilvl w:val="0"/>
          <w:numId w:val="1"/>
        </w:num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przypadkach braku odnotowania pobytu dziecka w przedszkolu za pomocą karty, przedstawiciel ustawowy zobowiązany jest każdorazowo zgłosić ten fakt u </w:t>
      </w:r>
      <w:r w:rsidR="00A62E8F">
        <w:rPr>
          <w:rFonts w:ascii="Times New Roman" w:eastAsia="Times New Roman" w:hAnsi="Times New Roman" w:cs="Times New Roman"/>
          <w:sz w:val="24"/>
          <w:szCs w:val="24"/>
          <w:lang w:eastAsia="pl-PL"/>
        </w:rPr>
        <w:t>intendenta</w:t>
      </w:r>
      <w:r>
        <w:rPr>
          <w:rFonts w:ascii="Times New Roman" w:eastAsia="Times New Roman" w:hAnsi="Times New Roman" w:cs="Times New Roman"/>
          <w:sz w:val="24"/>
          <w:szCs w:val="24"/>
          <w:lang w:eastAsia="pl-PL"/>
        </w:rPr>
        <w:t>. W przypadku braku informacji o czasie pobytu dziecka zostanie naliczona opłata jak za całodzienny pobyt.</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Dziecko mogą odbierać z przedszkola tylko przedstawiciele ustawowi lub osoba upoważniona na piśmie przez przedstawiciela ustawowego, zapewniająca dziecku pełne bezpieczeństwo. </w:t>
      </w:r>
      <w:r>
        <w:rPr>
          <w:rFonts w:ascii="Times New Roman" w:eastAsia="Times New Roman" w:hAnsi="Times New Roman" w:cs="Times New Roman"/>
          <w:sz w:val="24"/>
          <w:szCs w:val="24"/>
          <w:lang w:eastAsia="pl-PL"/>
        </w:rPr>
        <w:t xml:space="preserve">Dzieci nie będą wydawane osobom, których zachowanie wskazuje na stan nietrzeźwości lub stan po użyciu środków odurzających. </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 przedszkola </w:t>
      </w:r>
      <w:r w:rsidRPr="00ED20EE">
        <w:rPr>
          <w:rFonts w:ascii="Times New Roman" w:eastAsia="Times New Roman" w:hAnsi="Times New Roman" w:cs="Times New Roman"/>
          <w:b/>
          <w:sz w:val="24"/>
          <w:szCs w:val="24"/>
          <w:u w:val="single"/>
          <w:lang w:eastAsia="pl-PL"/>
        </w:rPr>
        <w:t>nie wolno przyprowadzać dzieci chorych</w:t>
      </w:r>
      <w:r>
        <w:rPr>
          <w:rFonts w:ascii="Times New Roman" w:eastAsia="Times New Roman" w:hAnsi="Times New Roman" w:cs="Times New Roman"/>
          <w:sz w:val="24"/>
          <w:szCs w:val="24"/>
          <w:lang w:eastAsia="pl-PL"/>
        </w:rPr>
        <w:t>. W przypadku choroby zakaźnej, zatrucia pokarmoweg</w:t>
      </w:r>
      <w:r w:rsidR="00A62E8F">
        <w:rPr>
          <w:rFonts w:ascii="Times New Roman" w:eastAsia="Times New Roman" w:hAnsi="Times New Roman" w:cs="Times New Roman"/>
          <w:sz w:val="24"/>
          <w:szCs w:val="24"/>
          <w:lang w:eastAsia="pl-PL"/>
        </w:rPr>
        <w:t>o dziecka, przedstawiciele ustaw</w:t>
      </w:r>
      <w:r>
        <w:rPr>
          <w:rFonts w:ascii="Times New Roman" w:eastAsia="Times New Roman" w:hAnsi="Times New Roman" w:cs="Times New Roman"/>
          <w:sz w:val="24"/>
          <w:szCs w:val="24"/>
          <w:lang w:eastAsia="pl-PL"/>
        </w:rPr>
        <w:t>owi zobowiązani są do niezwłocznego zawiadomienia nauczycielki lub dyrektora przedszkola. Po przebyciu choroby zakaźnej przedstawiciele ustanowi dostarczają nauczycielce zaświadczenie lekarskie o możliwości przebywania dziecka w grupie.</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dziecka przewlekle chorego wymagane jest zaświadczenie od lekarza specjalisty, że dziecko może uczęszczać do przedszkola. Konieczne jest również zgłoszenie tego faktu nauczycielowi prowadzącemu grupę, ze względu na bezpieczeństwo pozostałych dzieci.</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podejrzenia u dziecka stanu chorobowego dyrektor przedszkola może zażądać zaświadczenie od lekarza, że dziecko może uczęszczać do przedszkola.</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Dziecko uczęszczające do przedszkola powinno umieć: samodzielnie skorzystać z toalety, zjeść posiłek, a także ubrać i rozebrać się z niewielką pomocą osoby dorosłej.</w:t>
      </w:r>
    </w:p>
    <w:p w:rsidR="00175EBF" w:rsidRPr="008068DE"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sidRPr="008068DE">
        <w:rPr>
          <w:rFonts w:ascii="Times New Roman" w:hAnsi="Times New Roman" w:cs="Times New Roman"/>
          <w:sz w:val="24"/>
          <w:szCs w:val="24"/>
        </w:rPr>
        <w:t>Dziecko mające wady wymowy objęte jest w przedszkolu bezpłatną terapią logopedyczną.</w:t>
      </w:r>
    </w:p>
    <w:p w:rsidR="00175EBF" w:rsidRPr="008068DE"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sidRPr="008068DE">
        <w:rPr>
          <w:rFonts w:ascii="Times New Roman" w:hAnsi="Times New Roman" w:cs="Times New Roman"/>
          <w:sz w:val="24"/>
          <w:szCs w:val="24"/>
        </w:rPr>
        <w:t>Dzieci potrzebujące pomocy psychologicznej objęte są w przedszkolu bezp</w:t>
      </w:r>
      <w:r w:rsidR="008068DE" w:rsidRPr="008068DE">
        <w:rPr>
          <w:rFonts w:ascii="Times New Roman" w:hAnsi="Times New Roman" w:cs="Times New Roman"/>
          <w:sz w:val="24"/>
          <w:szCs w:val="24"/>
        </w:rPr>
        <w:t>łatną terapią.</w:t>
      </w:r>
      <w:r w:rsidRPr="008068DE">
        <w:rPr>
          <w:rFonts w:ascii="Times New Roman" w:hAnsi="Times New Roman" w:cs="Times New Roman"/>
          <w:sz w:val="24"/>
          <w:szCs w:val="24"/>
        </w:rPr>
        <w:t xml:space="preserve"> </w:t>
      </w:r>
    </w:p>
    <w:p w:rsidR="00175EBF" w:rsidRPr="008068DE" w:rsidRDefault="00175EBF" w:rsidP="0006050F">
      <w:pPr>
        <w:pStyle w:val="Akapitzlist"/>
        <w:numPr>
          <w:ilvl w:val="0"/>
          <w:numId w:val="1"/>
        </w:numPr>
        <w:tabs>
          <w:tab w:val="left" w:pos="1260"/>
        </w:tabs>
        <w:spacing w:after="0"/>
        <w:ind w:left="426" w:hanging="426"/>
        <w:jc w:val="both"/>
        <w:rPr>
          <w:rFonts w:ascii="Times New Roman" w:hAnsi="Times New Roman" w:cs="Times New Roman"/>
          <w:sz w:val="24"/>
          <w:szCs w:val="24"/>
        </w:rPr>
      </w:pPr>
      <w:r w:rsidRPr="008068DE">
        <w:rPr>
          <w:rFonts w:ascii="Times New Roman" w:hAnsi="Times New Roman" w:cs="Times New Roman"/>
          <w:sz w:val="24"/>
          <w:szCs w:val="24"/>
        </w:rPr>
        <w:t>W przedszkolu organizowane są d</w:t>
      </w:r>
      <w:r w:rsidR="00A62E8F" w:rsidRPr="008068DE">
        <w:rPr>
          <w:rFonts w:ascii="Times New Roman" w:hAnsi="Times New Roman" w:cs="Times New Roman"/>
          <w:sz w:val="24"/>
          <w:szCs w:val="24"/>
        </w:rPr>
        <w:t>la wszystkich dzieci</w:t>
      </w:r>
      <w:r w:rsidR="008068DE" w:rsidRPr="008068DE">
        <w:rPr>
          <w:rFonts w:ascii="Times New Roman" w:hAnsi="Times New Roman" w:cs="Times New Roman"/>
          <w:sz w:val="24"/>
          <w:szCs w:val="24"/>
        </w:rPr>
        <w:t xml:space="preserve">  dodatkowe nieodpłatne zajęcia finansowane przez organ prowadzący. </w:t>
      </w:r>
      <w:r w:rsidRPr="008068DE">
        <w:rPr>
          <w:rFonts w:ascii="Times New Roman" w:eastAsia="Times New Roman" w:hAnsi="Times New Roman" w:cs="Times New Roman"/>
          <w:sz w:val="24"/>
          <w:szCs w:val="24"/>
          <w:lang w:eastAsia="pl-PL"/>
        </w:rPr>
        <w:t>Ze względu na prowadzone w przedszkolu codzienne zajęcia ruchowe, w trosce o zapewnienie dzieciom bezpieczeństwa, zabrania się zakładania dzieciom biżuterii, a w szczególności kolczyków, łańcuszków, wisiorków, bransoletek, pierścionków itp.</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przedszkolu nie wolno podawać dziecku jakichkolwiek leków. </w:t>
      </w:r>
      <w:r>
        <w:rPr>
          <w:rFonts w:ascii="Times New Roman" w:hAnsi="Times New Roman" w:cs="Times New Roman"/>
          <w:sz w:val="24"/>
          <w:szCs w:val="24"/>
        </w:rPr>
        <w:t xml:space="preserve">Przedstawiciele ustawowi </w:t>
      </w:r>
      <w:r>
        <w:rPr>
          <w:rFonts w:ascii="Times New Roman" w:eastAsia="Times New Roman" w:hAnsi="Times New Roman" w:cs="Times New Roman"/>
          <w:sz w:val="24"/>
          <w:szCs w:val="24"/>
          <w:lang w:eastAsia="pl-PL"/>
        </w:rPr>
        <w:t>dzieci alergicznych zobowiązani są przedłożyć stosowne zaświadczenie lekarskie.</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Na dwór wychodzą wszystkie dzieci. Nie ma możliwości na życzenie </w:t>
      </w:r>
      <w:r>
        <w:rPr>
          <w:rFonts w:ascii="Times New Roman" w:hAnsi="Times New Roman" w:cs="Times New Roman"/>
          <w:sz w:val="24"/>
          <w:szCs w:val="24"/>
        </w:rPr>
        <w:t xml:space="preserve">przedstawiciela ustawowego </w:t>
      </w:r>
      <w:r>
        <w:rPr>
          <w:rFonts w:ascii="Times New Roman" w:eastAsia="Times New Roman" w:hAnsi="Times New Roman" w:cs="Times New Roman"/>
          <w:sz w:val="24"/>
          <w:szCs w:val="24"/>
          <w:lang w:eastAsia="pl-PL"/>
        </w:rPr>
        <w:t>pozostawienia dziecka w tym czasie w przedszkolu.</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Przedstawiciele ustawowi i inne osoby</w:t>
      </w:r>
      <w:r>
        <w:rPr>
          <w:rFonts w:ascii="Times New Roman" w:eastAsia="Times New Roman" w:hAnsi="Times New Roman" w:cs="Times New Roman"/>
          <w:sz w:val="24"/>
          <w:szCs w:val="24"/>
          <w:lang w:eastAsia="pl-PL"/>
        </w:rPr>
        <w:t xml:space="preserve"> umożliwiają dziecku samodzielne rozbieranie i ubieranie się /bez pośpieszania dziecka/. Ubiór dziecka powinien być wygodny, praktyczny, bezpieczny i dostosowany do warunków atmosferycznych.</w:t>
      </w:r>
    </w:p>
    <w:p w:rsidR="00175EBF" w:rsidRPr="008068DE" w:rsidRDefault="00175EBF" w:rsidP="00175EBF">
      <w:pPr>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Praca dydaktyczna, wychowawcza i opiekuńcza prowadzona jest w oparciu o dopuszczone przez dyrektora do użytku w przedszkolu programy w tym programy wychowania </w:t>
      </w:r>
      <w:r w:rsidRPr="008068DE">
        <w:rPr>
          <w:rFonts w:ascii="Times New Roman" w:hAnsi="Times New Roman" w:cs="Times New Roman"/>
          <w:sz w:val="24"/>
          <w:szCs w:val="24"/>
        </w:rPr>
        <w:t>przedszkolnego, zawierające podstawę programową wychowania przedszkolnego.</w:t>
      </w:r>
    </w:p>
    <w:p w:rsidR="00175EBF" w:rsidRPr="008068DE" w:rsidRDefault="00175EBF" w:rsidP="00175EBF">
      <w:pPr>
        <w:numPr>
          <w:ilvl w:val="0"/>
          <w:numId w:val="1"/>
        </w:numPr>
        <w:spacing w:after="0" w:line="240" w:lineRule="auto"/>
        <w:ind w:left="426" w:hanging="426"/>
        <w:jc w:val="both"/>
        <w:rPr>
          <w:rFonts w:ascii="Times New Roman" w:hAnsi="Times New Roman" w:cs="Times New Roman"/>
          <w:sz w:val="24"/>
          <w:szCs w:val="24"/>
        </w:rPr>
      </w:pPr>
      <w:r w:rsidRPr="008068DE">
        <w:rPr>
          <w:rFonts w:ascii="Times New Roman" w:hAnsi="Times New Roman" w:cs="Times New Roman"/>
          <w:sz w:val="24"/>
          <w:szCs w:val="24"/>
        </w:rPr>
        <w:t>W ważnych sprawach przedstawiciele ustawowi mogą kontaktować się z nauczycielem osobiście lub telefonicznie przez cały czas pobytu dziecka w przedszkolu.</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Przedstawiciele ustawowi spotykają się z nauczycielami na zebraniach grupowych według harmonogramu ustalonego w poszczególnych grupach.</w:t>
      </w:r>
    </w:p>
    <w:p w:rsidR="00175EBF" w:rsidRDefault="00175EBF" w:rsidP="00175EBF">
      <w:pPr>
        <w:pStyle w:val="Akapitzlist"/>
        <w:numPr>
          <w:ilvl w:val="0"/>
          <w:numId w:val="1"/>
        </w:numPr>
        <w:tabs>
          <w:tab w:val="left" w:pos="1260"/>
        </w:tabs>
        <w:spacing w:after="0"/>
        <w:ind w:left="426" w:hanging="426"/>
        <w:jc w:val="both"/>
      </w:pPr>
      <w:r>
        <w:rPr>
          <w:rFonts w:ascii="Times New Roman" w:eastAsia="Times New Roman" w:hAnsi="Times New Roman" w:cs="Times New Roman"/>
          <w:sz w:val="24"/>
          <w:szCs w:val="24"/>
          <w:lang w:eastAsia="pl-PL"/>
        </w:rPr>
        <w:t xml:space="preserve">Informacji o dziecku udzielają tylko nauczyciele pracujący w grupie, specjaliści lub dyrektor przedszkola. </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Wszelkie sprawy dotyczące pracy wychowawczo-dydaktycznej </w:t>
      </w:r>
      <w:r>
        <w:rPr>
          <w:rFonts w:ascii="Times New Roman" w:hAnsi="Times New Roman" w:cs="Times New Roman"/>
          <w:sz w:val="24"/>
          <w:szCs w:val="24"/>
        </w:rPr>
        <w:t xml:space="preserve">przedstawiciele ustawowi </w:t>
      </w:r>
      <w:r>
        <w:rPr>
          <w:rFonts w:ascii="Times New Roman" w:eastAsia="Times New Roman" w:hAnsi="Times New Roman" w:cs="Times New Roman"/>
          <w:sz w:val="24"/>
          <w:szCs w:val="24"/>
          <w:lang w:eastAsia="pl-PL"/>
        </w:rPr>
        <w:t>powinni kierować w pierwszej kolejności do nauczycieli wychowawców.</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Wnioski dotyczące działalności placówki oraz pracy nauczycieli i pozostałego personelu należy kierować do dyrektora przedszkola.</w:t>
      </w:r>
    </w:p>
    <w:p w:rsidR="00175EBF" w:rsidRDefault="00175EBF" w:rsidP="00175EBF">
      <w:pPr>
        <w:pStyle w:val="Akapitzlist"/>
        <w:numPr>
          <w:ilvl w:val="0"/>
          <w:numId w:val="1"/>
        </w:numPr>
        <w:tabs>
          <w:tab w:val="left" w:pos="1260"/>
        </w:tabs>
        <w:spacing w:after="0"/>
        <w:ind w:left="426" w:hanging="426"/>
        <w:jc w:val="both"/>
        <w:rPr>
          <w:rStyle w:val="Hipercze"/>
          <w:color w:val="auto"/>
          <w:u w:val="none"/>
        </w:rPr>
      </w:pPr>
      <w:r>
        <w:rPr>
          <w:rFonts w:ascii="Times New Roman" w:hAnsi="Times New Roman" w:cs="Times New Roman"/>
          <w:sz w:val="24"/>
          <w:szCs w:val="24"/>
        </w:rPr>
        <w:t xml:space="preserve">Przedstawiciele ustawowi </w:t>
      </w:r>
      <w:r>
        <w:rPr>
          <w:rFonts w:ascii="Times New Roman" w:eastAsia="Times New Roman" w:hAnsi="Times New Roman" w:cs="Times New Roman"/>
          <w:sz w:val="24"/>
          <w:szCs w:val="24"/>
          <w:lang w:eastAsia="pl-PL"/>
        </w:rPr>
        <w:t xml:space="preserve">zobowiązani są do niezwłocznego poinformowania nauczycieli wychowawców o </w:t>
      </w:r>
      <w:r w:rsidR="00A62E8F">
        <w:rPr>
          <w:rFonts w:ascii="Times New Roman" w:eastAsia="Times New Roman" w:hAnsi="Times New Roman" w:cs="Times New Roman"/>
          <w:sz w:val="24"/>
          <w:szCs w:val="24"/>
          <w:lang w:eastAsia="pl-PL"/>
        </w:rPr>
        <w:t>zmianie telefonów kontaktowych i</w:t>
      </w:r>
      <w:r w:rsidR="007646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adresu zamieszkania dziecka.</w:t>
      </w:r>
    </w:p>
    <w:p w:rsidR="00175EBF" w:rsidRDefault="00175EBF" w:rsidP="00175EBF">
      <w:pPr>
        <w:pStyle w:val="Akapitzlist"/>
        <w:numPr>
          <w:ilvl w:val="0"/>
          <w:numId w:val="1"/>
        </w:numPr>
        <w:tabs>
          <w:tab w:val="left" w:pos="1260"/>
        </w:tabs>
        <w:spacing w:after="0"/>
        <w:ind w:left="426" w:hanging="426"/>
        <w:jc w:val="both"/>
      </w:pPr>
      <w:r>
        <w:rPr>
          <w:rFonts w:ascii="Times New Roman" w:hAnsi="Times New Roman" w:cs="Times New Roman"/>
          <w:sz w:val="24"/>
          <w:szCs w:val="24"/>
        </w:rPr>
        <w:t>Przedstawiciele ustawowi mogą brać udział we wszystkich uroczystościach przedszkolnych i wycieczkach po wcześniejszym uzgodnieniu zasad uczestnictwa.</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Przedstawiciele ustawowi mogą brać udział w zajęciach otwartych w terminach wyznaczonych przez nauczycieli. Podczas zajęć otwartych nauczyciel pracuje z dziećmi i nie kontaktuje się z obe</w:t>
      </w:r>
      <w:r w:rsidR="00A62E8F">
        <w:rPr>
          <w:rFonts w:ascii="Times New Roman" w:hAnsi="Times New Roman" w:cs="Times New Roman"/>
          <w:sz w:val="24"/>
          <w:szCs w:val="24"/>
        </w:rPr>
        <w:t>cnymi przedstawicielami ustawowymi</w:t>
      </w:r>
      <w:r>
        <w:rPr>
          <w:rFonts w:ascii="Times New Roman" w:hAnsi="Times New Roman" w:cs="Times New Roman"/>
          <w:sz w:val="24"/>
          <w:szCs w:val="24"/>
        </w:rPr>
        <w:t>.</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Przedstawiciele ustawowi mogą nieodpłatnie korzystać  z konsultacji ze specjalistami zatrudnionymi w przedszkolu (psycholog, logopeda) po wcześniejszym umówieniu spotkania osobiście lub telefonicznie w sekretariacie przedszkola.</w:t>
      </w:r>
    </w:p>
    <w:p w:rsidR="00ED20EE" w:rsidRPr="008068DE" w:rsidRDefault="00ED20EE" w:rsidP="00175EBF">
      <w:pPr>
        <w:numPr>
          <w:ilvl w:val="0"/>
          <w:numId w:val="1"/>
        </w:numPr>
        <w:spacing w:after="0" w:line="240" w:lineRule="auto"/>
        <w:ind w:left="426" w:hanging="426"/>
        <w:jc w:val="both"/>
        <w:rPr>
          <w:rFonts w:ascii="Times New Roman" w:hAnsi="Times New Roman" w:cs="Times New Roman"/>
          <w:sz w:val="24"/>
          <w:szCs w:val="24"/>
        </w:rPr>
      </w:pPr>
      <w:r w:rsidRPr="008068DE">
        <w:rPr>
          <w:rFonts w:ascii="Times New Roman" w:hAnsi="Times New Roman" w:cs="Times New Roman"/>
          <w:sz w:val="24"/>
          <w:szCs w:val="24"/>
        </w:rPr>
        <w:t xml:space="preserve">W celach informacyjnych i promocyjnych, za zgodą  przedstawiciela ustawowego, przedszkole może publikować zdjęcia i filmy z imprez, uroczystości oraz zajęć przedszkolnych, na stronie internetowej placówki, w materiałach promocyjnych oraz serwisach społecznościowych przedszkola. </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Przedszkole nie ponosi odpowiedzialności za zabawki i wartościowe rzeczy przynoszone do przedszkola.</w:t>
      </w:r>
    </w:p>
    <w:p w:rsidR="00175EBF" w:rsidRPr="008068DE" w:rsidRDefault="00175EBF" w:rsidP="00175EBF">
      <w:pPr>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trosce o zdrowie i bezpieczeństwo dzieci przedstawiciele ustawowi oraz osoby upoważnione do odbioru dziecka są zobowiązani do zapoznania się i przestrzegania Procedur Bezpieczeństwa Dzieci w Przedszkolu </w:t>
      </w:r>
      <w:r w:rsidR="004D2F4E">
        <w:rPr>
          <w:rFonts w:ascii="Times New Roman" w:hAnsi="Times New Roman" w:cs="Times New Roman"/>
          <w:sz w:val="24"/>
          <w:szCs w:val="24"/>
        </w:rPr>
        <w:t xml:space="preserve">w Dysie i </w:t>
      </w:r>
      <w:r w:rsidR="00A62E8F">
        <w:rPr>
          <w:rFonts w:ascii="Times New Roman" w:hAnsi="Times New Roman" w:cs="Times New Roman"/>
          <w:sz w:val="24"/>
          <w:szCs w:val="24"/>
        </w:rPr>
        <w:t xml:space="preserve">Oddziału Zamiejscowego w </w:t>
      </w:r>
      <w:bookmarkStart w:id="0" w:name="_GoBack"/>
      <w:bookmarkEnd w:id="0"/>
      <w:r w:rsidR="004D2F4E" w:rsidRPr="008068DE">
        <w:rPr>
          <w:rFonts w:ascii="Times New Roman" w:hAnsi="Times New Roman" w:cs="Times New Roman"/>
          <w:sz w:val="24"/>
          <w:szCs w:val="24"/>
        </w:rPr>
        <w:t>Nasutowie</w:t>
      </w:r>
      <w:r w:rsidRPr="008068DE">
        <w:rPr>
          <w:rFonts w:ascii="Times New Roman" w:hAnsi="Times New Roman" w:cs="Times New Roman"/>
          <w:sz w:val="24"/>
          <w:szCs w:val="24"/>
        </w:rPr>
        <w:t xml:space="preserve">, zamieszczonych na </w:t>
      </w:r>
      <w:r w:rsidR="004D2F4E" w:rsidRPr="008068DE">
        <w:rPr>
          <w:rFonts w:ascii="Times New Roman" w:hAnsi="Times New Roman" w:cs="Times New Roman"/>
          <w:sz w:val="24"/>
          <w:szCs w:val="24"/>
        </w:rPr>
        <w:t>stronie szkoły.</w:t>
      </w:r>
    </w:p>
    <w:p w:rsidR="00175EBF" w:rsidRPr="008068DE" w:rsidRDefault="00175EBF" w:rsidP="00175EBF">
      <w:pPr>
        <w:numPr>
          <w:ilvl w:val="0"/>
          <w:numId w:val="1"/>
        </w:numPr>
        <w:spacing w:after="0" w:line="240" w:lineRule="auto"/>
        <w:ind w:left="426" w:hanging="426"/>
        <w:jc w:val="both"/>
        <w:rPr>
          <w:rFonts w:ascii="Times New Roman" w:hAnsi="Times New Roman" w:cs="Times New Roman"/>
          <w:sz w:val="24"/>
          <w:szCs w:val="24"/>
        </w:rPr>
      </w:pPr>
      <w:r w:rsidRPr="008068DE">
        <w:rPr>
          <w:rFonts w:ascii="Times New Roman" w:hAnsi="Times New Roman" w:cs="Times New Roman"/>
          <w:sz w:val="24"/>
          <w:szCs w:val="24"/>
        </w:rPr>
        <w:t xml:space="preserve">Organizację pracy w ciągu dnia określa ramowy rozkład dnia zamieszczony na stronie </w:t>
      </w:r>
      <w:r w:rsidR="004D2F4E" w:rsidRPr="008068DE">
        <w:rPr>
          <w:rFonts w:ascii="Times New Roman" w:hAnsi="Times New Roman" w:cs="Times New Roman"/>
          <w:sz w:val="24"/>
          <w:szCs w:val="24"/>
        </w:rPr>
        <w:t>szkoły</w:t>
      </w:r>
      <w:r w:rsidRPr="008068DE">
        <w:rPr>
          <w:rFonts w:ascii="Times New Roman" w:hAnsi="Times New Roman" w:cs="Times New Roman"/>
          <w:sz w:val="24"/>
          <w:szCs w:val="24"/>
        </w:rPr>
        <w:t>.</w:t>
      </w:r>
    </w:p>
    <w:p w:rsidR="00175EBF" w:rsidRPr="008068DE" w:rsidRDefault="00175EBF" w:rsidP="00175EBF">
      <w:pPr>
        <w:numPr>
          <w:ilvl w:val="0"/>
          <w:numId w:val="1"/>
        </w:numPr>
        <w:tabs>
          <w:tab w:val="num" w:pos="360"/>
        </w:tabs>
        <w:spacing w:after="0" w:line="240" w:lineRule="auto"/>
        <w:ind w:left="426" w:hanging="426"/>
        <w:jc w:val="both"/>
        <w:rPr>
          <w:rFonts w:ascii="Times New Roman" w:hAnsi="Times New Roman" w:cs="Times New Roman"/>
          <w:sz w:val="24"/>
          <w:szCs w:val="24"/>
          <w:u w:val="single"/>
        </w:rPr>
      </w:pPr>
      <w:r w:rsidRPr="008068DE">
        <w:rPr>
          <w:rFonts w:ascii="Times New Roman" w:hAnsi="Times New Roman" w:cs="Times New Roman"/>
          <w:sz w:val="24"/>
          <w:szCs w:val="24"/>
        </w:rPr>
        <w:t xml:space="preserve">Szczegółową organizację pracy przedszkola określa statut przedszkola zamieszczony na stronie </w:t>
      </w:r>
      <w:r w:rsidR="004D2F4E" w:rsidRPr="008068DE">
        <w:rPr>
          <w:rFonts w:ascii="Times New Roman" w:hAnsi="Times New Roman" w:cs="Times New Roman"/>
          <w:sz w:val="24"/>
          <w:szCs w:val="24"/>
        </w:rPr>
        <w:t>szkoły</w:t>
      </w:r>
      <w:r w:rsidR="004D2F4E" w:rsidRPr="008068DE">
        <w:rPr>
          <w:rFonts w:ascii="Times New Roman" w:hAnsi="Times New Roman" w:cs="Times New Roman"/>
          <w:b/>
          <w:sz w:val="24"/>
          <w:szCs w:val="24"/>
        </w:rPr>
        <w:t xml:space="preserve"> </w:t>
      </w:r>
      <w:r w:rsidRPr="008068DE">
        <w:rPr>
          <w:rFonts w:ascii="Times New Roman" w:hAnsi="Times New Roman" w:cs="Times New Roman"/>
          <w:sz w:val="24"/>
          <w:szCs w:val="24"/>
        </w:rPr>
        <w:t xml:space="preserve"> oraz Arkusz Organizacji Przedszkola na dany rok szkolny.</w:t>
      </w:r>
    </w:p>
    <w:p w:rsidR="00175EBF" w:rsidRDefault="00175EBF" w:rsidP="00175EBF">
      <w:pPr>
        <w:spacing w:after="0" w:line="240" w:lineRule="auto"/>
        <w:jc w:val="both"/>
        <w:rPr>
          <w:rFonts w:ascii="Times New Roman" w:hAnsi="Times New Roman" w:cs="Times New Roman"/>
          <w:sz w:val="24"/>
          <w:szCs w:val="24"/>
        </w:rPr>
      </w:pPr>
    </w:p>
    <w:p w:rsidR="00175EBF" w:rsidRDefault="00175EBF" w:rsidP="00175E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Opłaty.</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Przedstawiciele ustawowi </w:t>
      </w:r>
      <w:r>
        <w:rPr>
          <w:rFonts w:ascii="Times New Roman" w:eastAsia="Times New Roman" w:hAnsi="Times New Roman" w:cs="Times New Roman"/>
          <w:sz w:val="24"/>
          <w:szCs w:val="24"/>
          <w:lang w:eastAsia="pl-PL"/>
        </w:rPr>
        <w:t>zobowiązani są do regularnego uiszczania opłat za pobyt dziecka w przedszkolu. Za nieterminowe wnoszenie opłat naliczane są odsetki ustawowe za opóźnienie.</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Informacja o wysokości opłat za dany miesiąc zamieszczana jest do 5 dn</w:t>
      </w:r>
      <w:r w:rsidR="00A62E8F">
        <w:rPr>
          <w:rFonts w:ascii="Times New Roman" w:hAnsi="Times New Roman" w:cs="Times New Roman"/>
          <w:sz w:val="24"/>
          <w:szCs w:val="24"/>
        </w:rPr>
        <w:t>ia każdego  miesiąca na Panelu R</w:t>
      </w:r>
      <w:r>
        <w:rPr>
          <w:rFonts w:ascii="Times New Roman" w:hAnsi="Times New Roman" w:cs="Times New Roman"/>
          <w:sz w:val="24"/>
          <w:szCs w:val="24"/>
        </w:rPr>
        <w:t xml:space="preserve">odzica. W przypadku braku możliwości pozyskania informacji z w/w źródła, przedstawiciel ustawowy może ją uzyskać </w:t>
      </w:r>
      <w:r w:rsidR="004D2F4E">
        <w:rPr>
          <w:rFonts w:ascii="Times New Roman" w:hAnsi="Times New Roman" w:cs="Times New Roman"/>
          <w:sz w:val="24"/>
          <w:szCs w:val="24"/>
        </w:rPr>
        <w:t xml:space="preserve">u intendenta </w:t>
      </w:r>
      <w:r>
        <w:rPr>
          <w:rFonts w:ascii="Times New Roman" w:hAnsi="Times New Roman" w:cs="Times New Roman"/>
          <w:sz w:val="24"/>
          <w:szCs w:val="24"/>
        </w:rPr>
        <w:t xml:space="preserve"> przedszkola. </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Opłaty za usługi świadczone przez przedszkole w czasie przekraczającym 5 godzin dziennie uiszcza się z dołu do 15 dnia każdego miesiąca począwszy od dnia 1 października danego roku kalendarzowego przelewem na rachunek bankowy: nr </w:t>
      </w:r>
      <w:r w:rsidR="004D2F4E">
        <w:rPr>
          <w:rFonts w:ascii="Times New Roman" w:hAnsi="Times New Roman" w:cs="Times New Roman"/>
          <w:b/>
          <w:sz w:val="24"/>
          <w:szCs w:val="24"/>
        </w:rPr>
        <w:t>60 8702 0001 0000 0198 2000 0110</w:t>
      </w:r>
      <w:r>
        <w:rPr>
          <w:rFonts w:ascii="Times New Roman" w:hAnsi="Times New Roman" w:cs="Times New Roman"/>
          <w:b/>
          <w:sz w:val="24"/>
          <w:szCs w:val="24"/>
        </w:rPr>
        <w:t>.</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Ulgi w odpłatnościach za usługi i zwolnienia świadczone przez przedszkole stosuje się na wniosek rodzica (druk do pobrania znajduje się w sekretariacie przedszkola).</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korzystania z ulgi lub zwolnienia z odpłatności za usługi świadczone przez przedszkole p</w:t>
      </w:r>
      <w:r>
        <w:rPr>
          <w:rFonts w:ascii="Times New Roman" w:eastAsia="Times New Roman" w:hAnsi="Times New Roman" w:cs="Times New Roman"/>
          <w:sz w:val="24"/>
          <w:szCs w:val="24"/>
          <w:lang w:eastAsia="pl-PL"/>
        </w:rPr>
        <w:t>rzedstawiciel ustawowy zobowiązany jest niezwłocznie powiadomić dyrektora przedszkola o fakcie ustania okoliczności stanowiących podstawę zwolnienia z opłaty lub przyznania ulgi za świadczenia wykraczające ponad czas przeznaczony na bezpłatne nauczanie, wychowanie i opiekę.</w:t>
      </w:r>
    </w:p>
    <w:p w:rsidR="00175EBF" w:rsidRDefault="00175EBF" w:rsidP="00175EBF">
      <w:pPr>
        <w:pStyle w:val="Akapitzlist"/>
        <w:numPr>
          <w:ilvl w:val="0"/>
          <w:numId w:val="1"/>
        </w:numPr>
        <w:tabs>
          <w:tab w:val="left" w:pos="1260"/>
        </w:tabs>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Opłaty za posiłki dla dzieci uiszcza się z góry do 15 dnia każdego miesiąca począwszy od dnia 1 września, przelewem na rachunek bankowy: nr </w:t>
      </w:r>
      <w:r w:rsidR="004D2F4E">
        <w:rPr>
          <w:rFonts w:ascii="Times New Roman" w:hAnsi="Times New Roman" w:cs="Times New Roman"/>
          <w:b/>
          <w:sz w:val="24"/>
          <w:szCs w:val="24"/>
        </w:rPr>
        <w:t>34 8702 0001 0000 0198 2000 0190</w:t>
      </w:r>
      <w:r>
        <w:rPr>
          <w:rFonts w:ascii="Times New Roman" w:hAnsi="Times New Roman" w:cs="Times New Roman"/>
          <w:b/>
          <w:sz w:val="24"/>
          <w:szCs w:val="24"/>
        </w:rPr>
        <w:t>.</w:t>
      </w:r>
    </w:p>
    <w:p w:rsidR="00175EBF" w:rsidRDefault="00175EBF" w:rsidP="00175EBF">
      <w:pPr>
        <w:tabs>
          <w:tab w:val="left" w:pos="1260"/>
        </w:tabs>
        <w:spacing w:after="0"/>
        <w:jc w:val="both"/>
        <w:rPr>
          <w:rFonts w:ascii="Times New Roman" w:hAnsi="Times New Roman" w:cs="Times New Roman"/>
          <w:sz w:val="24"/>
          <w:szCs w:val="24"/>
        </w:rPr>
      </w:pPr>
    </w:p>
    <w:p w:rsidR="00A62E8F" w:rsidRDefault="00A62E8F" w:rsidP="00175EBF">
      <w:pPr>
        <w:tabs>
          <w:tab w:val="left" w:pos="1260"/>
        </w:tabs>
        <w:spacing w:after="0"/>
        <w:jc w:val="both"/>
        <w:rPr>
          <w:rFonts w:ascii="Times New Roman" w:hAnsi="Times New Roman" w:cs="Times New Roman"/>
          <w:sz w:val="24"/>
          <w:szCs w:val="24"/>
        </w:rPr>
      </w:pPr>
    </w:p>
    <w:p w:rsidR="001E4C84" w:rsidRDefault="001E4C84" w:rsidP="001E4C84">
      <w:pPr>
        <w:rPr>
          <w:rFonts w:ascii="Times New Roman" w:hAnsi="Times New Roman" w:cs="Times New Roman"/>
          <w:sz w:val="24"/>
        </w:rPr>
      </w:pPr>
      <w:r w:rsidRPr="001E4C84">
        <w:rPr>
          <w:rFonts w:ascii="Times New Roman" w:hAnsi="Times New Roman" w:cs="Times New Roman"/>
          <w:sz w:val="24"/>
        </w:rPr>
        <w:t xml:space="preserve">Oświadczam, iż zapoznałem się z treścią Statutu Przedszkola </w:t>
      </w:r>
      <w:r>
        <w:rPr>
          <w:rFonts w:ascii="Times New Roman" w:hAnsi="Times New Roman" w:cs="Times New Roman"/>
          <w:sz w:val="24"/>
        </w:rPr>
        <w:t>w Dysie i Nasutowie</w:t>
      </w:r>
      <w:r w:rsidRPr="001E4C84">
        <w:rPr>
          <w:rFonts w:ascii="Times New Roman" w:hAnsi="Times New Roman" w:cs="Times New Roman"/>
          <w:sz w:val="24"/>
        </w:rPr>
        <w:t xml:space="preserve"> oraz Regulaminu Przedszkola w </w:t>
      </w:r>
      <w:r>
        <w:rPr>
          <w:rFonts w:ascii="Times New Roman" w:hAnsi="Times New Roman" w:cs="Times New Roman"/>
          <w:sz w:val="24"/>
        </w:rPr>
        <w:t>Dysie i Nasutowie</w:t>
      </w:r>
      <w:r w:rsidRPr="001E4C84">
        <w:rPr>
          <w:rFonts w:ascii="Times New Roman" w:hAnsi="Times New Roman" w:cs="Times New Roman"/>
          <w:sz w:val="24"/>
        </w:rPr>
        <w:t xml:space="preserve">, Procedurami Bezpieczeństwa Dzieci w Przedszkolu </w:t>
      </w:r>
      <w:r>
        <w:rPr>
          <w:rFonts w:ascii="Times New Roman" w:hAnsi="Times New Roman" w:cs="Times New Roman"/>
          <w:sz w:val="24"/>
        </w:rPr>
        <w:t>w Dysie i Nasutowie</w:t>
      </w:r>
      <w:r w:rsidRPr="001E4C84">
        <w:rPr>
          <w:rFonts w:ascii="Times New Roman" w:hAnsi="Times New Roman" w:cs="Times New Roman"/>
          <w:sz w:val="24"/>
        </w:rPr>
        <w:t xml:space="preserve">, Zasadami Ochrony Danych Osobowych obowiązującymi w Przedszkolu </w:t>
      </w:r>
      <w:r>
        <w:rPr>
          <w:rFonts w:ascii="Times New Roman" w:hAnsi="Times New Roman" w:cs="Times New Roman"/>
          <w:sz w:val="24"/>
        </w:rPr>
        <w:t>w Dysie i Nasutowie</w:t>
      </w:r>
      <w:r w:rsidRPr="001E4C84">
        <w:rPr>
          <w:rFonts w:ascii="Times New Roman" w:hAnsi="Times New Roman" w:cs="Times New Roman"/>
          <w:sz w:val="24"/>
        </w:rPr>
        <w:t xml:space="preserve"> i zobowiązuję się przestrzegać zawartych w nich postanowień. Zobowiązuję się również informować dyrektora przedszkola o zmianie adresu zamieszkania dziecka, jego przedstawicieli ustawowych oraz podanych numerów telefonów kontaktowych.</w:t>
      </w:r>
    </w:p>
    <w:p w:rsidR="001E4C84" w:rsidRDefault="001E4C84" w:rsidP="00ED20EE">
      <w:pPr>
        <w:jc w:val="right"/>
        <w:rPr>
          <w:rFonts w:ascii="Times New Roman" w:hAnsi="Times New Roman" w:cs="Times New Roman"/>
          <w:sz w:val="24"/>
        </w:rPr>
      </w:pPr>
      <w:r w:rsidRPr="001E4C84">
        <w:rPr>
          <w:rFonts w:ascii="Times New Roman" w:hAnsi="Times New Roman" w:cs="Times New Roman"/>
          <w:sz w:val="24"/>
        </w:rPr>
        <w:t xml:space="preserve"> </w:t>
      </w:r>
      <w:r>
        <w:rPr>
          <w:rFonts w:ascii="Times New Roman" w:hAnsi="Times New Roman" w:cs="Times New Roman"/>
          <w:sz w:val="24"/>
        </w:rPr>
        <w:t>Dys</w:t>
      </w:r>
      <w:r w:rsidRPr="001E4C84">
        <w:rPr>
          <w:rFonts w:ascii="Times New Roman" w:hAnsi="Times New Roman" w:cs="Times New Roman"/>
          <w:sz w:val="24"/>
        </w:rPr>
        <w:t xml:space="preserve">, dnia ………………….. </w:t>
      </w:r>
    </w:p>
    <w:p w:rsidR="00ED20EE" w:rsidRDefault="00ED20EE" w:rsidP="001E4C84">
      <w:pPr>
        <w:rPr>
          <w:rFonts w:ascii="Times New Roman" w:hAnsi="Times New Roman" w:cs="Times New Roman"/>
          <w:sz w:val="24"/>
        </w:rPr>
      </w:pPr>
    </w:p>
    <w:p w:rsidR="00ED20EE" w:rsidRDefault="00ED20EE" w:rsidP="001E4C84">
      <w:pPr>
        <w:rPr>
          <w:rFonts w:ascii="Times New Roman" w:hAnsi="Times New Roman" w:cs="Times New Roman"/>
          <w:sz w:val="24"/>
        </w:rPr>
      </w:pPr>
      <w:r>
        <w:rPr>
          <w:rFonts w:ascii="Times New Roman" w:hAnsi="Times New Roman" w:cs="Times New Roman"/>
          <w:sz w:val="24"/>
        </w:rPr>
        <w:t xml:space="preserve">…………………………………………………………………………………………………..                 </w:t>
      </w:r>
    </w:p>
    <w:p w:rsidR="00ED20EE" w:rsidRDefault="00ED20EE" w:rsidP="001E4C84">
      <w:pPr>
        <w:rPr>
          <w:rFonts w:ascii="Times New Roman" w:hAnsi="Times New Roman" w:cs="Times New Roman"/>
          <w:sz w:val="24"/>
        </w:rPr>
      </w:pPr>
      <w:r>
        <w:rPr>
          <w:rFonts w:ascii="Times New Roman" w:hAnsi="Times New Roman" w:cs="Times New Roman"/>
          <w:sz w:val="24"/>
        </w:rPr>
        <w:t xml:space="preserve">                                                      Imię i nazwisko dziecka</w:t>
      </w:r>
    </w:p>
    <w:p w:rsidR="00ED20EE" w:rsidRDefault="00ED20EE" w:rsidP="001E4C84">
      <w:pPr>
        <w:rPr>
          <w:rFonts w:ascii="Times New Roman" w:hAnsi="Times New Roman" w:cs="Times New Roman"/>
          <w:sz w:val="24"/>
        </w:rPr>
      </w:pPr>
    </w:p>
    <w:p w:rsidR="001E4C84" w:rsidRDefault="001E4C84" w:rsidP="001E4C84">
      <w:pPr>
        <w:rPr>
          <w:rFonts w:ascii="Times New Roman" w:hAnsi="Times New Roman" w:cs="Times New Roman"/>
          <w:sz w:val="24"/>
        </w:rPr>
      </w:pPr>
      <w:r w:rsidRPr="001E4C84">
        <w:rPr>
          <w:rFonts w:ascii="Times New Roman" w:hAnsi="Times New Roman" w:cs="Times New Roman"/>
          <w:sz w:val="24"/>
        </w:rPr>
        <w:t>………………………………</w:t>
      </w:r>
      <w:r>
        <w:rPr>
          <w:rFonts w:ascii="Times New Roman" w:hAnsi="Times New Roman" w:cs="Times New Roman"/>
          <w:sz w:val="24"/>
        </w:rPr>
        <w:t>………</w:t>
      </w:r>
      <w:r w:rsidRPr="001E4C84">
        <w:rPr>
          <w:rFonts w:ascii="Times New Roman" w:hAnsi="Times New Roman" w:cs="Times New Roman"/>
          <w:sz w:val="24"/>
        </w:rPr>
        <w:t xml:space="preserve"> </w:t>
      </w:r>
      <w:r>
        <w:rPr>
          <w:rFonts w:ascii="Times New Roman" w:hAnsi="Times New Roman" w:cs="Times New Roman"/>
          <w:sz w:val="24"/>
        </w:rPr>
        <w:t xml:space="preserve">                          </w:t>
      </w:r>
      <w:r w:rsidRPr="001E4C84">
        <w:rPr>
          <w:rFonts w:ascii="Times New Roman" w:hAnsi="Times New Roman" w:cs="Times New Roman"/>
          <w:sz w:val="24"/>
        </w:rPr>
        <w:t>…………………………………</w:t>
      </w:r>
      <w:r>
        <w:rPr>
          <w:rFonts w:ascii="Times New Roman" w:hAnsi="Times New Roman" w:cs="Times New Roman"/>
          <w:sz w:val="24"/>
        </w:rPr>
        <w:t>……..</w:t>
      </w:r>
    </w:p>
    <w:p w:rsidR="009A361E" w:rsidRPr="001E4C84" w:rsidRDefault="00ED20EE" w:rsidP="001E4C84">
      <w:pPr>
        <w:rPr>
          <w:rFonts w:ascii="Times New Roman" w:hAnsi="Times New Roman" w:cs="Times New Roman"/>
        </w:rPr>
      </w:pPr>
      <w:r>
        <w:rPr>
          <w:rFonts w:ascii="Times New Roman" w:hAnsi="Times New Roman" w:cs="Times New Roman"/>
        </w:rPr>
        <w:t>C</w:t>
      </w:r>
      <w:r w:rsidR="001E4C84" w:rsidRPr="001E4C84">
        <w:rPr>
          <w:rFonts w:ascii="Times New Roman" w:hAnsi="Times New Roman" w:cs="Times New Roman"/>
        </w:rPr>
        <w:t>zytelny podpis matki ( opiekuna ustawowego)</w:t>
      </w:r>
      <w:r w:rsidR="001E4C84">
        <w:rPr>
          <w:rFonts w:ascii="Times New Roman" w:hAnsi="Times New Roman" w:cs="Times New Roman"/>
          <w:sz w:val="24"/>
        </w:rPr>
        <w:t xml:space="preserve">              </w:t>
      </w:r>
      <w:r>
        <w:rPr>
          <w:rFonts w:ascii="Times New Roman" w:hAnsi="Times New Roman" w:cs="Times New Roman"/>
        </w:rPr>
        <w:t>C</w:t>
      </w:r>
      <w:r w:rsidR="001E4C84" w:rsidRPr="001E4C84">
        <w:rPr>
          <w:rFonts w:ascii="Times New Roman" w:hAnsi="Times New Roman" w:cs="Times New Roman"/>
        </w:rPr>
        <w:t>zytelny podpis ojca( opiekuna ustawowego)</w:t>
      </w:r>
    </w:p>
    <w:sectPr w:rsidR="009A361E" w:rsidRPr="001E4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1924"/>
    <w:multiLevelType w:val="hybridMultilevel"/>
    <w:tmpl w:val="CCBAA27E"/>
    <w:lvl w:ilvl="0" w:tplc="3C0CFC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BF"/>
    <w:rsid w:val="00017DBC"/>
    <w:rsid w:val="000C259B"/>
    <w:rsid w:val="000D6DBD"/>
    <w:rsid w:val="00175EBF"/>
    <w:rsid w:val="001E4C84"/>
    <w:rsid w:val="00303EBE"/>
    <w:rsid w:val="00337AAA"/>
    <w:rsid w:val="003926E9"/>
    <w:rsid w:val="003C748C"/>
    <w:rsid w:val="003F2257"/>
    <w:rsid w:val="004D2F4E"/>
    <w:rsid w:val="004E7E19"/>
    <w:rsid w:val="00611D37"/>
    <w:rsid w:val="006B186C"/>
    <w:rsid w:val="00764635"/>
    <w:rsid w:val="0078146A"/>
    <w:rsid w:val="008068DE"/>
    <w:rsid w:val="00955070"/>
    <w:rsid w:val="009A361E"/>
    <w:rsid w:val="00A62E8F"/>
    <w:rsid w:val="00AC6DED"/>
    <w:rsid w:val="00B22F54"/>
    <w:rsid w:val="00C02991"/>
    <w:rsid w:val="00C44318"/>
    <w:rsid w:val="00C52879"/>
    <w:rsid w:val="00D44D1A"/>
    <w:rsid w:val="00DC29F3"/>
    <w:rsid w:val="00E82B60"/>
    <w:rsid w:val="00ED20EE"/>
    <w:rsid w:val="00F0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C43F"/>
  <w15:chartTrackingRefBased/>
  <w15:docId w15:val="{6C211938-7A23-4B2D-BB4E-3293C756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EB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5EBF"/>
    <w:rPr>
      <w:rFonts w:ascii="Times New Roman" w:hAnsi="Times New Roman" w:cs="Times New Roman" w:hint="default"/>
      <w:color w:val="0000FF"/>
      <w:u w:val="single"/>
    </w:rPr>
  </w:style>
  <w:style w:type="paragraph" w:styleId="Podtytu">
    <w:name w:val="Subtitle"/>
    <w:basedOn w:val="Normalny"/>
    <w:link w:val="PodtytuZnak"/>
    <w:qFormat/>
    <w:rsid w:val="00175EBF"/>
    <w:pPr>
      <w:spacing w:after="0" w:line="360" w:lineRule="auto"/>
      <w:jc w:val="center"/>
    </w:pPr>
    <w:rPr>
      <w:rFonts w:ascii="Times New Roman" w:eastAsia="Times New Roman" w:hAnsi="Times New Roman" w:cs="Times New Roman"/>
      <w:sz w:val="28"/>
      <w:szCs w:val="20"/>
      <w:lang w:eastAsia="ar-SA"/>
    </w:rPr>
  </w:style>
  <w:style w:type="character" w:customStyle="1" w:styleId="PodtytuZnak">
    <w:name w:val="Podtytuł Znak"/>
    <w:basedOn w:val="Domylnaczcionkaakapitu"/>
    <w:link w:val="Podtytu"/>
    <w:rsid w:val="00175EBF"/>
    <w:rPr>
      <w:rFonts w:ascii="Times New Roman" w:eastAsia="Times New Roman" w:hAnsi="Times New Roman" w:cs="Times New Roman"/>
      <w:sz w:val="28"/>
      <w:szCs w:val="20"/>
      <w:lang w:eastAsia="ar-SA"/>
    </w:rPr>
  </w:style>
  <w:style w:type="paragraph" w:styleId="Bezodstpw">
    <w:name w:val="No Spacing"/>
    <w:uiPriority w:val="1"/>
    <w:qFormat/>
    <w:rsid w:val="00175EBF"/>
    <w:pPr>
      <w:spacing w:after="0" w:line="240" w:lineRule="auto"/>
    </w:pPr>
  </w:style>
  <w:style w:type="paragraph" w:styleId="Akapitzlist">
    <w:name w:val="List Paragraph"/>
    <w:basedOn w:val="Normalny"/>
    <w:qFormat/>
    <w:rsid w:val="00175EBF"/>
    <w:pPr>
      <w:ind w:left="720"/>
      <w:contextualSpacing/>
    </w:pPr>
  </w:style>
  <w:style w:type="table" w:styleId="Tabela-Siatka">
    <w:name w:val="Table Grid"/>
    <w:basedOn w:val="Standardowy"/>
    <w:uiPriority w:val="59"/>
    <w:rsid w:val="00175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75EBF"/>
    <w:rPr>
      <w:i/>
      <w:iCs/>
    </w:rPr>
  </w:style>
  <w:style w:type="paragraph" w:styleId="Tytu">
    <w:name w:val="Title"/>
    <w:basedOn w:val="Normalny"/>
    <w:link w:val="TytuZnak"/>
    <w:qFormat/>
    <w:rsid w:val="003926E9"/>
    <w:pPr>
      <w:spacing w:after="0" w:line="240" w:lineRule="auto"/>
      <w:jc w:val="center"/>
    </w:pPr>
    <w:rPr>
      <w:rFonts w:ascii="Times New Roman" w:eastAsia="Times New Roman" w:hAnsi="Times New Roman" w:cs="Times New Roman"/>
      <w:sz w:val="28"/>
      <w:szCs w:val="20"/>
      <w:lang w:eastAsia="ar-SA"/>
    </w:rPr>
  </w:style>
  <w:style w:type="character" w:customStyle="1" w:styleId="TytuZnak">
    <w:name w:val="Tytuł Znak"/>
    <w:basedOn w:val="Domylnaczcionkaakapitu"/>
    <w:link w:val="Tytu"/>
    <w:rsid w:val="003926E9"/>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017D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76999">
      <w:bodyDiv w:val="1"/>
      <w:marLeft w:val="0"/>
      <w:marRight w:val="0"/>
      <w:marTop w:val="0"/>
      <w:marBottom w:val="0"/>
      <w:divBdr>
        <w:top w:val="none" w:sz="0" w:space="0" w:color="auto"/>
        <w:left w:val="none" w:sz="0" w:space="0" w:color="auto"/>
        <w:bottom w:val="none" w:sz="0" w:space="0" w:color="auto"/>
        <w:right w:val="none" w:sz="0" w:space="0" w:color="auto"/>
      </w:divBdr>
    </w:div>
    <w:div w:id="19701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1550</Words>
  <Characters>9301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Agata Krocz</cp:lastModifiedBy>
  <cp:revision>4</cp:revision>
  <cp:lastPrinted>2020-08-19T10:19:00Z</cp:lastPrinted>
  <dcterms:created xsi:type="dcterms:W3CDTF">2022-07-07T07:47:00Z</dcterms:created>
  <dcterms:modified xsi:type="dcterms:W3CDTF">2022-08-25T07:16:00Z</dcterms:modified>
</cp:coreProperties>
</file>